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37BC4F">
      <w:pPr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" w:beforeAutospacing="0" w:line="12" w:lineRule="atLeast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2"/>
          <w:szCs w:val="32"/>
          <w:shd w:val="clear" w:fill="FFFFFF"/>
          <w:lang w:val="en-US" w:eastAsia="zh-CN" w:bidi="ar"/>
        </w:rPr>
        <w:t>神农架机场旅客服务中心建设项目软装家具、厨洗设备、小电器设备、娱乐设施等相关设备设施采购及安装(HBSJ-202502FJ-030004001)货物类招标</w:t>
      </w:r>
    </w:p>
    <w:p w14:paraId="02A5C0F8">
      <w:pPr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="12" w:beforeAutospacing="0" w:line="12" w:lineRule="atLeast"/>
        <w:ind w:left="0" w:right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2"/>
          <w:szCs w:val="32"/>
          <w:shd w:val="clear" w:fill="FFFFFF"/>
          <w:lang w:val="en-US" w:eastAsia="zh-CN" w:bidi="ar"/>
        </w:rPr>
        <w:t>中标结果公告</w:t>
      </w:r>
    </w:p>
    <w:p w14:paraId="381C664E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招标编号：HBSJ-202502FJ-030004001</w:t>
      </w:r>
    </w:p>
    <w:p w14:paraId="52B0CB0D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神农架机场旅客服务中心建设项目软装家具、厨洗设备、小电器设备、娱乐设施等相关设备设施采购及安装（招标项目名称）神农架机场旅客服务中心建设项目软装家具、厨洗设备、小电器设备、娱乐设施等相关设备设施采购及安装（标段名称）于2026年09月02日在湖北省电子招标投标交易平台（网址：www.hbbidcloud.cn）、湖北省公共资源交易电子服务系统（网址：www.hbggzyfwpt.cn）（媒介名称）上发布了评标结果公示，公示期为2026年09月02日至2026年09月04日。招标人已经依法确定中标人并对本次招标的中标结果予以公告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840"/>
        <w:gridCol w:w="2841"/>
        <w:gridCol w:w="2841"/>
      </w:tblGrid>
      <w:tr w14:paraId="7ED45C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 w14:paraId="2385D335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中标人</w:t>
            </w:r>
          </w:p>
        </w:tc>
        <w:tc>
          <w:tcPr>
            <w:tcW w:w="2841" w:type="dxa"/>
            <w:vAlign w:val="center"/>
          </w:tcPr>
          <w:p w14:paraId="4E896F62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中标价(元)</w:t>
            </w:r>
          </w:p>
        </w:tc>
        <w:tc>
          <w:tcPr>
            <w:tcW w:w="2841" w:type="dxa"/>
            <w:vAlign w:val="center"/>
          </w:tcPr>
          <w:p w14:paraId="186B4651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其他</w:t>
            </w:r>
          </w:p>
        </w:tc>
      </w:tr>
      <w:tr w14:paraId="7FEC53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840" w:type="dxa"/>
            <w:vAlign w:val="center"/>
          </w:tcPr>
          <w:p w14:paraId="19ECE83B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晋远科技（湖北）有限公司</w:t>
            </w:r>
          </w:p>
        </w:tc>
        <w:tc>
          <w:tcPr>
            <w:tcW w:w="2841" w:type="dxa"/>
            <w:vAlign w:val="center"/>
          </w:tcPr>
          <w:p w14:paraId="03786E00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7098015.70</w:t>
            </w:r>
          </w:p>
        </w:tc>
        <w:tc>
          <w:tcPr>
            <w:tcW w:w="2841" w:type="dxa"/>
            <w:vAlign w:val="center"/>
          </w:tcPr>
          <w:p w14:paraId="26D05312">
            <w:pPr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line="240" w:lineRule="auto"/>
              <w:ind w:left="0" w:right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8"/>
                <w:szCs w:val="28"/>
                <w:shd w:val="clear" w:fill="FFFFFF"/>
                <w:lang w:val="en-US" w:eastAsia="zh-CN" w:bidi="ar"/>
              </w:rPr>
              <w:t>/</w:t>
            </w:r>
          </w:p>
        </w:tc>
      </w:tr>
    </w:tbl>
    <w:p w14:paraId="32918C9F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需要说明的其他事项：/</w:t>
      </w:r>
    </w:p>
    <w:p w14:paraId="7FEA6C3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招标人：神农架机场有限公司</w:t>
      </w:r>
    </w:p>
    <w:p w14:paraId="060CC35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地址：神农架林区松柏镇堂房村神农家园C区五栋一单元101室</w:t>
      </w:r>
    </w:p>
    <w:p w14:paraId="0A7A5FF7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联系人：王浩丞</w:t>
      </w:r>
    </w:p>
    <w:p w14:paraId="7597BFD1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电话：027-85819122</w:t>
      </w:r>
    </w:p>
    <w:p w14:paraId="6DB9429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招标代理机构：国信国际工程咨询集团股份有限公司</w:t>
      </w:r>
    </w:p>
    <w:p w14:paraId="390B83F8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地址：湖北省武汉市武昌区体育馆路22号丽江龙城1栋6楼</w:t>
      </w:r>
    </w:p>
    <w:p w14:paraId="74AA2E80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联系人：胡红霞、戴唯、王承丹、李宏健、郭庆、刘志林</w:t>
      </w:r>
    </w:p>
    <w:p w14:paraId="3CBBEE13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电话：027-87235209</w:t>
      </w:r>
    </w:p>
    <w:p w14:paraId="0C9DF7F6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行政监督部门：神农架林区自然资源和城乡建设局</w:t>
      </w:r>
    </w:p>
    <w:p w14:paraId="7A96C97C">
      <w:pPr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line="360" w:lineRule="auto"/>
        <w:ind w:left="0" w:right="0" w:firstLine="560" w:firstLineChars="200"/>
        <w:jc w:val="lef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eastAsiaTheme="minorEastAsia" w:cstheme="minorEastAsia"/>
          <w:kern w:val="0"/>
          <w:sz w:val="28"/>
          <w:szCs w:val="28"/>
          <w:shd w:val="clear" w:fill="FFFFFF"/>
          <w:lang w:val="en-US" w:eastAsia="zh-CN" w:bidi="ar"/>
        </w:rPr>
        <w:t>电话：0719-3317176</w:t>
      </w:r>
    </w:p>
    <w:p w14:paraId="2D5B465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monospace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596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toolbarlabel2"/>
    <w:basedOn w:val="4"/>
    <w:uiPriority w:val="0"/>
  </w:style>
  <w:style w:type="character" w:customStyle="1" w:styleId="6">
    <w:name w:val="toolbarlabel"/>
    <w:basedOn w:val="4"/>
    <w:uiPriority w:val="0"/>
    <w:rPr>
      <w:color w:val="333333"/>
      <w:sz w:val="18"/>
      <w:szCs w:val="18"/>
      <w:bdr w:val="none" w:color="auto" w:sz="0" w:space="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2026-09-09T07:55:18Z</dcterms:created>
  <dc:creator>86152</dc:creator>
  <cp:lastModifiedBy>胡红霞</cp:lastModifiedBy>
  <dcterms:modified xsi:type="dcterms:W3CDTF">2026-09-09T07:57:58Z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eyJoZGlkIjoiNTk1ODIyZWY4MTA0NjY1M2MzMGM4YjRlMTJkZGU0ZWIiLCJ1c2VySWQiOiI1NjEzNDMxNzIifQ==</vt:lpwstr>
  </property>
  <property fmtid="{D5CDD505-2E9C-101B-9397-08002B2CF9AE}" pid="4" name="ICV">
    <vt:lpwstr>4CD5AB57DEF04D37ABFC1269266D2080_12</vt:lpwstr>
  </property>
</Properties>
</file>