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C8C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28"/>
          <w:szCs w:val="28"/>
        </w:rPr>
      </w:pPr>
      <w:r>
        <w:rPr>
          <w:rFonts w:hint="eastAsia"/>
          <w:b/>
          <w:bCs/>
          <w:sz w:val="28"/>
          <w:szCs w:val="28"/>
        </w:rPr>
        <w:t>湖北机场集团恩施机场有限责任公司视频监控系统维修采购项目</w:t>
      </w:r>
    </w:p>
    <w:p w14:paraId="38137C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28"/>
          <w:szCs w:val="28"/>
        </w:rPr>
      </w:pPr>
      <w:r>
        <w:rPr>
          <w:rFonts w:hint="eastAsia"/>
          <w:b/>
          <w:bCs/>
          <w:sz w:val="28"/>
          <w:szCs w:val="28"/>
        </w:rPr>
        <w:t>成交公告</w:t>
      </w:r>
    </w:p>
    <w:p w14:paraId="7C5F664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一、项目名称：</w:t>
      </w:r>
      <w:r>
        <w:rPr>
          <w:rFonts w:hint="eastAsia" w:asciiTheme="minorEastAsia" w:hAnsiTheme="minorEastAsia" w:eastAsiaTheme="minorEastAsia" w:cstheme="minorEastAsia"/>
          <w:sz w:val="24"/>
          <w:szCs w:val="24"/>
        </w:rPr>
        <w:t>湖北机场集团恩施机场有限责任公司视频监控系统维修采购项目</w:t>
      </w:r>
    </w:p>
    <w:p w14:paraId="1CD1ED3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二、项目预算：</w:t>
      </w:r>
      <w:r>
        <w:rPr>
          <w:rFonts w:hint="eastAsia" w:asciiTheme="minorEastAsia" w:hAnsiTheme="minorEastAsia" w:eastAsiaTheme="minorEastAsia" w:cstheme="minorEastAsia"/>
          <w:sz w:val="24"/>
          <w:szCs w:val="24"/>
        </w:rPr>
        <w:t>7.8万元，不得超过采购预算，否则其报价无效。</w:t>
      </w:r>
    </w:p>
    <w:p w14:paraId="6A1DFE2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三、成交信息：</w:t>
      </w:r>
    </w:p>
    <w:p w14:paraId="468E61D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供应商名称：湖北创笙教育科技有</w:t>
      </w:r>
      <w:bookmarkStart w:id="0" w:name="_GoBack"/>
      <w:bookmarkEnd w:id="0"/>
      <w:r>
        <w:rPr>
          <w:rFonts w:hint="eastAsia" w:asciiTheme="minorEastAsia" w:hAnsiTheme="minorEastAsia" w:eastAsiaTheme="minorEastAsia" w:cstheme="minorEastAsia"/>
          <w:sz w:val="24"/>
          <w:szCs w:val="24"/>
        </w:rPr>
        <w:t>限公司</w:t>
      </w:r>
    </w:p>
    <w:p w14:paraId="02809C4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供应商地址：湖北省恩施市舞阳坝街道办事处金桂大道15号金谷大厦1207室</w:t>
      </w:r>
    </w:p>
    <w:p w14:paraId="4ECF5E2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成交报价：7.495万元</w:t>
      </w:r>
    </w:p>
    <w:p w14:paraId="4637638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四、主要标的信息：</w:t>
      </w:r>
      <w:r>
        <w:rPr>
          <w:rFonts w:hint="eastAsia" w:asciiTheme="minorEastAsia" w:hAnsiTheme="minorEastAsia" w:eastAsiaTheme="minorEastAsia" w:cstheme="minorEastAsia"/>
          <w:sz w:val="24"/>
          <w:szCs w:val="24"/>
        </w:rPr>
        <w:t>2台12路高清视频解码器、26根10米HDMI线路、5块6TBSATA硬盘、2根8G内存条</w:t>
      </w:r>
    </w:p>
    <w:p w14:paraId="022F95D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、评审信息：</w:t>
      </w:r>
    </w:p>
    <w:p w14:paraId="10CD1A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1、评审时间：2026年6月9日</w:t>
      </w:r>
    </w:p>
    <w:p w14:paraId="3D060EE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2、评审地点：湖北机场集团恩施机场有限责任公司（恩施许家坪国际机场行政楼2楼会议室）</w:t>
      </w:r>
    </w:p>
    <w:p w14:paraId="5B9ABD6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六、公告期限:</w:t>
      </w:r>
    </w:p>
    <w:p w14:paraId="54CF2FF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自本公告发布之日起1个工作日。</w:t>
      </w:r>
    </w:p>
    <w:p w14:paraId="7296422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七、其他补充事宜：</w:t>
      </w:r>
    </w:p>
    <w:p w14:paraId="363AC01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各有关当事人对成交结果有异议的，可以在成交公告发布之日起七个工作日内以书面形式向湖北机场集团恩施机场有限责任公司提出质疑，逾期将不再受理。</w:t>
      </w:r>
    </w:p>
    <w:p w14:paraId="74EB269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八、凡对本次公告内容提出询问，请按以下方式联系：</w:t>
      </w:r>
    </w:p>
    <w:p w14:paraId="6B01699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采购单位：湖北机场集团恩施机场有限责任公司</w:t>
      </w:r>
    </w:p>
    <w:p w14:paraId="3A4623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地址：恩施市许家坪国际机场</w:t>
      </w:r>
    </w:p>
    <w:p w14:paraId="093D395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联系人：覃先生</w:t>
      </w:r>
    </w:p>
    <w:p w14:paraId="05CE18A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电话：0718-8266980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E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2026-06-10T01:55:43Z</dcterms:created>
  <dc:creator>Administrator</dc:creator>
  <cp:lastModifiedBy>覃珩</cp:lastModifiedBy>
  <dcterms:modified xsi:type="dcterms:W3CDTF">2026-06-10T01:59:08Z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eyJoZGlkIjoiZDM3MGYxZDkzMGUyNDY1ZjdmN2FhZGJmYzJiZDI1YjEiLCJ1c2VySWQiOiIxNDc5MTEyNDczIn0=</vt:lpwstr>
  </property>
  <property fmtid="{D5CDD505-2E9C-101B-9397-08002B2CF9AE}" pid="4" name="ICV">
    <vt:lpwstr>DFE02B70EE8D46CC8006E81974289E4D_12</vt:lpwstr>
  </property>
</Properties>
</file>