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47E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武汉天河机场2026年绿化资材采购项目</w:t>
      </w:r>
      <w:r>
        <w:rPr>
          <w:rFonts w:hint="eastAsia" w:ascii="华文中宋" w:hAnsi="华文中宋" w:eastAsia="华文中宋"/>
          <w:sz w:val="36"/>
          <w:szCs w:val="20"/>
        </w:rPr>
        <w:t>成交结果</w:t>
      </w:r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公示</w:t>
      </w:r>
    </w:p>
    <w:p w14:paraId="253E62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ABBC6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项目名称：武汉天河机场2026年绿化资材采购项目</w:t>
      </w:r>
    </w:p>
    <w:p w14:paraId="093C5DD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中标人：武汉春之晓农业发展有限公司</w:t>
      </w:r>
    </w:p>
    <w:p w14:paraId="721BB9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中标金额：9.2345万元</w:t>
      </w:r>
    </w:p>
    <w:p w14:paraId="5AA7125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3713939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83AB6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2659C3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0A81765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7699710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E5A8A5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256C59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采购人：武汉天河机场有限责任公司</w:t>
      </w:r>
    </w:p>
    <w:p w14:paraId="75782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联系人：杨工</w:t>
      </w:r>
    </w:p>
    <w:p w14:paraId="52A7C16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电话：85819912</w:t>
      </w:r>
    </w:p>
    <w:p w14:paraId="34747E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采购代理机构：中航材国际招标有限公司</w:t>
      </w:r>
    </w:p>
    <w:p w14:paraId="7C91406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地址：北京市顺义区天祥路6号院北京东航中心2号楼8层</w:t>
      </w:r>
    </w:p>
    <w:p w14:paraId="1B4E030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联系人：梁雨荷</w:t>
      </w:r>
    </w:p>
    <w:p w14:paraId="1901C55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电话：18611800432</w:t>
      </w:r>
    </w:p>
    <w:p w14:paraId="44D8AE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邮箱：liangyuhe@casc.com.cn</w:t>
      </w:r>
    </w:p>
    <w:p w14:paraId="32910F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39DC62E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   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57202EC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E6A67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A98B3E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2939F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CD1AD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9B5EB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54FA7F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武汉天河机场2026年绿化资材采购项目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中国招标投标公共服务平台、中航材招标投标交易云平台发布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中航材招标投标交易云平台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</w:rPr>
        <w:t>公示。</w:t>
      </w:r>
    </w:p>
    <w:p w14:paraId="064096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252"/>
        <w:gridCol w:w="2131"/>
        <w:gridCol w:w="2131"/>
      </w:tblGrid>
      <w:tr w14:paraId="0CFF5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DD5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D1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17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A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26E08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447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815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武汉春之晓农业发展有限公司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4D6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武汉市黄陂区春霖冬冬园艺经营部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B47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武汉茁雅园林景观工程有限公司</w:t>
            </w:r>
          </w:p>
        </w:tc>
      </w:tr>
      <w:tr w14:paraId="6948F9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BAE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444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9.2345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E9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9.3562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B82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9.3600</w:t>
            </w:r>
          </w:p>
        </w:tc>
      </w:tr>
      <w:tr w14:paraId="0570C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AE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供货周期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73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自合同签订之日起一年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1CB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服务期限自合同签订之日起一年。合同签订后按甲方需求分批次供货，接到甲方通知后1日内货到现场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C30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自合同签订之日起一年</w:t>
            </w:r>
          </w:p>
        </w:tc>
      </w:tr>
    </w:tbl>
    <w:p w14:paraId="6FE10D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531"/>
      </w:tblGrid>
      <w:tr w14:paraId="118212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4A7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091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BF507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BAB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E57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EB40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1E27"/>
    <w:rsid w:val="0FBD1E27"/>
    <w:rsid w:val="5BDA5FC5"/>
    <w:rsid w:val="74DC25B0"/>
    <w:rsid w:val="7B111F7E"/>
    <w:rsid w:val="7E0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699</Characters>
  <Lines>0</Lines>
  <Paragraphs>0</Paragraphs>
  <TotalTime>4</TotalTime>
  <ScaleCrop>false</ScaleCrop>
  <LinksUpToDate>false</LinksUpToDate>
  <CharactersWithSpaces>761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2025-12-29T02:14:00Z</dcterms:created>
  <dc:creator>别烦</dc:creator>
  <cp:lastModifiedBy>用户</cp:lastModifiedBy>
  <dcterms:modified xsi:type="dcterms:W3CDTF">2026-06-05T06:54:55Z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F2EDC5586A03493F90C71FE001C601A4_13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