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安全检查站QS-B220痕量爆炸物探测仪2026年度耗材采购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安全检查站QS-B220痕量爆炸物探测仪2026年度耗材采购</w:t>
      </w:r>
    </w:p>
    <w:p w14:paraId="6F242F2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项目编号：BJDF-2026-009</w:t>
      </w:r>
    </w:p>
    <w:p w14:paraId="11054D2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北京瑞源华德智能科技有限公司</w:t>
      </w:r>
    </w:p>
    <w:p w14:paraId="241EB7A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中标金额：32万元</w:t>
      </w:r>
    </w:p>
    <w:p w14:paraId="520C113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76ACC05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7039CA7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名称：武汉天河机场有限责任公司</w:t>
      </w:r>
    </w:p>
    <w:p w14:paraId="032AA9A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地址：湖北省武汉市黄陂区武汉天河机场综合保障楼</w:t>
      </w:r>
    </w:p>
    <w:p w14:paraId="2293703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联系方式：杨工 027-85819982</w:t>
      </w:r>
    </w:p>
    <w:p w14:paraId="78A34B2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2026年03月09日</w:t>
      </w:r>
    </w:p>
    <w:p w14:paraId="0C462FA6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：</w:t>
      </w:r>
      <w:bookmarkStart w:id="0" w:name="_GoBack"/>
      <w:bookmarkEnd w:id="0"/>
    </w:p>
    <w:p w14:paraId="6B64E62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安全检查站QS-B220痕量爆炸物探测仪2026年度耗材采购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安全检查站QS-B220痕量爆炸物探测仪2026年度耗材采购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hr-HR" w:eastAsia="zh-CN"/>
        </w:rPr>
        <w:t>进行直采谈判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，并于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904"/>
      </w:tblGrid>
      <w:tr w14:paraId="38ECE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325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3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10D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 w14:paraId="5FBC2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556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83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北京瑞源华德智能科技有限公司</w:t>
            </w:r>
          </w:p>
        </w:tc>
      </w:tr>
      <w:tr w14:paraId="6B59D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8C95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01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6C47A0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3EF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质量（如有）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D1ED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</w:tr>
      <w:tr w14:paraId="20B68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B3B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89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合同签订后1年内按用户需求供货</w:t>
            </w:r>
          </w:p>
        </w:tc>
      </w:tr>
    </w:tbl>
    <w:p w14:paraId="5B5667A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450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66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CC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71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392237D"/>
    <w:rsid w:val="05310D89"/>
    <w:rsid w:val="076B1838"/>
    <w:rsid w:val="09E57B43"/>
    <w:rsid w:val="0A0E2888"/>
    <w:rsid w:val="0DA53B22"/>
    <w:rsid w:val="0E674D3D"/>
    <w:rsid w:val="18EF453A"/>
    <w:rsid w:val="1A8E1B30"/>
    <w:rsid w:val="1D6F5C49"/>
    <w:rsid w:val="1E1B6FD2"/>
    <w:rsid w:val="1EC7631E"/>
    <w:rsid w:val="2059673D"/>
    <w:rsid w:val="253950B4"/>
    <w:rsid w:val="25BF6D72"/>
    <w:rsid w:val="26FA6577"/>
    <w:rsid w:val="28E8744C"/>
    <w:rsid w:val="2FD333E9"/>
    <w:rsid w:val="2FDC0FFA"/>
    <w:rsid w:val="386C0E1B"/>
    <w:rsid w:val="39380E08"/>
    <w:rsid w:val="3B0F4170"/>
    <w:rsid w:val="3CA1529C"/>
    <w:rsid w:val="3F7E18C4"/>
    <w:rsid w:val="41A970CC"/>
    <w:rsid w:val="42246753"/>
    <w:rsid w:val="44CA5FA5"/>
    <w:rsid w:val="458D5479"/>
    <w:rsid w:val="458E4BD4"/>
    <w:rsid w:val="4A4F24D9"/>
    <w:rsid w:val="4BC36598"/>
    <w:rsid w:val="4BE13907"/>
    <w:rsid w:val="50725C4D"/>
    <w:rsid w:val="534F2806"/>
    <w:rsid w:val="53E83059"/>
    <w:rsid w:val="572721B4"/>
    <w:rsid w:val="5B2556E5"/>
    <w:rsid w:val="5D5213C2"/>
    <w:rsid w:val="5E710B1A"/>
    <w:rsid w:val="5F0B6473"/>
    <w:rsid w:val="63FA6A3E"/>
    <w:rsid w:val="64F24F7B"/>
    <w:rsid w:val="68BA6520"/>
    <w:rsid w:val="69192B1C"/>
    <w:rsid w:val="6C7E428D"/>
    <w:rsid w:val="6DE66EFC"/>
    <w:rsid w:val="6E3D35FD"/>
    <w:rsid w:val="73246FA0"/>
    <w:rsid w:val="779316D3"/>
    <w:rsid w:val="7BDC4A64"/>
    <w:rsid w:val="7C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等线" w:hAnsi="等线" w:eastAsia="等线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bidi="ar-SA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8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4">
    <w:name w:val="标题 1 Char"/>
    <w:link w:val="4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5">
    <w:name w:val="标题 3 Char"/>
    <w:link w:val="6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722</Characters>
  <Lines>0</Lines>
  <Paragraphs>0</Paragraphs>
  <TotalTime>0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2026-03-09T01:50:15Z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