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31F0E7" w14:textId="77777777" w:rsidR="00CF3071" w:rsidRPr="00CF3071" w:rsidRDefault="00CF3071" w:rsidP="00CF3071">
      <w:pPr>
        <w:widowControl/>
        <w:spacing w:line="360" w:lineRule="auto"/>
        <w:jc w:val="center"/>
        <w:rPr>
          <w:rFonts w:ascii="创艺简标宋" w:eastAsia="创艺简标宋" w:hAnsi="创艺简标宋" w:cs="创艺简标宋"/>
          <w:bCs/>
          <w:kern w:val="0"/>
          <w:sz w:val="44"/>
          <w:szCs w:val="44"/>
        </w:rPr>
      </w:pPr>
      <w:r w:rsidRPr="00CF3071">
        <w:rPr>
          <w:rFonts w:ascii="创艺简标宋" w:eastAsia="创艺简标宋" w:hAnsi="创艺简标宋" w:cs="创艺简标宋" w:hint="eastAsia"/>
          <w:bCs/>
          <w:kern w:val="0"/>
          <w:sz w:val="44"/>
          <w:szCs w:val="44"/>
        </w:rPr>
        <w:t>更换南水厂出水阀门项目询价公告</w:t>
      </w:r>
    </w:p>
    <w:p w14:paraId="229D961B" w14:textId="77777777" w:rsidR="00230FE3" w:rsidRPr="00CF3071" w:rsidRDefault="00230FE3" w:rsidP="00230FE3">
      <w:pPr>
        <w:widowControl/>
        <w:spacing w:line="360" w:lineRule="auto"/>
        <w:jc w:val="center"/>
        <w:rPr>
          <w:rFonts w:ascii="创艺简标宋" w:eastAsia="创艺简标宋" w:hAnsi="创艺简标宋" w:cs="创艺简标宋"/>
          <w:bCs/>
          <w:kern w:val="0"/>
          <w:sz w:val="44"/>
          <w:szCs w:val="44"/>
        </w:rPr>
      </w:pPr>
    </w:p>
    <w:p w14:paraId="69BB6FBC" w14:textId="60FCBB02" w:rsidR="00F345AD" w:rsidRPr="00CF3071" w:rsidRDefault="00000000" w:rsidP="00CF3071">
      <w:pPr>
        <w:widowControl/>
        <w:tabs>
          <w:tab w:val="left" w:pos="3630"/>
        </w:tabs>
        <w:spacing w:line="360" w:lineRule="auto"/>
        <w:ind w:firstLineChars="200" w:firstLine="600"/>
        <w:jc w:val="left"/>
        <w:rPr>
          <w:rFonts w:ascii="仿宋_GB2312" w:eastAsia="仿宋_GB2312"/>
          <w:bCs/>
          <w:sz w:val="30"/>
          <w:szCs w:val="30"/>
          <w:u w:val="single"/>
        </w:rPr>
      </w:pPr>
      <w:bookmarkStart w:id="0" w:name="_Toc476562184"/>
      <w:bookmarkStart w:id="1" w:name="_Toc477517430"/>
      <w:bookmarkStart w:id="2" w:name="_Toc477517245"/>
      <w:bookmarkStart w:id="3" w:name="_Toc477517336"/>
      <w:bookmarkStart w:id="4" w:name="_Toc477517298"/>
      <w:bookmarkStart w:id="5" w:name="_Toc451936180"/>
      <w:bookmarkStart w:id="6" w:name="_Toc387317963"/>
      <w:bookmarkStart w:id="7" w:name="_Toc476562326"/>
      <w:r>
        <w:rPr>
          <w:rFonts w:ascii="仿宋_GB2312" w:eastAsia="仿宋_GB2312" w:hint="eastAsia"/>
          <w:sz w:val="30"/>
          <w:szCs w:val="30"/>
        </w:rPr>
        <w:t>武汉天河机场</w:t>
      </w:r>
      <w:bookmarkStart w:id="8" w:name="OLE_LINK1"/>
      <w:r w:rsidR="00CF3071" w:rsidRPr="00CF3071">
        <w:rPr>
          <w:rFonts w:ascii="仿宋_GB2312" w:eastAsia="仿宋_GB2312" w:hint="eastAsia"/>
          <w:bCs/>
          <w:sz w:val="30"/>
          <w:szCs w:val="30"/>
          <w:u w:val="single"/>
        </w:rPr>
        <w:t>更换南水厂出水阀门</w:t>
      </w:r>
      <w:bookmarkEnd w:id="8"/>
      <w:r w:rsidR="00CF3071" w:rsidRPr="00CF3071">
        <w:rPr>
          <w:rFonts w:ascii="仿宋_GB2312" w:eastAsia="仿宋_GB2312" w:hint="eastAsia"/>
          <w:bCs/>
          <w:sz w:val="30"/>
          <w:szCs w:val="30"/>
          <w:u w:val="single"/>
        </w:rPr>
        <w:t>项目</w:t>
      </w:r>
      <w:r>
        <w:rPr>
          <w:rFonts w:ascii="仿宋_GB2312" w:eastAsia="仿宋_GB2312" w:hint="eastAsia"/>
          <w:sz w:val="30"/>
          <w:szCs w:val="30"/>
        </w:rPr>
        <w:t>决定采用询价采购方式确定服务商，欢迎符合资格条件的报价人参加询价采购。</w:t>
      </w:r>
    </w:p>
    <w:bookmarkEnd w:id="0"/>
    <w:bookmarkEnd w:id="1"/>
    <w:bookmarkEnd w:id="2"/>
    <w:bookmarkEnd w:id="3"/>
    <w:bookmarkEnd w:id="4"/>
    <w:bookmarkEnd w:id="5"/>
    <w:bookmarkEnd w:id="6"/>
    <w:bookmarkEnd w:id="7"/>
    <w:p w14:paraId="56BA5BAF" w14:textId="77777777" w:rsidR="00F345AD" w:rsidRDefault="00000000">
      <w:pPr>
        <w:widowControl/>
        <w:spacing w:line="360" w:lineRule="auto"/>
        <w:jc w:val="left"/>
        <w:rPr>
          <w:rFonts w:ascii="仿宋_GB2312" w:eastAsia="仿宋_GB2312"/>
          <w:b/>
          <w:kern w:val="0"/>
          <w:sz w:val="30"/>
          <w:szCs w:val="30"/>
        </w:rPr>
      </w:pPr>
      <w:r>
        <w:rPr>
          <w:rFonts w:ascii="仿宋_GB2312" w:eastAsia="仿宋_GB2312" w:hint="eastAsia"/>
          <w:b/>
          <w:kern w:val="0"/>
          <w:sz w:val="30"/>
          <w:szCs w:val="30"/>
        </w:rPr>
        <w:t xml:space="preserve">    一、项目概况</w:t>
      </w:r>
    </w:p>
    <w:p w14:paraId="465C20FD" w14:textId="5B0C0216"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1.项目名称：</w:t>
      </w:r>
      <w:bookmarkStart w:id="9" w:name="OLE_LINK7"/>
      <w:r w:rsidR="00CF3071" w:rsidRPr="00CF3071">
        <w:rPr>
          <w:rFonts w:ascii="仿宋_GB2312" w:eastAsia="仿宋_GB2312" w:hint="eastAsia"/>
          <w:sz w:val="30"/>
          <w:szCs w:val="30"/>
        </w:rPr>
        <w:t>更换南水厂出水阀门</w:t>
      </w:r>
      <w:bookmarkEnd w:id="9"/>
    </w:p>
    <w:p w14:paraId="576A70A3" w14:textId="2A6818E5"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2.工程地点：武汉天河机场</w:t>
      </w:r>
      <w:r w:rsidR="00CF3071">
        <w:rPr>
          <w:rFonts w:ascii="仿宋_GB2312" w:eastAsia="仿宋_GB2312" w:hint="eastAsia"/>
          <w:sz w:val="30"/>
          <w:szCs w:val="30"/>
        </w:rPr>
        <w:t>南</w:t>
      </w:r>
      <w:r w:rsidRPr="00324CE3">
        <w:rPr>
          <w:rFonts w:ascii="仿宋_GB2312" w:eastAsia="仿宋_GB2312" w:hint="eastAsia"/>
          <w:sz w:val="30"/>
          <w:szCs w:val="30"/>
        </w:rPr>
        <w:t xml:space="preserve">水厂 </w:t>
      </w:r>
    </w:p>
    <w:p w14:paraId="296FF82E" w14:textId="48D85FAC"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3.工程内容：</w:t>
      </w:r>
      <w:bookmarkStart w:id="10" w:name="OLE_LINK14"/>
      <w:r w:rsidR="00CF3071" w:rsidRPr="00CF3071">
        <w:rPr>
          <w:rFonts w:ascii="仿宋_GB2312" w:eastAsia="仿宋_GB2312" w:hint="eastAsia"/>
          <w:sz w:val="30"/>
          <w:szCs w:val="30"/>
        </w:rPr>
        <w:t>更换南水厂出水阀门</w:t>
      </w:r>
      <w:r w:rsidRPr="00324CE3">
        <w:rPr>
          <w:rFonts w:ascii="仿宋_GB2312" w:eastAsia="仿宋_GB2312" w:hint="eastAsia"/>
          <w:sz w:val="30"/>
          <w:szCs w:val="30"/>
        </w:rPr>
        <w:t>。</w:t>
      </w:r>
      <w:bookmarkEnd w:id="10"/>
      <w:r w:rsidR="006B4CB1" w:rsidRPr="00324CE3">
        <w:rPr>
          <w:rFonts w:ascii="仿宋_GB2312" w:eastAsia="仿宋_GB2312" w:hint="eastAsia"/>
          <w:sz w:val="30"/>
          <w:szCs w:val="30"/>
        </w:rPr>
        <w:t>具体服务内容</w:t>
      </w:r>
      <w:r w:rsidRPr="00324CE3">
        <w:rPr>
          <w:rFonts w:ascii="仿宋_GB2312" w:eastAsia="仿宋_GB2312" w:hint="eastAsia"/>
          <w:sz w:val="30"/>
          <w:szCs w:val="30"/>
        </w:rPr>
        <w:t xml:space="preserve">（详见第三章 采购项目的技术要求）  </w:t>
      </w:r>
      <w:r w:rsidRPr="00324CE3">
        <w:rPr>
          <w:rFonts w:ascii="仿宋_GB2312" w:eastAsia="仿宋_GB2312" w:hAnsi="仿宋_GB2312" w:hint="eastAsia"/>
          <w:sz w:val="30"/>
          <w:szCs w:val="30"/>
        </w:rPr>
        <w:t xml:space="preserve">    </w:t>
      </w:r>
    </w:p>
    <w:p w14:paraId="4790C3D1" w14:textId="054F1588"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4.预算金额：</w:t>
      </w:r>
      <w:r w:rsidR="00CF3071">
        <w:rPr>
          <w:rFonts w:ascii="仿宋_GB2312" w:eastAsia="仿宋_GB2312" w:hAnsi="仿宋" w:hint="eastAsia"/>
          <w:sz w:val="30"/>
          <w:szCs w:val="30"/>
        </w:rPr>
        <w:t>9</w:t>
      </w:r>
      <w:r w:rsidRPr="00324CE3">
        <w:rPr>
          <w:rFonts w:ascii="仿宋_GB2312" w:eastAsia="仿宋_GB2312" w:hAnsi="仿宋" w:hint="eastAsia"/>
          <w:sz w:val="30"/>
          <w:szCs w:val="30"/>
        </w:rPr>
        <w:t>.</w:t>
      </w:r>
      <w:r w:rsidR="00CF3071">
        <w:rPr>
          <w:rFonts w:ascii="仿宋_GB2312" w:eastAsia="仿宋_GB2312" w:hAnsi="仿宋" w:hint="eastAsia"/>
          <w:sz w:val="30"/>
          <w:szCs w:val="30"/>
        </w:rPr>
        <w:t>7</w:t>
      </w:r>
      <w:r w:rsidRPr="00324CE3">
        <w:rPr>
          <w:rFonts w:ascii="仿宋_GB2312" w:eastAsia="仿宋_GB2312" w:hint="eastAsia"/>
          <w:sz w:val="30"/>
          <w:szCs w:val="30"/>
        </w:rPr>
        <w:t>万元，投标报价超出预算金额作无效投标处理</w:t>
      </w:r>
    </w:p>
    <w:p w14:paraId="17B5113B" w14:textId="1905624B"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5.工期要求：</w:t>
      </w:r>
      <w:r w:rsidR="00CF3071">
        <w:rPr>
          <w:rFonts w:ascii="仿宋_GB2312" w:eastAsia="仿宋_GB2312" w:hint="eastAsia"/>
          <w:sz w:val="30"/>
          <w:szCs w:val="30"/>
        </w:rPr>
        <w:t>3</w:t>
      </w:r>
      <w:r w:rsidRPr="00324CE3">
        <w:rPr>
          <w:rFonts w:ascii="仿宋_GB2312" w:eastAsia="仿宋_GB2312" w:hint="eastAsia"/>
          <w:sz w:val="30"/>
          <w:szCs w:val="30"/>
        </w:rPr>
        <w:t>天，具体进场施工时间根据招标人要求进行</w:t>
      </w:r>
    </w:p>
    <w:p w14:paraId="1862B1EB" w14:textId="77777777" w:rsidR="00F345AD" w:rsidRDefault="00000000">
      <w:pPr>
        <w:widowControl/>
        <w:spacing w:line="360" w:lineRule="auto"/>
        <w:ind w:firstLineChars="200" w:firstLine="602"/>
        <w:jc w:val="left"/>
        <w:rPr>
          <w:rFonts w:ascii="仿宋_GB2312" w:eastAsia="仿宋_GB2312"/>
          <w:b/>
          <w:bCs/>
          <w:kern w:val="0"/>
          <w:sz w:val="30"/>
          <w:szCs w:val="30"/>
        </w:rPr>
      </w:pPr>
      <w:r>
        <w:rPr>
          <w:rFonts w:ascii="仿宋_GB2312" w:eastAsia="仿宋_GB2312" w:hint="eastAsia"/>
          <w:b/>
          <w:bCs/>
          <w:kern w:val="0"/>
          <w:sz w:val="30"/>
          <w:szCs w:val="30"/>
        </w:rPr>
        <w:t>二、报价人资格要求</w:t>
      </w:r>
    </w:p>
    <w:p w14:paraId="1D5041AA" w14:textId="11F106AB" w:rsidR="00F345AD" w:rsidRPr="00CF3071" w:rsidRDefault="00000000" w:rsidP="00CF3071">
      <w:pPr>
        <w:widowControl/>
        <w:spacing w:line="360" w:lineRule="auto"/>
        <w:ind w:firstLineChars="200" w:firstLine="600"/>
        <w:jc w:val="left"/>
        <w:rPr>
          <w:rFonts w:ascii="仿宋_GB2312" w:eastAsia="仿宋_GB2312"/>
          <w:sz w:val="30"/>
          <w:szCs w:val="30"/>
        </w:rPr>
      </w:pPr>
      <w:bookmarkStart w:id="11" w:name="OLE_LINK22"/>
      <w:bookmarkStart w:id="12" w:name="_Toc387317965"/>
      <w:bookmarkStart w:id="13" w:name="_Toc476562186"/>
      <w:bookmarkStart w:id="14" w:name="_Toc477517432"/>
      <w:bookmarkStart w:id="15" w:name="_Toc477517300"/>
      <w:bookmarkStart w:id="16" w:name="_Toc477517247"/>
      <w:bookmarkStart w:id="17" w:name="_Toc451936182"/>
      <w:bookmarkStart w:id="18" w:name="_Toc477517338"/>
      <w:bookmarkStart w:id="19" w:name="_Toc476562328"/>
      <w:r w:rsidRPr="00324CE3">
        <w:rPr>
          <w:rFonts w:ascii="仿宋_GB2312" w:eastAsia="仿宋_GB2312" w:hint="eastAsia"/>
          <w:sz w:val="30"/>
          <w:szCs w:val="30"/>
        </w:rPr>
        <w:t>1.</w:t>
      </w:r>
      <w:r w:rsidR="00CF3071" w:rsidRPr="00CF3071">
        <w:rPr>
          <w:rFonts w:ascii="仿宋_GB2312" w:eastAsia="仿宋_GB2312" w:hint="eastAsia"/>
          <w:sz w:val="30"/>
          <w:szCs w:val="30"/>
        </w:rPr>
        <w:t xml:space="preserve"> 报价人是中华人民共和国具有独立法人资格的企业，提供营业执照，报价单位提供的阀门需具备检测报告</w:t>
      </w:r>
      <w:r w:rsidR="00B00C9F" w:rsidRPr="00324CE3">
        <w:rPr>
          <w:rFonts w:ascii="仿宋_GB2312" w:eastAsia="仿宋_GB2312" w:hint="eastAsia"/>
          <w:sz w:val="30"/>
          <w:szCs w:val="30"/>
        </w:rPr>
        <w:t>。</w:t>
      </w:r>
    </w:p>
    <w:bookmarkEnd w:id="11"/>
    <w:p w14:paraId="63C2F6CD" w14:textId="2C613C1B" w:rsidR="00CF3071" w:rsidRPr="00CF3071" w:rsidRDefault="00CF3071" w:rsidP="00CF3071">
      <w:pPr>
        <w:widowControl/>
        <w:spacing w:line="360" w:lineRule="auto"/>
        <w:ind w:firstLineChars="200" w:firstLine="600"/>
        <w:jc w:val="left"/>
        <w:rPr>
          <w:rFonts w:ascii="仿宋_GB2312" w:eastAsia="仿宋_GB2312"/>
          <w:sz w:val="30"/>
          <w:szCs w:val="30"/>
        </w:rPr>
      </w:pPr>
      <w:r w:rsidRPr="00CF3071">
        <w:rPr>
          <w:rFonts w:ascii="仿宋_GB2312" w:eastAsia="仿宋_GB2312" w:hint="eastAsia"/>
          <w:sz w:val="30"/>
          <w:szCs w:val="30"/>
        </w:rPr>
        <w:t>2.服务商参加采购活动前三年内（不足三年按公司成立时起）未被列入“信用中国”网站(www.creditchina.gov.cn)失信被执行人、重大税收违法案件当事人、政府采购严重违法失信行为记录名单，以发布公告之后查询结果为准</w:t>
      </w:r>
      <w:r w:rsidR="00114194">
        <w:rPr>
          <w:rFonts w:ascii="仿宋_GB2312" w:eastAsia="仿宋_GB2312" w:hint="eastAsia"/>
          <w:sz w:val="30"/>
          <w:szCs w:val="30"/>
        </w:rPr>
        <w:t>。</w:t>
      </w:r>
    </w:p>
    <w:p w14:paraId="49831301" w14:textId="77777777" w:rsidR="00CF3071" w:rsidRPr="00CF3071" w:rsidRDefault="00CF3071" w:rsidP="00CF3071">
      <w:pPr>
        <w:widowControl/>
        <w:spacing w:line="360" w:lineRule="auto"/>
        <w:ind w:firstLineChars="200" w:firstLine="600"/>
        <w:jc w:val="left"/>
        <w:rPr>
          <w:rFonts w:ascii="仿宋_GB2312" w:eastAsia="仿宋_GB2312"/>
          <w:sz w:val="30"/>
          <w:szCs w:val="30"/>
        </w:rPr>
      </w:pPr>
      <w:r w:rsidRPr="00CF3071">
        <w:rPr>
          <w:rFonts w:ascii="仿宋_GB2312" w:eastAsia="仿宋_GB2312" w:hint="eastAsia"/>
          <w:sz w:val="30"/>
          <w:szCs w:val="30"/>
        </w:rPr>
        <w:t>3.本项目不接受联合体报价。</w:t>
      </w:r>
    </w:p>
    <w:p w14:paraId="373CEA96" w14:textId="77777777" w:rsidR="00B00C9F" w:rsidRPr="00CF3071" w:rsidRDefault="00B00C9F">
      <w:pPr>
        <w:widowControl/>
        <w:tabs>
          <w:tab w:val="left" w:pos="3630"/>
        </w:tabs>
        <w:spacing w:line="360" w:lineRule="auto"/>
        <w:ind w:firstLineChars="200" w:firstLine="560"/>
        <w:jc w:val="left"/>
        <w:rPr>
          <w:rFonts w:ascii="仿宋_GB2312" w:eastAsia="仿宋_GB2312"/>
          <w:sz w:val="28"/>
          <w:szCs w:val="28"/>
        </w:rPr>
      </w:pPr>
    </w:p>
    <w:bookmarkEnd w:id="12"/>
    <w:bookmarkEnd w:id="13"/>
    <w:bookmarkEnd w:id="14"/>
    <w:bookmarkEnd w:id="15"/>
    <w:bookmarkEnd w:id="16"/>
    <w:bookmarkEnd w:id="17"/>
    <w:bookmarkEnd w:id="18"/>
    <w:bookmarkEnd w:id="19"/>
    <w:p w14:paraId="047541CC" w14:textId="77777777" w:rsidR="00F345AD" w:rsidRDefault="00000000">
      <w:pPr>
        <w:spacing w:line="400" w:lineRule="exact"/>
        <w:ind w:firstLineChars="200" w:firstLine="602"/>
        <w:outlineLvl w:val="1"/>
        <w:rPr>
          <w:rFonts w:ascii="仿宋_GB2312" w:eastAsia="仿宋_GB2312"/>
          <w:b/>
          <w:kern w:val="0"/>
          <w:sz w:val="30"/>
          <w:szCs w:val="30"/>
        </w:rPr>
      </w:pPr>
      <w:r>
        <w:rPr>
          <w:rFonts w:ascii="仿宋_GB2312" w:eastAsia="仿宋_GB2312" w:hint="eastAsia"/>
          <w:b/>
          <w:kern w:val="0"/>
          <w:sz w:val="30"/>
          <w:szCs w:val="30"/>
        </w:rPr>
        <w:lastRenderedPageBreak/>
        <w:t>三、询价文件获取方式</w:t>
      </w:r>
    </w:p>
    <w:p w14:paraId="56A589B2" w14:textId="0853F674" w:rsidR="00230FE3"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⒈ 202</w:t>
      </w:r>
      <w:r w:rsidR="00B00C9F" w:rsidRPr="00324CE3">
        <w:rPr>
          <w:rFonts w:ascii="仿宋_GB2312" w:eastAsia="仿宋_GB2312" w:hint="eastAsia"/>
          <w:sz w:val="30"/>
          <w:szCs w:val="30"/>
        </w:rPr>
        <w:t>6</w:t>
      </w:r>
      <w:r w:rsidRPr="00324CE3">
        <w:rPr>
          <w:rFonts w:ascii="仿宋_GB2312" w:eastAsia="仿宋_GB2312" w:hint="eastAsia"/>
          <w:sz w:val="30"/>
          <w:szCs w:val="30"/>
        </w:rPr>
        <w:t>年</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00B50031">
        <w:rPr>
          <w:rFonts w:ascii="仿宋_GB2312" w:eastAsia="仿宋_GB2312" w:hint="eastAsia"/>
          <w:sz w:val="30"/>
          <w:szCs w:val="30"/>
          <w:u w:val="single"/>
        </w:rPr>
        <w:t>4</w:t>
      </w:r>
      <w:r w:rsidRPr="00324CE3">
        <w:rPr>
          <w:rFonts w:ascii="仿宋_GB2312" w:eastAsia="仿宋_GB2312" w:hint="eastAsia"/>
          <w:sz w:val="30"/>
          <w:szCs w:val="30"/>
        </w:rPr>
        <w:t>日至</w:t>
      </w:r>
      <w:r w:rsidRPr="00324CE3">
        <w:rPr>
          <w:rFonts w:ascii="仿宋_GB2312" w:eastAsia="仿宋_GB2312"/>
          <w:sz w:val="30"/>
          <w:szCs w:val="30"/>
          <w:u w:val="single"/>
        </w:rPr>
        <w:t xml:space="preserve"> </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Pr="00324CE3">
        <w:rPr>
          <w:rFonts w:ascii="仿宋_GB2312" w:eastAsia="仿宋_GB2312"/>
          <w:sz w:val="30"/>
          <w:szCs w:val="30"/>
          <w:u w:val="single"/>
        </w:rPr>
        <w:t xml:space="preserve"> </w:t>
      </w:r>
      <w:r w:rsidR="00B50031">
        <w:rPr>
          <w:rFonts w:ascii="仿宋_GB2312" w:eastAsia="仿宋_GB2312" w:hint="eastAsia"/>
          <w:sz w:val="30"/>
          <w:szCs w:val="30"/>
          <w:u w:val="single"/>
        </w:rPr>
        <w:t>6</w:t>
      </w:r>
      <w:r w:rsidRPr="00324CE3">
        <w:rPr>
          <w:rFonts w:ascii="仿宋_GB2312" w:eastAsia="仿宋_GB2312" w:hint="eastAsia"/>
          <w:sz w:val="30"/>
          <w:szCs w:val="30"/>
        </w:rPr>
        <w:t>日</w:t>
      </w:r>
      <w:r w:rsidR="00230FE3" w:rsidRPr="00324CE3">
        <w:rPr>
          <w:rFonts w:ascii="仿宋_GB2312" w:eastAsia="仿宋_GB2312" w:hint="eastAsia"/>
          <w:sz w:val="30"/>
          <w:szCs w:val="30"/>
        </w:rPr>
        <w:t xml:space="preserve">上午 </w:t>
      </w:r>
      <w:r w:rsidR="00230FE3" w:rsidRPr="00324CE3">
        <w:rPr>
          <w:rFonts w:ascii="仿宋_GB2312" w:eastAsia="仿宋_GB2312" w:hint="eastAsia"/>
          <w:sz w:val="30"/>
          <w:szCs w:val="30"/>
          <w:u w:val="single"/>
        </w:rPr>
        <w:t xml:space="preserve"> 9</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12</w:t>
      </w:r>
      <w:r w:rsidR="00230FE3" w:rsidRPr="00324CE3">
        <w:rPr>
          <w:rFonts w:ascii="仿宋_GB2312" w:eastAsia="仿宋_GB2312" w:hint="eastAsia"/>
          <w:sz w:val="30"/>
          <w:szCs w:val="30"/>
        </w:rPr>
        <w:t>时，下午</w:t>
      </w:r>
      <w:r w:rsidR="00230FE3" w:rsidRPr="00324CE3">
        <w:rPr>
          <w:rFonts w:ascii="仿宋_GB2312" w:eastAsia="仿宋_GB2312" w:hint="eastAsia"/>
          <w:sz w:val="30"/>
          <w:szCs w:val="30"/>
          <w:u w:val="single"/>
        </w:rPr>
        <w:t>14</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17</w:t>
      </w:r>
      <w:r w:rsidR="00230FE3" w:rsidRPr="00324CE3">
        <w:rPr>
          <w:rFonts w:ascii="仿宋_GB2312" w:eastAsia="仿宋_GB2312" w:hint="eastAsia"/>
          <w:sz w:val="30"/>
          <w:szCs w:val="30"/>
        </w:rPr>
        <w:t>时（北京时间），服务商在武汉天河机场动力能源保障部报名，符合条件的服务商方可领取询价文件。</w:t>
      </w:r>
    </w:p>
    <w:p w14:paraId="75D5E9C8" w14:textId="4A69C48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⒉ 服务商领取询价文件时应携带以下资质证明材料原件及复印件加盖公章一套：</w:t>
      </w:r>
    </w:p>
    <w:p w14:paraId="2A769DB6"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⑴ 法定代表人自己领取的，凭法定代表人身份证明书及法定代表人身份证原件领取；</w:t>
      </w:r>
    </w:p>
    <w:p w14:paraId="238D12EE"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⑵ 法定代表人委托人领取的，凭法定代表人授权书及受托人身份证原件领取；</w:t>
      </w:r>
    </w:p>
    <w:p w14:paraId="761BF6B2"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⑶ 企业法人营业执照副本；</w:t>
      </w:r>
    </w:p>
    <w:p w14:paraId="29D3FA62" w14:textId="77777777" w:rsidR="00F345AD" w:rsidRDefault="00000000">
      <w:pPr>
        <w:widowControl/>
        <w:tabs>
          <w:tab w:val="left" w:pos="3630"/>
        </w:tabs>
        <w:spacing w:line="360" w:lineRule="auto"/>
        <w:ind w:firstLineChars="200" w:firstLine="562"/>
        <w:jc w:val="left"/>
        <w:rPr>
          <w:rFonts w:ascii="仿宋_GB2312" w:eastAsia="仿宋_GB2312"/>
          <w:b/>
          <w:bCs/>
          <w:sz w:val="28"/>
          <w:szCs w:val="28"/>
        </w:rPr>
      </w:pPr>
      <w:r>
        <w:rPr>
          <w:rFonts w:ascii="仿宋_GB2312" w:eastAsia="仿宋_GB2312" w:hint="eastAsia"/>
          <w:b/>
          <w:bCs/>
          <w:sz w:val="28"/>
          <w:szCs w:val="28"/>
        </w:rPr>
        <w:t>四、提交报价文件的截止时间（报价截止期）</w:t>
      </w:r>
    </w:p>
    <w:p w14:paraId="4B250CC6" w14:textId="7D8EFC7F" w:rsidR="00C23A85" w:rsidRPr="00324CE3" w:rsidRDefault="00C23A85" w:rsidP="00C23A85">
      <w:pPr>
        <w:widowControl/>
        <w:tabs>
          <w:tab w:val="left" w:pos="3630"/>
        </w:tabs>
        <w:spacing w:line="360" w:lineRule="auto"/>
        <w:ind w:firstLineChars="200" w:firstLine="600"/>
        <w:jc w:val="left"/>
        <w:rPr>
          <w:rFonts w:ascii="仿宋_GB2312" w:eastAsia="仿宋_GB2312" w:hAnsi="Calibri"/>
          <w:sz w:val="30"/>
          <w:szCs w:val="30"/>
        </w:rPr>
      </w:pPr>
      <w:r w:rsidRPr="00324CE3">
        <w:rPr>
          <w:rFonts w:ascii="仿宋_GB2312" w:eastAsia="仿宋_GB2312" w:hAnsi="Calibri" w:hint="eastAsia"/>
          <w:sz w:val="30"/>
          <w:szCs w:val="30"/>
        </w:rPr>
        <w:t>所有报价文件应当于2026年3月</w:t>
      </w:r>
      <w:r w:rsidR="00B50031">
        <w:rPr>
          <w:rFonts w:ascii="仿宋_GB2312" w:eastAsia="仿宋_GB2312" w:hAnsi="Calibri" w:hint="eastAsia"/>
          <w:sz w:val="30"/>
          <w:szCs w:val="30"/>
        </w:rPr>
        <w:t>6</w:t>
      </w:r>
      <w:r w:rsidRPr="00324CE3">
        <w:rPr>
          <w:rFonts w:ascii="仿宋_GB2312" w:eastAsia="仿宋_GB2312" w:hAnsi="Calibri" w:hint="eastAsia"/>
          <w:sz w:val="30"/>
          <w:szCs w:val="30"/>
        </w:rPr>
        <w:t>日</w:t>
      </w:r>
      <w:r w:rsidR="00230FE3" w:rsidRPr="00324CE3">
        <w:rPr>
          <w:rFonts w:ascii="仿宋_GB2312" w:eastAsia="仿宋_GB2312" w:hAnsi="Calibri" w:hint="eastAsia"/>
          <w:sz w:val="30"/>
          <w:szCs w:val="30"/>
        </w:rPr>
        <w:t>17</w:t>
      </w:r>
      <w:r w:rsidRPr="00324CE3">
        <w:rPr>
          <w:rFonts w:ascii="仿宋_GB2312" w:eastAsia="仿宋_GB2312" w:hAnsi="Calibri" w:hint="eastAsia"/>
          <w:sz w:val="30"/>
          <w:szCs w:val="30"/>
        </w:rPr>
        <w:t>时（北京时间）之前送达如下地址：武汉天河机场动力能源保障部，逾期送达或不符合谈判文件规定的报价文件将被拒绝。</w:t>
      </w:r>
    </w:p>
    <w:p w14:paraId="6678DB1A" w14:textId="5748C37D" w:rsidR="00F345AD" w:rsidRPr="00C23A85"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五、</w:t>
      </w:r>
      <w:r w:rsidR="00C23A85" w:rsidRPr="00C23A85">
        <w:rPr>
          <w:rFonts w:ascii="仿宋_GB2312" w:eastAsia="仿宋_GB2312" w:hint="eastAsia"/>
          <w:b/>
          <w:bCs/>
          <w:kern w:val="0"/>
          <w:sz w:val="30"/>
          <w:szCs w:val="30"/>
        </w:rPr>
        <w:t>询价评审时间和地点</w:t>
      </w:r>
    </w:p>
    <w:p w14:paraId="280ADC94" w14:textId="4FE68F3F" w:rsidR="00C23A85" w:rsidRPr="00324CE3" w:rsidRDefault="00C23A85" w:rsidP="00C23A85">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t>评审时间：2026年3月</w:t>
      </w:r>
      <w:r w:rsidR="00B50031">
        <w:rPr>
          <w:rFonts w:ascii="仿宋_GB2312" w:eastAsia="仿宋_GB2312" w:hint="eastAsia"/>
          <w:sz w:val="30"/>
          <w:szCs w:val="30"/>
        </w:rPr>
        <w:t>9</w:t>
      </w:r>
      <w:r w:rsidRPr="00324CE3">
        <w:rPr>
          <w:rFonts w:ascii="仿宋_GB2312" w:eastAsia="仿宋_GB2312" w:hint="eastAsia"/>
          <w:sz w:val="30"/>
          <w:szCs w:val="30"/>
        </w:rPr>
        <w:t>日9：30时（暂定，如有变化另行通知）</w:t>
      </w:r>
    </w:p>
    <w:p w14:paraId="020BBA0C" w14:textId="77777777" w:rsidR="00230FE3" w:rsidRPr="00324CE3" w:rsidRDefault="00C23A85" w:rsidP="00230FE3">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t>评审地点：</w:t>
      </w:r>
      <w:r w:rsidR="00230FE3" w:rsidRPr="00324CE3">
        <w:rPr>
          <w:rFonts w:ascii="仿宋_GB2312" w:eastAsia="仿宋_GB2312" w:hint="eastAsia"/>
          <w:sz w:val="30"/>
          <w:szCs w:val="30"/>
        </w:rPr>
        <w:t>湖北机场集团综合楼 A208 房间（暂定，如有变化另行通知）</w:t>
      </w:r>
    </w:p>
    <w:p w14:paraId="43BCF195" w14:textId="16ECFE5B" w:rsidR="00C23A85" w:rsidRPr="00230FE3" w:rsidRDefault="00C23A85" w:rsidP="00C23A85">
      <w:pPr>
        <w:widowControl/>
        <w:spacing w:line="360" w:lineRule="auto"/>
        <w:ind w:firstLineChars="199" w:firstLine="557"/>
        <w:jc w:val="left"/>
        <w:outlineLvl w:val="0"/>
        <w:rPr>
          <w:rFonts w:ascii="仿宋_GB2312" w:eastAsia="仿宋_GB2312"/>
          <w:sz w:val="28"/>
          <w:szCs w:val="28"/>
        </w:rPr>
      </w:pPr>
    </w:p>
    <w:p w14:paraId="5E48647B" w14:textId="77777777" w:rsidR="00F345AD"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六、其他</w:t>
      </w:r>
    </w:p>
    <w:p w14:paraId="1A4398D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lastRenderedPageBreak/>
        <w:t>1.服务商对本次采购活动事项有疑问的，请在报价截止时间3个日历天之前书面提出。</w:t>
      </w:r>
    </w:p>
    <w:p w14:paraId="2E4BCFB1"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2.以上如有变更，采购人将会书面通知所有领取询价文件的潜在服务商。</w:t>
      </w:r>
    </w:p>
    <w:p w14:paraId="2E01EF05" w14:textId="41DE83F2"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3.投诉电话：</w:t>
      </w:r>
    </w:p>
    <w:p w14:paraId="1B3B6C22"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武汉天河机场有限责任公司企管部：85819912</w:t>
      </w:r>
    </w:p>
    <w:p w14:paraId="51B01B9C"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武汉天河机场有限责任公司动力能源保障部综合办：65687707</w:t>
      </w:r>
    </w:p>
    <w:p w14:paraId="3A39D8C1" w14:textId="6C1FFF8B" w:rsidR="00324CE3" w:rsidRPr="00324CE3" w:rsidRDefault="00324CE3">
      <w:pPr>
        <w:widowControl/>
        <w:tabs>
          <w:tab w:val="left" w:pos="3630"/>
        </w:tabs>
        <w:spacing w:line="360" w:lineRule="auto"/>
        <w:ind w:firstLineChars="200" w:firstLine="600"/>
        <w:jc w:val="left"/>
        <w:rPr>
          <w:rFonts w:ascii="仿宋_GB2312" w:eastAsia="仿宋_GB2312"/>
          <w:sz w:val="30"/>
          <w:szCs w:val="30"/>
        </w:rPr>
      </w:pPr>
    </w:p>
    <w:p w14:paraId="2D6B93BE" w14:textId="77777777" w:rsidR="00F345AD" w:rsidRPr="00324CE3" w:rsidRDefault="00F345AD">
      <w:pPr>
        <w:widowControl/>
        <w:tabs>
          <w:tab w:val="left" w:pos="3630"/>
        </w:tabs>
        <w:spacing w:line="360" w:lineRule="auto"/>
        <w:ind w:firstLineChars="200" w:firstLine="600"/>
        <w:jc w:val="left"/>
        <w:rPr>
          <w:rFonts w:ascii="仿宋_GB2312" w:eastAsia="仿宋_GB2312"/>
          <w:sz w:val="30"/>
          <w:szCs w:val="30"/>
        </w:rPr>
      </w:pPr>
    </w:p>
    <w:p w14:paraId="130F9CB8"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 </w:t>
      </w:r>
      <w:r w:rsidRPr="00324CE3">
        <w:rPr>
          <w:rFonts w:ascii="仿宋_GB2312" w:eastAsia="仿宋_GB2312" w:hint="eastAsia"/>
          <w:sz w:val="30"/>
          <w:szCs w:val="30"/>
          <w:u w:val="single"/>
        </w:rPr>
        <w:t xml:space="preserve"> 武汉天河机场有限责任公司 </w:t>
      </w:r>
    </w:p>
    <w:p w14:paraId="58FBF743"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采购人地址： </w:t>
      </w:r>
      <w:r w:rsidRPr="00324CE3">
        <w:rPr>
          <w:rFonts w:ascii="仿宋_GB2312" w:eastAsia="仿宋_GB2312" w:hint="eastAsia"/>
          <w:sz w:val="30"/>
          <w:szCs w:val="30"/>
          <w:u w:val="single"/>
        </w:rPr>
        <w:t xml:space="preserve"> 武汉天河机场动力能源保障部 </w:t>
      </w:r>
      <w:r w:rsidRPr="00324CE3">
        <w:rPr>
          <w:rFonts w:ascii="仿宋_GB2312" w:eastAsia="仿宋_GB2312" w:hint="eastAsia"/>
          <w:sz w:val="30"/>
          <w:szCs w:val="30"/>
        </w:rPr>
        <w:t xml:space="preserve"> </w:t>
      </w:r>
    </w:p>
    <w:p w14:paraId="5549BCED" w14:textId="1B0989DC"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联系人： </w:t>
      </w:r>
      <w:r w:rsidRPr="00324CE3">
        <w:rPr>
          <w:rFonts w:ascii="仿宋_GB2312" w:eastAsia="仿宋_GB2312" w:hint="eastAsia"/>
          <w:sz w:val="30"/>
          <w:szCs w:val="30"/>
          <w:u w:val="single"/>
        </w:rPr>
        <w:t xml:space="preserve">  杨帆  </w:t>
      </w:r>
      <w:r w:rsidRPr="00324CE3">
        <w:rPr>
          <w:rFonts w:ascii="仿宋_GB2312" w:eastAsia="仿宋_GB2312" w:hint="eastAsia"/>
          <w:sz w:val="30"/>
          <w:szCs w:val="30"/>
        </w:rPr>
        <w:t xml:space="preserve">    联系电话：</w:t>
      </w:r>
      <w:r w:rsidR="00C23A85" w:rsidRPr="00324CE3">
        <w:rPr>
          <w:rFonts w:ascii="仿宋_GB2312" w:eastAsia="仿宋_GB2312" w:hint="eastAsia"/>
          <w:sz w:val="30"/>
          <w:szCs w:val="30"/>
        </w:rPr>
        <w:t>15107174577</w:t>
      </w:r>
      <w:r w:rsidRPr="00324CE3">
        <w:rPr>
          <w:rFonts w:ascii="仿宋_GB2312" w:eastAsia="仿宋_GB2312" w:hint="eastAsia"/>
          <w:sz w:val="30"/>
          <w:szCs w:val="30"/>
        </w:rPr>
        <w:t xml:space="preserve">            </w:t>
      </w:r>
    </w:p>
    <w:p w14:paraId="08E1A60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传  真：             邮政编码：  430302 </w:t>
      </w:r>
    </w:p>
    <w:p w14:paraId="53ABB495" w14:textId="68E4B710"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日   期：202</w:t>
      </w:r>
      <w:r w:rsidR="00C23A85" w:rsidRPr="00324CE3">
        <w:rPr>
          <w:rFonts w:ascii="仿宋_GB2312" w:eastAsia="仿宋_GB2312" w:hint="eastAsia"/>
          <w:sz w:val="30"/>
          <w:szCs w:val="30"/>
        </w:rPr>
        <w:t>6</w:t>
      </w:r>
      <w:r w:rsidRPr="00324CE3">
        <w:rPr>
          <w:rFonts w:ascii="仿宋_GB2312" w:eastAsia="仿宋_GB2312" w:hint="eastAsia"/>
          <w:sz w:val="30"/>
          <w:szCs w:val="30"/>
        </w:rPr>
        <w:t>年</w:t>
      </w:r>
      <w:r w:rsidR="00324CE3" w:rsidRPr="00324CE3">
        <w:rPr>
          <w:rFonts w:ascii="仿宋_GB2312" w:eastAsia="仿宋_GB2312" w:hint="eastAsia"/>
          <w:sz w:val="30"/>
          <w:szCs w:val="30"/>
        </w:rPr>
        <w:t>3</w:t>
      </w:r>
      <w:r w:rsidRPr="00324CE3">
        <w:rPr>
          <w:rFonts w:ascii="仿宋_GB2312" w:eastAsia="仿宋_GB2312" w:hint="eastAsia"/>
          <w:sz w:val="30"/>
          <w:szCs w:val="30"/>
        </w:rPr>
        <w:t>月</w:t>
      </w:r>
      <w:r w:rsidR="00B50031">
        <w:rPr>
          <w:rFonts w:ascii="仿宋_GB2312" w:eastAsia="仿宋_GB2312" w:hint="eastAsia"/>
          <w:sz w:val="30"/>
          <w:szCs w:val="30"/>
        </w:rPr>
        <w:t>3</w:t>
      </w:r>
      <w:r w:rsidRPr="00324CE3">
        <w:rPr>
          <w:rFonts w:ascii="仿宋_GB2312" w:eastAsia="仿宋_GB2312" w:hint="eastAsia"/>
          <w:sz w:val="30"/>
          <w:szCs w:val="30"/>
        </w:rPr>
        <w:t>日</w:t>
      </w:r>
    </w:p>
    <w:p w14:paraId="74A8C2BE" w14:textId="77777777" w:rsidR="00F345AD" w:rsidRDefault="00F345AD" w:rsidP="002D55C2">
      <w:pPr>
        <w:widowControl/>
        <w:spacing w:line="360" w:lineRule="auto"/>
        <w:jc w:val="left"/>
        <w:rPr>
          <w:rFonts w:ascii="仿宋_GB2312" w:eastAsia="仿宋_GB2312"/>
          <w:kern w:val="0"/>
          <w:sz w:val="30"/>
          <w:szCs w:val="30"/>
        </w:rPr>
      </w:pPr>
    </w:p>
    <w:p w14:paraId="79A718B0" w14:textId="299F6456" w:rsidR="00504D7A" w:rsidRDefault="002D55C2" w:rsidP="002D55C2">
      <w:r>
        <w:t xml:space="preserve"> </w:t>
      </w:r>
    </w:p>
    <w:sectPr w:rsidR="00504D7A">
      <w:footerReference w:type="default" r:id="rId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AB05" w14:textId="77777777" w:rsidR="0080414E" w:rsidRDefault="0080414E">
      <w:r>
        <w:separator/>
      </w:r>
    </w:p>
  </w:endnote>
  <w:endnote w:type="continuationSeparator" w:id="0">
    <w:p w14:paraId="789A0FE8" w14:textId="77777777" w:rsidR="0080414E" w:rsidRDefault="0080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创艺简标宋">
    <w:altName w:val="黑体"/>
    <w:charset w:val="86"/>
    <w:family w:val="auto"/>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0781" w14:textId="77777777" w:rsidR="00F345AD" w:rsidRDefault="00000000">
    <w:pPr>
      <w:pStyle w:val="a9"/>
      <w:framePr w:wrap="around" w:vAnchor="text" w:hAnchor="margin" w:xAlign="center" w:y="1"/>
    </w:pPr>
    <w:r>
      <w:fldChar w:fldCharType="begin"/>
    </w:r>
    <w:r>
      <w:rPr>
        <w:rStyle w:val="ae"/>
      </w:rPr>
      <w:instrText xml:space="preserve">PAGE  </w:instrText>
    </w:r>
    <w:r>
      <w:fldChar w:fldCharType="separate"/>
    </w:r>
    <w:r>
      <w:rPr>
        <w:rStyle w:val="ae"/>
      </w:rPr>
      <w:t>10</w:t>
    </w:r>
    <w:r>
      <w:fldChar w:fldCharType="end"/>
    </w:r>
  </w:p>
  <w:p w14:paraId="3213C17F" w14:textId="77777777" w:rsidR="00F345AD" w:rsidRDefault="00F345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DD6F" w14:textId="77777777" w:rsidR="0080414E" w:rsidRDefault="0080414E">
      <w:r>
        <w:separator/>
      </w:r>
    </w:p>
  </w:footnote>
  <w:footnote w:type="continuationSeparator" w:id="0">
    <w:p w14:paraId="0CD8D32E" w14:textId="77777777" w:rsidR="0080414E" w:rsidRDefault="00804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F40BA"/>
    <w:multiLevelType w:val="singleLevel"/>
    <w:tmpl w:val="B90F40BA"/>
    <w:lvl w:ilvl="0">
      <w:start w:val="1"/>
      <w:numFmt w:val="chineseCounting"/>
      <w:suff w:val="nothing"/>
      <w:lvlText w:val="%1、"/>
      <w:lvlJc w:val="left"/>
      <w:rPr>
        <w:rFonts w:hint="eastAsia"/>
      </w:rPr>
    </w:lvl>
  </w:abstractNum>
  <w:abstractNum w:abstractNumId="1" w15:restartNumberingAfterBreak="0">
    <w:nsid w:val="07E16B7D"/>
    <w:multiLevelType w:val="multilevel"/>
    <w:tmpl w:val="07E16B7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2575BB"/>
    <w:multiLevelType w:val="multilevel"/>
    <w:tmpl w:val="092575BB"/>
    <w:lvl w:ilvl="0">
      <w:start w:val="1"/>
      <w:numFmt w:val="chineseCountingThousand"/>
      <w:lvlText w:val="第%1条　"/>
      <w:lvlJc w:val="left"/>
      <w:pPr>
        <w:ind w:left="12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581E73"/>
    <w:multiLevelType w:val="multilevel"/>
    <w:tmpl w:val="09581E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7338EC"/>
    <w:multiLevelType w:val="multilevel"/>
    <w:tmpl w:val="0C7338E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D57ED4"/>
    <w:multiLevelType w:val="multilevel"/>
    <w:tmpl w:val="13D57ED4"/>
    <w:lvl w:ilvl="0">
      <w:start w:val="1"/>
      <w:numFmt w:val="chineseCountingThousand"/>
      <w:lvlText w:val="(%1)"/>
      <w:lvlJc w:val="left"/>
      <w:pPr>
        <w:ind w:left="113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955074A"/>
    <w:multiLevelType w:val="multilevel"/>
    <w:tmpl w:val="1955074A"/>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D711F86"/>
    <w:multiLevelType w:val="multilevel"/>
    <w:tmpl w:val="1D711F86"/>
    <w:lvl w:ilvl="0">
      <w:start w:val="1"/>
      <w:numFmt w:val="decimal"/>
      <w:lvlText w:val="%1、"/>
      <w:lvlJc w:val="left"/>
      <w:pPr>
        <w:ind w:left="1470" w:hanging="720"/>
      </w:p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8" w15:restartNumberingAfterBreak="0">
    <w:nsid w:val="4E6E1EFD"/>
    <w:multiLevelType w:val="multilevel"/>
    <w:tmpl w:val="4E6E1E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7761A9C"/>
    <w:multiLevelType w:val="multilevel"/>
    <w:tmpl w:val="57761A9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927E4B"/>
    <w:multiLevelType w:val="hybridMultilevel"/>
    <w:tmpl w:val="A66C175A"/>
    <w:lvl w:ilvl="0" w:tplc="186A13A2">
      <w:start w:val="4"/>
      <w:numFmt w:val="japaneseCounting"/>
      <w:lvlText w:val="第%1条、"/>
      <w:lvlJc w:val="left"/>
      <w:pPr>
        <w:ind w:left="1700" w:hanging="114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7CAA8EA6"/>
    <w:multiLevelType w:val="singleLevel"/>
    <w:tmpl w:val="7CAA8EA6"/>
    <w:lvl w:ilvl="0">
      <w:start w:val="3"/>
      <w:numFmt w:val="chineseCounting"/>
      <w:suff w:val="space"/>
      <w:lvlText w:val="第%1章"/>
      <w:lvlJc w:val="left"/>
      <w:rPr>
        <w:rFonts w:hint="eastAsia"/>
      </w:rPr>
    </w:lvl>
  </w:abstractNum>
  <w:num w:numId="1" w16cid:durableId="2033991904">
    <w:abstractNumId w:val="11"/>
  </w:num>
  <w:num w:numId="2" w16cid:durableId="1201433081">
    <w:abstractNumId w:val="5"/>
  </w:num>
  <w:num w:numId="3" w16cid:durableId="1838106339">
    <w:abstractNumId w:val="7"/>
  </w:num>
  <w:num w:numId="4" w16cid:durableId="543447201">
    <w:abstractNumId w:val="0"/>
  </w:num>
  <w:num w:numId="5" w16cid:durableId="541871440">
    <w:abstractNumId w:val="2"/>
  </w:num>
  <w:num w:numId="6" w16cid:durableId="1088815698">
    <w:abstractNumId w:val="6"/>
  </w:num>
  <w:num w:numId="7" w16cid:durableId="1556240014">
    <w:abstractNumId w:val="9"/>
  </w:num>
  <w:num w:numId="8" w16cid:durableId="533468015">
    <w:abstractNumId w:val="3"/>
  </w:num>
  <w:num w:numId="9" w16cid:durableId="147064309">
    <w:abstractNumId w:val="4"/>
  </w:num>
  <w:num w:numId="10" w16cid:durableId="1806196526">
    <w:abstractNumId w:val="1"/>
  </w:num>
  <w:num w:numId="11" w16cid:durableId="898709306">
    <w:abstractNumId w:val="8"/>
  </w:num>
  <w:num w:numId="12" w16cid:durableId="633683142">
    <w:abstractNumId w:val="11"/>
    <w:lvlOverride w:ilvl="0">
      <w:startOverride w:val="3"/>
    </w:lvlOverride>
  </w:num>
  <w:num w:numId="13" w16cid:durableId="404842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6529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51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26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004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238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740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562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08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5AD"/>
    <w:rsid w:val="000923DD"/>
    <w:rsid w:val="000F30E7"/>
    <w:rsid w:val="00114194"/>
    <w:rsid w:val="001A74F5"/>
    <w:rsid w:val="001F4D6F"/>
    <w:rsid w:val="001F5398"/>
    <w:rsid w:val="00230FE3"/>
    <w:rsid w:val="002D55C2"/>
    <w:rsid w:val="002E702F"/>
    <w:rsid w:val="00324CE3"/>
    <w:rsid w:val="00390ACB"/>
    <w:rsid w:val="003B5679"/>
    <w:rsid w:val="00423977"/>
    <w:rsid w:val="004A29A4"/>
    <w:rsid w:val="004E3BCF"/>
    <w:rsid w:val="00504D7A"/>
    <w:rsid w:val="005E78CD"/>
    <w:rsid w:val="00617EEB"/>
    <w:rsid w:val="00666184"/>
    <w:rsid w:val="006B4CB1"/>
    <w:rsid w:val="00716697"/>
    <w:rsid w:val="0075540D"/>
    <w:rsid w:val="0080414E"/>
    <w:rsid w:val="008940AB"/>
    <w:rsid w:val="008C069A"/>
    <w:rsid w:val="008D2A02"/>
    <w:rsid w:val="008E01C8"/>
    <w:rsid w:val="00A1271E"/>
    <w:rsid w:val="00A37539"/>
    <w:rsid w:val="00AA2B05"/>
    <w:rsid w:val="00B00C9F"/>
    <w:rsid w:val="00B50031"/>
    <w:rsid w:val="00C23A85"/>
    <w:rsid w:val="00C65C82"/>
    <w:rsid w:val="00CF3071"/>
    <w:rsid w:val="00D018B6"/>
    <w:rsid w:val="00D6416E"/>
    <w:rsid w:val="00F345AD"/>
    <w:rsid w:val="00F37C83"/>
    <w:rsid w:val="00F7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D508"/>
  <w15:docId w15:val="{BA7FBFEB-1784-4592-9DC8-FB34808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keepNext/>
      <w:keepLines/>
      <w:spacing w:before="340" w:after="330" w:line="576" w:lineRule="auto"/>
      <w:outlineLvl w:val="0"/>
    </w:pPr>
    <w:rPr>
      <w:b/>
      <w:bCs/>
      <w:kern w:val="44"/>
      <w:sz w:val="44"/>
      <w:szCs w:val="44"/>
    </w:rPr>
  </w:style>
  <w:style w:type="paragraph" w:styleId="2">
    <w:name w:val="heading 2"/>
    <w:basedOn w:val="a"/>
    <w:link w:val="20"/>
    <w:uiPriority w:val="9"/>
    <w:semiHidden/>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link w:val="30"/>
    <w:uiPriority w:val="9"/>
    <w:semiHidden/>
    <w:unhideWhenUsed/>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hAnsi="Times New Roman"/>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rFonts w:ascii="Times New Roman" w:hAnsi="Times New Roman"/>
      <w:b/>
      <w:bCs/>
      <w:kern w:val="2"/>
      <w:sz w:val="32"/>
      <w:szCs w:val="32"/>
    </w:rPr>
  </w:style>
  <w:style w:type="paragraph" w:styleId="a3">
    <w:name w:val="Normal Indent"/>
    <w:basedOn w:val="a"/>
    <w:semiHidden/>
    <w:pPr>
      <w:ind w:firstLine="420"/>
    </w:pPr>
    <w:rPr>
      <w:szCs w:val="20"/>
    </w:rPr>
  </w:style>
  <w:style w:type="paragraph" w:styleId="a4">
    <w:name w:val="Body Text Indent"/>
    <w:basedOn w:val="a"/>
    <w:pPr>
      <w:spacing w:line="480" w:lineRule="auto"/>
      <w:ind w:firstLineChars="200" w:firstLine="480"/>
    </w:pPr>
    <w:rPr>
      <w:sz w:val="24"/>
      <w:szCs w:val="24"/>
    </w:rPr>
  </w:style>
  <w:style w:type="paragraph" w:styleId="a5">
    <w:name w:val="Plain Text"/>
    <w:basedOn w:val="a"/>
    <w:link w:val="a6"/>
    <w:rPr>
      <w:rFonts w:ascii="宋体" w:hAnsi="Courier New"/>
      <w:szCs w:val="21"/>
    </w:rPr>
  </w:style>
  <w:style w:type="character" w:customStyle="1" w:styleId="a6">
    <w:name w:val="纯文本 字符"/>
    <w:link w:val="a5"/>
    <w:rPr>
      <w:rFonts w:ascii="宋体" w:eastAsia="宋体" w:hAnsi="Courier New"/>
      <w:kern w:val="2"/>
      <w:sz w:val="21"/>
      <w:szCs w:val="21"/>
      <w:lang w:val="en-US" w:eastAsia="zh-CN" w:bidi="ar-SA"/>
    </w:rPr>
  </w:style>
  <w:style w:type="paragraph" w:styleId="a7">
    <w:name w:val="Date"/>
    <w:basedOn w:val="a"/>
    <w:pPr>
      <w:ind w:leftChars="2500" w:left="100"/>
    </w:pPr>
  </w:style>
  <w:style w:type="paragraph" w:styleId="a8">
    <w:name w:val="Balloon Text"/>
    <w:basedOn w:val="a"/>
    <w:rPr>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kern w:val="2"/>
      <w:sz w:val="18"/>
      <w:szCs w:val="18"/>
    </w:rPr>
  </w:style>
  <w:style w:type="paragraph" w:styleId="ab">
    <w:name w:val="header"/>
    <w:basedOn w:val="a"/>
    <w:link w:val="ac"/>
    <w:pPr>
      <w:pBdr>
        <w:bottom w:val="single" w:sz="6" w:space="1" w:color="000000"/>
      </w:pBdr>
      <w:tabs>
        <w:tab w:val="center" w:pos="4153"/>
        <w:tab w:val="right" w:pos="8306"/>
      </w:tabs>
      <w:snapToGrid w:val="0"/>
      <w:jc w:val="center"/>
    </w:pPr>
    <w:rPr>
      <w:sz w:val="18"/>
      <w:szCs w:val="18"/>
    </w:rPr>
  </w:style>
  <w:style w:type="character" w:customStyle="1" w:styleId="ac">
    <w:name w:val="页眉 字符"/>
    <w:link w:val="ab"/>
    <w:rPr>
      <w:kern w:val="2"/>
      <w:sz w:val="18"/>
      <w:szCs w:val="18"/>
    </w:rPr>
  </w:style>
  <w:style w:type="paragraph" w:styleId="HTML">
    <w:name w:val="HTML Preformatted"/>
    <w:rPr>
      <w:rFonts w:ascii="Courier New" w:hAnsi="Courier New"/>
    </w:rPr>
  </w:style>
  <w:style w:type="table" w:styleId="ad">
    <w:name w:val="Table Grid"/>
    <w:basedOn w:val="a1"/>
    <w:pPr>
      <w:widowControl w:val="0"/>
      <w:jc w:val="both"/>
    </w:pPr>
    <w:tblPr/>
  </w:style>
  <w:style w:type="character" w:styleId="ae">
    <w:name w:val="page number"/>
  </w:style>
  <w:style w:type="character" w:styleId="af">
    <w:name w:val="Hyperlink"/>
    <w:rPr>
      <w:color w:val="0000FF"/>
      <w:u w:val="single"/>
    </w:rPr>
  </w:style>
  <w:style w:type="character" w:customStyle="1" w:styleId="apple-converted-space">
    <w:name w:val="apple-converted-space"/>
  </w:style>
  <w:style w:type="character" w:customStyle="1" w:styleId="CharChar">
    <w:name w:val="纯文本 Char Char"/>
    <w:aliases w:val="纯文本 Char1 Char,Char1 Char Char Char"/>
    <w:rPr>
      <w:rFonts w:ascii="宋体" w:hAnsi="Courier New"/>
      <w:kern w:val="2"/>
      <w:sz w:val="21"/>
    </w:rPr>
  </w:style>
  <w:style w:type="character" w:customStyle="1" w:styleId="fontstyle01">
    <w:name w:val="fontstyle01"/>
    <w:rPr>
      <w:rFonts w:ascii="宋体" w:eastAsia="宋体" w:hAnsi="宋体" w:hint="eastAsia"/>
      <w:color w:val="333333"/>
      <w:sz w:val="14"/>
      <w:szCs w:val="14"/>
    </w:rPr>
  </w:style>
  <w:style w:type="paragraph" w:styleId="af0">
    <w:name w:val="List Paragraph"/>
    <w:basedOn w:val="a"/>
    <w:pPr>
      <w:ind w:firstLineChars="200" w:firstLine="420"/>
    </w:pPr>
  </w:style>
  <w:style w:type="paragraph" w:customStyle="1" w:styleId="21">
    <w:name w:val="正文字缩2字"/>
    <w:basedOn w:val="a"/>
    <w:pPr>
      <w:spacing w:before="60" w:after="60" w:line="360" w:lineRule="auto"/>
      <w:ind w:leftChars="200" w:left="200" w:firstLineChars="200" w:firstLine="200"/>
    </w:pPr>
    <w:rPr>
      <w:sz w:val="24"/>
    </w:rPr>
  </w:style>
  <w:style w:type="paragraph" w:customStyle="1" w:styleId="31">
    <w:name w:val="样式3"/>
    <w:basedOn w:val="a5"/>
    <w:pPr>
      <w:spacing w:line="0" w:lineRule="atLeast"/>
      <w:outlineLvl w:val="0"/>
    </w:pPr>
    <w:rPr>
      <w:sz w:val="28"/>
      <w:szCs w:val="20"/>
    </w:rPr>
  </w:style>
  <w:style w:type="character" w:customStyle="1" w:styleId="font11">
    <w:name w:val="font11"/>
    <w:rPr>
      <w:rFonts w:ascii="宋体" w:eastAsia="宋体" w:hAnsi="宋体" w:hint="eastAsia"/>
      <w:i w:val="0"/>
      <w:iCs w:val="0"/>
      <w:color w:val="000000"/>
      <w:sz w:val="24"/>
      <w:szCs w:val="24"/>
      <w:u w:val="none"/>
    </w:rPr>
  </w:style>
  <w:style w:type="character" w:customStyle="1" w:styleId="font21">
    <w:name w:val="font21"/>
    <w:rPr>
      <w:rFonts w:ascii="宋体" w:eastAsia="宋体" w:hAnsi="宋体" w:hint="eastAsia"/>
      <w:i w:val="0"/>
      <w:iCs w:val="0"/>
      <w:color w:val="000000"/>
      <w:sz w:val="24"/>
      <w:szCs w:val="24"/>
      <w:u w:val="none"/>
      <w:vertAlign w:val="superscript"/>
    </w:rPr>
  </w:style>
  <w:style w:type="character" w:styleId="af1">
    <w:name w:val="Unresolved Mention"/>
    <w:uiPriority w:val="99"/>
    <w:semiHidden/>
    <w:unhideWhenUsed/>
    <w:rsid w:val="00B0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8618062019984</cp:lastModifiedBy>
  <cp:revision>17</cp:revision>
  <dcterms:created xsi:type="dcterms:W3CDTF">2024-07-15T04:09:00Z</dcterms:created>
  <dcterms:modified xsi:type="dcterms:W3CDTF">2026-03-03T02:11:00Z</dcterms:modified>
</cp:coreProperties>
</file>