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1A9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0752524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2AA0265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项目名称：襄阳机场跑道道面养护项目</w:t>
      </w:r>
    </w:p>
    <w:p w14:paraId="539CDD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中标人：南通科恒建设工程有限公司</w:t>
      </w:r>
    </w:p>
    <w:p w14:paraId="0DABC4B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中标金额：149万元</w:t>
      </w:r>
    </w:p>
    <w:p w14:paraId="273AA6D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E0116F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3FC556C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0F0605A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 xml:space="preserve"> 3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24EB50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49FD66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3ACE8EF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6B50E08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湖北机场集团襄阳机场有限责任公司</w:t>
      </w:r>
    </w:p>
    <w:p w14:paraId="5BEDFF8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地址：湖北省襄阳市刘集机场</w:t>
      </w:r>
    </w:p>
    <w:p w14:paraId="386F505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招标代理机构：上海容基工程项目管理有限公司</w:t>
      </w:r>
    </w:p>
    <w:p w14:paraId="5A326B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 xml:space="preserve">地 址：襄阳市樊城区诸葛亮广场体育场停车场水上世界右侧二楼 </w:t>
      </w:r>
    </w:p>
    <w:p w14:paraId="6ADD583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电话：0710-3591688</w:t>
      </w:r>
    </w:p>
    <w:p w14:paraId="2083054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62C72C8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bookmarkStart w:id="0" w:name="_GoBack"/>
      <w:bookmarkEnd w:id="0"/>
    </w:p>
    <w:p w14:paraId="4598D2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00ABA35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湖北机场集团襄阳机场有限责任公司</w:t>
      </w:r>
    </w:p>
    <w:p w14:paraId="5BEBC08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招标代理机构：上海容基工程项目管理有限公司</w:t>
      </w:r>
    </w:p>
    <w:p w14:paraId="4A54A01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 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28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63B663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C4F95"/>
    <w:rsid w:val="180C4F95"/>
    <w:rsid w:val="7E7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309</Characters>
  <Lines>0</Lines>
  <Paragraphs>0</Paragraphs>
  <TotalTime>0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2026-02-27T07:26:00Z</dcterms:created>
  <dc:creator>上海容基</dc:creator>
  <cp:lastModifiedBy>上海容基</cp:lastModifiedBy>
  <dcterms:modified xsi:type="dcterms:W3CDTF">2026-02-28T02:43:39Z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C869A566146849E29893118F00A87602_11</vt:lpwstr>
  </property>
  <property fmtid="{D5CDD505-2E9C-101B-9397-08002B2CF9AE}" pid="4" name="KSOTemplateDocerSaveRecord">
    <vt:lpwstr>eyJoZGlkIjoiNGQyMTdiOTMyMzUzYTdkZjJiYjZiOGU3N2E0NGYwYTciLCJ1c2VySWQiOiI0MDEyNDM3NDUifQ==</vt:lpwstr>
  </property>
</Properties>
</file>