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83DF5">
      <w:pPr>
        <w:jc w:val="center"/>
        <w:rPr>
          <w:b/>
          <w:sz w:val="44"/>
          <w:szCs w:val="44"/>
        </w:rPr>
      </w:pPr>
      <w:r>
        <w:rPr>
          <w:rFonts w:hint="eastAsia"/>
          <w:b/>
          <w:sz w:val="44"/>
          <w:szCs w:val="44"/>
        </w:rPr>
        <w:t>询价采购文件公告</w:t>
      </w:r>
    </w:p>
    <w:p w14:paraId="56D85F7B">
      <w:pPr>
        <w:jc w:val="center"/>
        <w:rPr>
          <w:b/>
          <w:color w:val="FF0000"/>
          <w:sz w:val="44"/>
          <w:szCs w:val="44"/>
        </w:rPr>
      </w:pPr>
    </w:p>
    <w:p w14:paraId="6C85A295">
      <w:pPr>
        <w:jc w:val="center"/>
        <w:rPr>
          <w:b/>
          <w:color w:val="FF0000"/>
          <w:sz w:val="44"/>
          <w:szCs w:val="44"/>
        </w:rPr>
      </w:pPr>
    </w:p>
    <w:p w14:paraId="14C9D53B">
      <w:pPr>
        <w:jc w:val="center"/>
        <w:rPr>
          <w:b/>
          <w:color w:val="FF0000"/>
          <w:sz w:val="44"/>
          <w:szCs w:val="44"/>
        </w:rPr>
      </w:pPr>
    </w:p>
    <w:p w14:paraId="020D1FB5">
      <w:pPr>
        <w:widowControl/>
        <w:tabs>
          <w:tab w:val="left" w:pos="3630"/>
        </w:tabs>
        <w:spacing w:line="360" w:lineRule="auto"/>
        <w:jc w:val="center"/>
        <w:rPr>
          <w:rFonts w:hint="eastAsia" w:ascii="仿宋_GB2312" w:eastAsia="仿宋_GB2312"/>
          <w:kern w:val="0"/>
          <w:sz w:val="32"/>
          <w:szCs w:val="32"/>
          <w:u w:val="single"/>
        </w:rPr>
      </w:pPr>
      <w:r>
        <w:rPr>
          <w:rFonts w:hint="eastAsia" w:ascii="仿宋_GB2312" w:eastAsia="仿宋_GB2312"/>
          <w:kern w:val="0"/>
          <w:sz w:val="32"/>
          <w:szCs w:val="32"/>
        </w:rPr>
        <w:t xml:space="preserve">   项目名称：</w:t>
      </w:r>
      <w:r>
        <w:rPr>
          <w:rFonts w:hint="eastAsia" w:ascii="仿宋_GB2312" w:eastAsia="仿宋_GB2312"/>
          <w:kern w:val="0"/>
          <w:sz w:val="32"/>
          <w:szCs w:val="32"/>
          <w:u w:val="single"/>
        </w:rPr>
        <w:t>编制T3锅炉房加装一台</w:t>
      </w:r>
      <w:r>
        <w:rPr>
          <w:rFonts w:hint="eastAsia" w:ascii="仿宋_GB2312" w:eastAsia="仿宋_GB2312"/>
          <w:kern w:val="0"/>
          <w:sz w:val="32"/>
          <w:szCs w:val="32"/>
          <w:u w:val="single"/>
          <w:lang w:val="en-US" w:eastAsia="zh-CN"/>
        </w:rPr>
        <w:t>天然气</w:t>
      </w:r>
      <w:r>
        <w:rPr>
          <w:rFonts w:hint="eastAsia" w:ascii="仿宋_GB2312" w:eastAsia="仿宋_GB2312"/>
          <w:kern w:val="0"/>
          <w:sz w:val="32"/>
          <w:szCs w:val="32"/>
          <w:u w:val="single"/>
        </w:rPr>
        <w:t>锅炉项目</w:t>
      </w:r>
    </w:p>
    <w:p w14:paraId="387FB6DF">
      <w:pPr>
        <w:widowControl/>
        <w:tabs>
          <w:tab w:val="left" w:pos="3630"/>
        </w:tabs>
        <w:spacing w:line="360" w:lineRule="auto"/>
        <w:jc w:val="center"/>
        <w:rPr>
          <w:rFonts w:ascii="仿宋_GB2312" w:eastAsia="仿宋_GB2312"/>
          <w:kern w:val="0"/>
          <w:sz w:val="32"/>
          <w:szCs w:val="32"/>
          <w:u w:val="single"/>
        </w:rPr>
      </w:pPr>
      <w:r>
        <w:rPr>
          <w:rFonts w:hint="eastAsia" w:ascii="仿宋_GB2312" w:eastAsia="仿宋_GB2312"/>
          <w:kern w:val="0"/>
          <w:sz w:val="32"/>
          <w:szCs w:val="32"/>
          <w:u w:val="none"/>
          <w:lang w:val="en-US" w:eastAsia="zh-CN"/>
        </w:rPr>
        <w:t xml:space="preserve">   </w:t>
      </w:r>
      <w:r>
        <w:rPr>
          <w:rFonts w:hint="eastAsia" w:ascii="仿宋_GB2312" w:eastAsia="仿宋_GB2312"/>
          <w:kern w:val="0"/>
          <w:sz w:val="32"/>
          <w:szCs w:val="32"/>
          <w:u w:val="single"/>
        </w:rPr>
        <w:t>竣工环境保护验收监测报告表</w:t>
      </w:r>
    </w:p>
    <w:p w14:paraId="6C435184">
      <w:pPr>
        <w:jc w:val="center"/>
        <w:rPr>
          <w:b/>
          <w:sz w:val="44"/>
          <w:szCs w:val="44"/>
        </w:rPr>
      </w:pPr>
    </w:p>
    <w:p w14:paraId="17806192">
      <w:pPr>
        <w:ind w:firstLine="1680" w:firstLineChars="600"/>
        <w:rPr>
          <w:sz w:val="28"/>
          <w:szCs w:val="32"/>
          <w:u w:val="single"/>
        </w:rPr>
      </w:pPr>
      <w:r>
        <w:rPr>
          <w:rFonts w:hint="eastAsia"/>
          <w:sz w:val="28"/>
          <w:szCs w:val="32"/>
        </w:rPr>
        <w:t>采购人：</w:t>
      </w:r>
      <w:r>
        <w:rPr>
          <w:rFonts w:hint="eastAsia" w:ascii="仿宋_GB2312" w:eastAsia="仿宋_GB2312"/>
          <w:sz w:val="32"/>
          <w:szCs w:val="32"/>
          <w:u w:val="single"/>
        </w:rPr>
        <w:t>武汉天河机场有限责任公司</w:t>
      </w:r>
    </w:p>
    <w:p w14:paraId="554D01DC">
      <w:pPr>
        <w:jc w:val="center"/>
        <w:rPr>
          <w:b/>
          <w:sz w:val="44"/>
          <w:szCs w:val="44"/>
        </w:rPr>
      </w:pPr>
    </w:p>
    <w:p w14:paraId="5FFC7E49">
      <w:pPr>
        <w:ind w:left="798" w:leftChars="304" w:hanging="160" w:hangingChars="50"/>
        <w:jc w:val="center"/>
        <w:rPr>
          <w:rFonts w:ascii="仿宋_GB2312" w:eastAsia="仿宋_GB2312"/>
          <w:sz w:val="32"/>
          <w:szCs w:val="32"/>
        </w:rPr>
      </w:pPr>
    </w:p>
    <w:p w14:paraId="28BF1901">
      <w:pPr>
        <w:jc w:val="center"/>
        <w:rPr>
          <w:rFonts w:ascii="仿宋_GB2312" w:eastAsia="仿宋_GB2312"/>
          <w:sz w:val="32"/>
          <w:szCs w:val="32"/>
        </w:rPr>
      </w:pPr>
      <w:r>
        <w:rPr>
          <w:rFonts w:hint="eastAsia" w:ascii="仿宋_GB2312" w:eastAsia="仿宋_GB2312"/>
          <w:sz w:val="32"/>
          <w:szCs w:val="32"/>
          <w:lang w:eastAsia="zh-CN"/>
        </w:rPr>
        <w:t>2026年</w:t>
      </w:r>
      <w:r>
        <w:rPr>
          <w:rFonts w:hint="eastAsia" w:ascii="仿宋_GB2312" w:eastAsia="仿宋_GB2312"/>
          <w:sz w:val="32"/>
          <w:szCs w:val="32"/>
          <w:lang w:val="en-US" w:eastAsia="zh-CN"/>
        </w:rPr>
        <w:t>2</w:t>
      </w:r>
      <w:r>
        <w:rPr>
          <w:rFonts w:hint="eastAsia" w:ascii="仿宋_GB2312" w:eastAsia="仿宋_GB2312"/>
          <w:sz w:val="32"/>
          <w:szCs w:val="32"/>
        </w:rPr>
        <w:t>月</w:t>
      </w:r>
    </w:p>
    <w:p w14:paraId="32FBD84E">
      <w:pPr>
        <w:jc w:val="center"/>
        <w:rPr>
          <w:rFonts w:ascii="仿宋_GB2312" w:eastAsia="仿宋_GB2312"/>
          <w:sz w:val="32"/>
          <w:szCs w:val="32"/>
        </w:rPr>
      </w:pPr>
      <w:r>
        <w:rPr>
          <w:rFonts w:hint="eastAsia" w:ascii="仿宋_GB2312" w:eastAsia="仿宋_GB2312"/>
          <w:sz w:val="32"/>
          <w:szCs w:val="32"/>
        </w:rPr>
        <w:t xml:space="preserve">     </w:t>
      </w:r>
    </w:p>
    <w:p w14:paraId="7F84FE9E">
      <w:pPr>
        <w:rPr>
          <w:rFonts w:ascii="仿宋_GB2312" w:eastAsia="仿宋_GB2312"/>
          <w:kern w:val="0"/>
          <w:szCs w:val="28"/>
        </w:rPr>
        <w:sectPr>
          <w:footerReference r:id="rId3" w:type="default"/>
          <w:footerReference r:id="rId4" w:type="even"/>
          <w:pgSz w:w="11906" w:h="16838"/>
          <w:pgMar w:top="1440" w:right="1800" w:bottom="1440" w:left="1800" w:header="851" w:footer="992" w:gutter="0"/>
          <w:cols w:space="720" w:num="1"/>
          <w:docGrid w:type="lines" w:linePitch="312" w:charSpace="0"/>
        </w:sectPr>
      </w:pPr>
    </w:p>
    <w:p w14:paraId="40E2CD9B">
      <w:pPr>
        <w:rPr>
          <w:rFonts w:ascii="仿宋_GB2312" w:eastAsia="仿宋_GB2312"/>
          <w:kern w:val="0"/>
          <w:szCs w:val="28"/>
        </w:rPr>
      </w:pPr>
    </w:p>
    <w:p w14:paraId="44D4B5D2">
      <w:pPr>
        <w:widowControl/>
        <w:spacing w:line="360" w:lineRule="auto"/>
        <w:jc w:val="center"/>
        <w:rPr>
          <w:rFonts w:ascii="仿宋_GB2312" w:eastAsia="仿宋_GB2312"/>
          <w:b/>
          <w:bCs/>
          <w:kern w:val="0"/>
          <w:sz w:val="32"/>
          <w:szCs w:val="32"/>
        </w:rPr>
      </w:pPr>
      <w:r>
        <w:rPr>
          <w:rFonts w:hint="eastAsia" w:ascii="仿宋_GB2312" w:eastAsia="仿宋_GB2312"/>
          <w:b/>
          <w:bCs/>
          <w:kern w:val="0"/>
          <w:sz w:val="32"/>
          <w:szCs w:val="32"/>
        </w:rPr>
        <w:t>采购文件目录</w:t>
      </w:r>
    </w:p>
    <w:p w14:paraId="1708508B">
      <w:pPr>
        <w:widowControl/>
        <w:spacing w:line="360" w:lineRule="auto"/>
        <w:jc w:val="center"/>
        <w:rPr>
          <w:rFonts w:ascii="仿宋_GB2312" w:eastAsia="仿宋_GB2312"/>
          <w:b/>
          <w:bCs/>
          <w:kern w:val="0"/>
          <w:sz w:val="32"/>
          <w:szCs w:val="32"/>
        </w:rPr>
      </w:pPr>
    </w:p>
    <w:p w14:paraId="757F8555">
      <w:pPr>
        <w:widowControl/>
        <w:spacing w:line="360" w:lineRule="auto"/>
        <w:ind w:firstLine="630" w:firstLineChars="196"/>
        <w:rPr>
          <w:rFonts w:ascii="仿宋_GB2312" w:eastAsia="仿宋_GB2312"/>
          <w:b/>
          <w:bCs/>
          <w:kern w:val="0"/>
          <w:sz w:val="32"/>
          <w:szCs w:val="32"/>
        </w:rPr>
      </w:pPr>
      <w:r>
        <w:rPr>
          <w:rFonts w:hint="eastAsia" w:ascii="仿宋_GB2312" w:eastAsia="仿宋_GB2312"/>
          <w:b/>
          <w:bCs/>
          <w:kern w:val="0"/>
          <w:sz w:val="32"/>
          <w:szCs w:val="32"/>
        </w:rPr>
        <w:t>第一章  报价邀请函</w:t>
      </w:r>
    </w:p>
    <w:p w14:paraId="6CC71432">
      <w:pPr>
        <w:widowControl/>
        <w:spacing w:line="360" w:lineRule="auto"/>
        <w:ind w:firstLine="630" w:firstLineChars="196"/>
        <w:rPr>
          <w:rFonts w:ascii="仿宋_GB2312" w:eastAsia="仿宋_GB2312"/>
          <w:b/>
          <w:bCs/>
          <w:kern w:val="0"/>
          <w:sz w:val="32"/>
          <w:szCs w:val="32"/>
        </w:rPr>
      </w:pPr>
      <w:r>
        <w:rPr>
          <w:rFonts w:hint="eastAsia" w:ascii="仿宋_GB2312" w:eastAsia="仿宋_GB2312"/>
          <w:b/>
          <w:bCs/>
          <w:kern w:val="0"/>
          <w:sz w:val="32"/>
          <w:szCs w:val="32"/>
        </w:rPr>
        <w:t>第二章  供应商须知、采购项目的商务要求</w:t>
      </w:r>
    </w:p>
    <w:p w14:paraId="66F77867">
      <w:pPr>
        <w:jc w:val="center"/>
        <w:rPr>
          <w:rFonts w:ascii="仿宋_GB2312" w:eastAsia="仿宋_GB2312"/>
          <w:b/>
          <w:bCs/>
          <w:kern w:val="0"/>
          <w:sz w:val="32"/>
          <w:szCs w:val="32"/>
        </w:rPr>
      </w:pPr>
      <w:r>
        <w:rPr>
          <w:rFonts w:ascii="仿宋_GB2312" w:eastAsia="仿宋_GB2312"/>
          <w:b/>
          <w:bCs/>
          <w:kern w:val="0"/>
          <w:sz w:val="32"/>
          <w:szCs w:val="32"/>
        </w:rPr>
        <w:br w:type="page"/>
      </w:r>
      <w:r>
        <w:rPr>
          <w:rFonts w:hint="eastAsia" w:ascii="仿宋_GB2312" w:eastAsia="仿宋_GB2312"/>
          <w:b/>
          <w:bCs/>
          <w:kern w:val="0"/>
          <w:sz w:val="32"/>
          <w:szCs w:val="32"/>
        </w:rPr>
        <w:t>第一章   报价邀请函</w:t>
      </w:r>
    </w:p>
    <w:p w14:paraId="75FFC288">
      <w:pPr>
        <w:widowControl/>
        <w:spacing w:line="360" w:lineRule="auto"/>
        <w:jc w:val="left"/>
        <w:rPr>
          <w:rFonts w:ascii="仿宋_GB2312" w:eastAsia="仿宋_GB2312"/>
          <w:kern w:val="0"/>
          <w:szCs w:val="28"/>
        </w:rPr>
      </w:pPr>
    </w:p>
    <w:p w14:paraId="35BB8B56">
      <w:pPr>
        <w:widowControl/>
        <w:spacing w:line="360" w:lineRule="auto"/>
        <w:ind w:firstLine="480"/>
        <w:jc w:val="left"/>
        <w:rPr>
          <w:rFonts w:ascii="仿宋_GB2312" w:eastAsia="仿宋_GB2312"/>
          <w:sz w:val="28"/>
          <w:szCs w:val="28"/>
        </w:rPr>
      </w:pPr>
      <w:r>
        <w:rPr>
          <w:rFonts w:hint="eastAsia" w:ascii="仿宋_GB2312" w:eastAsia="仿宋_GB2312"/>
          <w:bCs/>
          <w:kern w:val="0"/>
          <w:sz w:val="28"/>
          <w:szCs w:val="28"/>
        </w:rPr>
        <w:t>武汉天河机场有限责任公司</w:t>
      </w:r>
      <w:r>
        <w:rPr>
          <w:rFonts w:hint="eastAsia" w:ascii="仿宋_GB2312" w:eastAsia="仿宋_GB2312"/>
          <w:bCs/>
          <w:kern w:val="0"/>
          <w:sz w:val="28"/>
          <w:szCs w:val="28"/>
          <w:u w:val="single"/>
        </w:rPr>
        <w:t xml:space="preserve"> </w:t>
      </w:r>
      <w:bookmarkStart w:id="0" w:name="OLE_LINK3"/>
      <w:r>
        <w:rPr>
          <w:rFonts w:hint="eastAsia" w:ascii="仿宋_GB2312" w:eastAsia="仿宋_GB2312"/>
          <w:kern w:val="0"/>
          <w:sz w:val="28"/>
          <w:szCs w:val="28"/>
          <w:u w:val="single"/>
        </w:rPr>
        <w:t>编制T3锅炉房加装一台</w:t>
      </w:r>
      <w:r>
        <w:rPr>
          <w:rFonts w:hint="eastAsia" w:ascii="仿宋_GB2312" w:eastAsia="仿宋_GB2312"/>
          <w:kern w:val="0"/>
          <w:sz w:val="32"/>
          <w:szCs w:val="32"/>
          <w:u w:val="single"/>
          <w:lang w:val="en-US" w:eastAsia="zh-CN"/>
        </w:rPr>
        <w:t>天然气</w:t>
      </w:r>
      <w:r>
        <w:rPr>
          <w:rFonts w:hint="eastAsia" w:ascii="仿宋_GB2312" w:eastAsia="仿宋_GB2312"/>
          <w:kern w:val="0"/>
          <w:sz w:val="28"/>
          <w:szCs w:val="28"/>
          <w:u w:val="single"/>
        </w:rPr>
        <w:t>锅炉项目竣工环境保护验收监测报告表</w:t>
      </w:r>
      <w:bookmarkEnd w:id="0"/>
      <w:r>
        <w:rPr>
          <w:rFonts w:hint="eastAsia" w:ascii="仿宋_GB2312" w:eastAsia="仿宋_GB2312"/>
          <w:bCs/>
          <w:kern w:val="0"/>
          <w:sz w:val="28"/>
          <w:szCs w:val="28"/>
        </w:rPr>
        <w:t>项目决定采用询价采购方式</w:t>
      </w:r>
      <w:r>
        <w:rPr>
          <w:rFonts w:hint="eastAsia" w:ascii="仿宋_GB2312" w:eastAsia="仿宋_GB2312"/>
          <w:sz w:val="28"/>
          <w:szCs w:val="28"/>
        </w:rPr>
        <w:t>确定供应商，欢迎符合资格条件的报价人参加询价采购。</w:t>
      </w:r>
    </w:p>
    <w:p w14:paraId="11DB5809">
      <w:pPr>
        <w:widowControl/>
        <w:spacing w:line="360" w:lineRule="auto"/>
        <w:ind w:firstLine="480"/>
        <w:jc w:val="left"/>
        <w:rPr>
          <w:rFonts w:ascii="仿宋_GB2312" w:eastAsia="仿宋_GB2312"/>
          <w:sz w:val="28"/>
          <w:szCs w:val="28"/>
        </w:rPr>
      </w:pPr>
      <w:r>
        <w:rPr>
          <w:rFonts w:hint="eastAsia" w:ascii="仿宋_GB2312" w:eastAsia="仿宋_GB2312"/>
          <w:b/>
          <w:kern w:val="0"/>
          <w:sz w:val="30"/>
          <w:szCs w:val="30"/>
        </w:rPr>
        <w:t xml:space="preserve"> </w:t>
      </w:r>
      <w:r>
        <w:rPr>
          <w:rFonts w:hint="eastAsia" w:ascii="仿宋_GB2312" w:eastAsia="仿宋_GB2312"/>
          <w:b/>
          <w:kern w:val="0"/>
          <w:sz w:val="28"/>
          <w:szCs w:val="28"/>
        </w:rPr>
        <w:t>一、项目概况</w:t>
      </w:r>
    </w:p>
    <w:p w14:paraId="015E7A08">
      <w:pPr>
        <w:widowControl/>
        <w:spacing w:line="360" w:lineRule="auto"/>
        <w:ind w:firstLine="560" w:firstLineChars="200"/>
        <w:jc w:val="left"/>
        <w:rPr>
          <w:rFonts w:ascii="仿宋_GB2312" w:eastAsia="仿宋_GB2312"/>
          <w:sz w:val="28"/>
          <w:szCs w:val="28"/>
        </w:rPr>
      </w:pPr>
      <w:r>
        <w:rPr>
          <w:rFonts w:hint="eastAsia" w:ascii="仿宋_GB2312" w:eastAsia="仿宋_GB2312"/>
          <w:sz w:val="28"/>
          <w:szCs w:val="28"/>
        </w:rPr>
        <w:t>1.项目名称：编制T3锅炉房加装一</w:t>
      </w:r>
      <w:r>
        <w:rPr>
          <w:rFonts w:hint="eastAsia" w:ascii="仿宋_GB2312" w:eastAsia="仿宋_GB2312"/>
          <w:sz w:val="28"/>
          <w:szCs w:val="28"/>
          <w:lang w:val="en-US" w:eastAsia="zh-CN"/>
        </w:rPr>
        <w:t>台</w:t>
      </w:r>
      <w:bookmarkStart w:id="1" w:name="OLE_LINK5"/>
      <w:r>
        <w:rPr>
          <w:rFonts w:hint="eastAsia" w:ascii="仿宋_GB2312" w:eastAsia="仿宋_GB2312"/>
          <w:sz w:val="28"/>
          <w:szCs w:val="28"/>
          <w:lang w:val="en-US" w:eastAsia="zh-CN"/>
        </w:rPr>
        <w:t>天然气</w:t>
      </w:r>
      <w:bookmarkEnd w:id="1"/>
      <w:r>
        <w:rPr>
          <w:rFonts w:hint="eastAsia" w:ascii="仿宋_GB2312" w:eastAsia="仿宋_GB2312"/>
          <w:sz w:val="28"/>
          <w:szCs w:val="28"/>
        </w:rPr>
        <w:t>锅炉项目竣工环境保护验收监测报告表</w:t>
      </w:r>
    </w:p>
    <w:p w14:paraId="326E7980">
      <w:pPr>
        <w:widowControl/>
        <w:spacing w:line="360" w:lineRule="auto"/>
        <w:ind w:firstLine="560" w:firstLineChars="200"/>
        <w:jc w:val="left"/>
        <w:rPr>
          <w:rFonts w:hint="eastAsia" w:ascii="仿宋_GB2312" w:eastAsia="仿宋_GB2312"/>
          <w:bCs/>
          <w:kern w:val="0"/>
          <w:sz w:val="28"/>
          <w:szCs w:val="28"/>
          <w:lang w:eastAsia="zh-CN"/>
        </w:rPr>
      </w:pPr>
      <w:r>
        <w:rPr>
          <w:rFonts w:hint="eastAsia" w:ascii="仿宋_GB2312" w:eastAsia="仿宋_GB2312"/>
          <w:bCs/>
          <w:kern w:val="0"/>
          <w:sz w:val="28"/>
          <w:szCs w:val="28"/>
        </w:rPr>
        <w:t>2.项目概况：T2航站楼扩建时建有锅炉房，锅炉房现有 9.3MW燃气热水锅炉3台;供热保障范围为:综合保障楼、</w:t>
      </w:r>
      <w:r>
        <w:rPr>
          <w:rFonts w:hint="eastAsia" w:ascii="仿宋_GB2312" w:eastAsia="仿宋_GB2312"/>
          <w:bCs/>
          <w:kern w:val="0"/>
          <w:sz w:val="28"/>
          <w:szCs w:val="28"/>
          <w:lang w:val="en-US" w:eastAsia="zh-CN"/>
        </w:rPr>
        <w:t>武汉天河机场佰祥花园酒店</w:t>
      </w:r>
      <w:r>
        <w:rPr>
          <w:rFonts w:hint="eastAsia" w:ascii="仿宋_GB2312" w:eastAsia="仿宋_GB2312"/>
          <w:bCs/>
          <w:kern w:val="0"/>
          <w:sz w:val="28"/>
          <w:szCs w:val="28"/>
          <w:lang w:eastAsia="zh-CN"/>
        </w:rPr>
        <w:t>；</w:t>
      </w:r>
    </w:p>
    <w:p w14:paraId="11D52955">
      <w:pPr>
        <w:pStyle w:val="3"/>
        <w:rPr>
          <w:rFonts w:ascii="仿宋_GB2312" w:eastAsia="仿宋_GB2312"/>
          <w:bCs/>
          <w:kern w:val="0"/>
          <w:sz w:val="28"/>
          <w:szCs w:val="28"/>
        </w:rPr>
      </w:pPr>
      <w:r>
        <w:rPr>
          <w:rFonts w:hint="eastAsia" w:ascii="仿宋_GB2312" w:eastAsia="仿宋_GB2312"/>
          <w:bCs/>
          <w:kern w:val="0"/>
          <w:sz w:val="28"/>
          <w:szCs w:val="28"/>
        </w:rPr>
        <w:t>武汉机场天河机场旅客服务综合体建有新锅炉房，新锅炉现有2800kw燃气热水锅炉3台;1t/h蒸汽锅炉2台；供热保障范围为:武汉天河机场假日酒店、武汉天河机场皇冠假日酒店。</w:t>
      </w:r>
    </w:p>
    <w:p w14:paraId="37E3B74A">
      <w:pPr>
        <w:widowControl/>
        <w:spacing w:line="360" w:lineRule="auto"/>
        <w:ind w:firstLine="560" w:firstLineChars="200"/>
        <w:jc w:val="left"/>
        <w:rPr>
          <w:rFonts w:ascii="仿宋_GB2312" w:eastAsia="仿宋_GB2312"/>
          <w:bCs/>
          <w:kern w:val="0"/>
          <w:sz w:val="28"/>
          <w:szCs w:val="28"/>
        </w:rPr>
      </w:pPr>
      <w:r>
        <w:rPr>
          <w:rFonts w:hint="eastAsia" w:ascii="仿宋_GB2312" w:eastAsia="仿宋_GB2312"/>
          <w:bCs/>
          <w:kern w:val="0"/>
          <w:sz w:val="28"/>
          <w:szCs w:val="28"/>
        </w:rPr>
        <w:t>T3 航站楼扩建时建有新锅炉房，新锅炉现有14MW燃气热水锅炉4台;供热保障范围为:T1航站楼、T2航站楼、T3航站楼。拟在T3锅炉房加装一台14MW燃气热水锅炉（已加装完成），目前已完成环境影响评价报告表并取得环评批复。</w:t>
      </w:r>
    </w:p>
    <w:p w14:paraId="00E8B005">
      <w:pPr>
        <w:widowControl/>
        <w:numPr>
          <w:numId w:val="0"/>
        </w:numPr>
        <w:spacing w:line="360" w:lineRule="auto"/>
        <w:ind w:firstLine="560" w:firstLineChars="200"/>
        <w:jc w:val="left"/>
        <w:rPr>
          <w:rFonts w:hint="eastAsia" w:ascii="仿宋_GB2312" w:eastAsia="仿宋_GB2312"/>
          <w:bCs/>
          <w:kern w:val="0"/>
          <w:sz w:val="28"/>
          <w:szCs w:val="28"/>
        </w:rPr>
      </w:pPr>
      <w:r>
        <w:rPr>
          <w:rFonts w:hint="eastAsia" w:ascii="仿宋_GB2312" w:hAnsi="Times New Roman" w:eastAsia="仿宋_GB2312" w:cs="Times New Roman"/>
          <w:bCs/>
          <w:kern w:val="0"/>
          <w:sz w:val="28"/>
          <w:szCs w:val="28"/>
          <w:lang w:val="en-US" w:eastAsia="zh-CN"/>
        </w:rPr>
        <w:t>3.</w:t>
      </w:r>
      <w:r>
        <w:rPr>
          <w:rFonts w:hint="eastAsia" w:ascii="仿宋_GB2312" w:hAnsi="Times New Roman" w:eastAsia="仿宋_GB2312" w:cs="Times New Roman"/>
          <w:bCs/>
          <w:kern w:val="0"/>
          <w:sz w:val="28"/>
          <w:szCs w:val="28"/>
        </w:rPr>
        <w:t>采购内容</w:t>
      </w:r>
      <w:r>
        <w:rPr>
          <w:rFonts w:hint="eastAsia" w:ascii="仿宋_GB2312" w:eastAsia="仿宋_GB2312"/>
          <w:bCs/>
          <w:kern w:val="0"/>
          <w:sz w:val="28"/>
          <w:szCs w:val="28"/>
        </w:rPr>
        <w:t>：</w:t>
      </w:r>
      <w:bookmarkStart w:id="2" w:name="OLE_LINK1"/>
      <w:r>
        <w:rPr>
          <w:rFonts w:hint="eastAsia" w:ascii="仿宋_GB2312" w:eastAsia="仿宋_GB2312"/>
          <w:bCs/>
          <w:kern w:val="0"/>
          <w:sz w:val="28"/>
          <w:szCs w:val="28"/>
        </w:rPr>
        <w:t>编制T3锅炉房加装一台</w:t>
      </w:r>
      <w:r>
        <w:rPr>
          <w:rFonts w:hint="eastAsia" w:ascii="仿宋_GB2312" w:eastAsia="仿宋_GB2312"/>
          <w:bCs/>
          <w:kern w:val="0"/>
          <w:sz w:val="28"/>
          <w:szCs w:val="28"/>
          <w:lang w:val="en-US" w:eastAsia="zh-CN"/>
        </w:rPr>
        <w:t>天然气</w:t>
      </w:r>
      <w:r>
        <w:rPr>
          <w:rFonts w:hint="eastAsia" w:ascii="仿宋_GB2312" w:eastAsia="仿宋_GB2312"/>
          <w:bCs/>
          <w:kern w:val="0"/>
          <w:sz w:val="28"/>
          <w:szCs w:val="28"/>
        </w:rPr>
        <w:t>锅炉项目竣工环境保护验收监测报告表</w:t>
      </w:r>
      <w:bookmarkEnd w:id="2"/>
      <w:r>
        <w:rPr>
          <w:rFonts w:hint="eastAsia" w:ascii="仿宋_GB2312" w:eastAsia="仿宋_GB2312"/>
          <w:bCs/>
          <w:kern w:val="0"/>
          <w:sz w:val="28"/>
          <w:szCs w:val="28"/>
          <w:lang w:eastAsia="zh-CN"/>
        </w:rPr>
        <w:t>，</w:t>
      </w:r>
      <w:r>
        <w:rPr>
          <w:rFonts w:hint="eastAsia" w:ascii="仿宋_GB2312" w:eastAsia="仿宋_GB2312"/>
          <w:bCs/>
          <w:kern w:val="0"/>
          <w:sz w:val="28"/>
          <w:szCs w:val="28"/>
          <w:lang w:val="en-US" w:eastAsia="zh-CN"/>
        </w:rPr>
        <w:t>组织专家评审通过后完成网上公示</w:t>
      </w:r>
      <w:r>
        <w:rPr>
          <w:rFonts w:hint="eastAsia" w:ascii="仿宋_GB2312" w:eastAsia="仿宋_GB2312"/>
          <w:bCs/>
          <w:kern w:val="0"/>
          <w:sz w:val="28"/>
          <w:szCs w:val="28"/>
        </w:rPr>
        <w:t>。</w:t>
      </w:r>
    </w:p>
    <w:p w14:paraId="7E0F0CF1">
      <w:pPr>
        <w:pStyle w:val="2"/>
        <w:numPr>
          <w:ilvl w:val="0"/>
          <w:numId w:val="0"/>
        </w:numPr>
      </w:pPr>
    </w:p>
    <w:p w14:paraId="70337487">
      <w:pPr>
        <w:pStyle w:val="3"/>
        <w:ind w:firstLine="0"/>
      </w:pPr>
    </w:p>
    <w:tbl>
      <w:tblPr>
        <w:tblStyle w:val="9"/>
        <w:tblW w:w="8805" w:type="dxa"/>
        <w:tblInd w:w="93" w:type="dxa"/>
        <w:tblLayout w:type="autofit"/>
        <w:tblCellMar>
          <w:top w:w="0" w:type="dxa"/>
          <w:left w:w="108" w:type="dxa"/>
          <w:bottom w:w="0" w:type="dxa"/>
          <w:right w:w="108" w:type="dxa"/>
        </w:tblCellMar>
      </w:tblPr>
      <w:tblGrid>
        <w:gridCol w:w="2250"/>
        <w:gridCol w:w="2133"/>
        <w:gridCol w:w="2051"/>
        <w:gridCol w:w="2371"/>
      </w:tblGrid>
      <w:tr w14:paraId="72EB1178">
        <w:tblPrEx>
          <w:tblCellMar>
            <w:top w:w="0" w:type="dxa"/>
            <w:left w:w="108" w:type="dxa"/>
            <w:bottom w:w="0" w:type="dxa"/>
            <w:right w:w="108" w:type="dxa"/>
          </w:tblCellMar>
        </w:tblPrEx>
        <w:trPr>
          <w:trHeight w:val="720" w:hRule="atLeast"/>
        </w:trPr>
        <w:tc>
          <w:tcPr>
            <w:tcW w:w="8805" w:type="dxa"/>
            <w:gridSpan w:val="4"/>
            <w:tcBorders>
              <w:top w:val="single" w:color="000000" w:sz="4" w:space="0"/>
              <w:left w:val="single" w:color="000000" w:sz="4" w:space="0"/>
              <w:bottom w:val="single" w:color="000000" w:sz="4" w:space="0"/>
              <w:right w:val="single" w:color="000000" w:sz="4" w:space="0"/>
            </w:tcBorders>
            <w:vAlign w:val="center"/>
          </w:tcPr>
          <w:p w14:paraId="41BE86DF">
            <w:pPr>
              <w:widowControl/>
              <w:jc w:val="center"/>
              <w:textAlignment w:val="center"/>
              <w:rPr>
                <w:rFonts w:hint="eastAsia" w:ascii="宋体" w:hAnsi="宋体" w:eastAsia="宋体" w:cs="宋体"/>
                <w:b/>
                <w:bCs/>
                <w:color w:val="000000"/>
                <w:kern w:val="0"/>
                <w:sz w:val="30"/>
                <w:szCs w:val="30"/>
                <w:lang w:bidi="ar"/>
              </w:rPr>
            </w:pPr>
            <w:r>
              <w:rPr>
                <w:rFonts w:hint="eastAsia" w:ascii="宋体" w:hAnsi="宋体" w:eastAsia="宋体" w:cs="宋体"/>
                <w:b/>
                <w:bCs/>
                <w:color w:val="000000"/>
                <w:kern w:val="0"/>
                <w:sz w:val="30"/>
                <w:szCs w:val="30"/>
                <w:lang w:bidi="ar"/>
              </w:rPr>
              <w:t>编制T3锅炉房加装一台</w:t>
            </w:r>
            <w:r>
              <w:rPr>
                <w:rFonts w:hint="eastAsia" w:ascii="宋体" w:hAnsi="宋体" w:eastAsia="宋体" w:cs="宋体"/>
                <w:b/>
                <w:bCs/>
                <w:color w:val="000000"/>
                <w:kern w:val="0"/>
                <w:sz w:val="30"/>
                <w:szCs w:val="30"/>
                <w:lang w:val="en-US" w:eastAsia="zh-CN" w:bidi="ar"/>
              </w:rPr>
              <w:t>天然气</w:t>
            </w:r>
            <w:r>
              <w:rPr>
                <w:rFonts w:hint="eastAsia" w:ascii="宋体" w:hAnsi="宋体" w:eastAsia="宋体" w:cs="宋体"/>
                <w:b/>
                <w:bCs/>
                <w:color w:val="000000"/>
                <w:kern w:val="0"/>
                <w:sz w:val="30"/>
                <w:szCs w:val="30"/>
                <w:lang w:bidi="ar"/>
              </w:rPr>
              <w:t>锅炉项目竣工环境保护验收</w:t>
            </w:r>
          </w:p>
          <w:p w14:paraId="18A081F4">
            <w:pPr>
              <w:widowControl/>
              <w:jc w:val="center"/>
              <w:textAlignment w:val="center"/>
              <w:rPr>
                <w:rFonts w:hint="default" w:ascii="宋体" w:hAnsi="宋体" w:eastAsia="宋体" w:cs="宋体"/>
                <w:b/>
                <w:bCs/>
                <w:color w:val="000000"/>
                <w:sz w:val="30"/>
                <w:szCs w:val="30"/>
                <w:lang w:val="en-US" w:eastAsia="zh-CN"/>
              </w:rPr>
            </w:pPr>
            <w:r>
              <w:rPr>
                <w:rFonts w:hint="eastAsia" w:ascii="宋体" w:hAnsi="宋体" w:eastAsia="宋体" w:cs="宋体"/>
                <w:b/>
                <w:bCs/>
                <w:color w:val="000000"/>
                <w:kern w:val="0"/>
                <w:sz w:val="30"/>
                <w:szCs w:val="30"/>
                <w:lang w:bidi="ar"/>
              </w:rPr>
              <w:t>监测报告表</w:t>
            </w:r>
            <w:r>
              <w:rPr>
                <w:rFonts w:hint="eastAsia" w:ascii="宋体" w:hAnsi="宋体" w:eastAsia="宋体" w:cs="宋体"/>
                <w:b/>
                <w:bCs/>
                <w:color w:val="000000"/>
                <w:kern w:val="0"/>
                <w:sz w:val="30"/>
                <w:szCs w:val="30"/>
                <w:lang w:val="en-US" w:eastAsia="zh-CN" w:bidi="ar"/>
              </w:rPr>
              <w:t>费用</w:t>
            </w:r>
          </w:p>
        </w:tc>
      </w:tr>
      <w:tr w14:paraId="58E150F9">
        <w:tblPrEx>
          <w:tblCellMar>
            <w:top w:w="0" w:type="dxa"/>
            <w:left w:w="108" w:type="dxa"/>
            <w:bottom w:w="0" w:type="dxa"/>
            <w:right w:w="108" w:type="dxa"/>
          </w:tblCellMar>
        </w:tblPrEx>
        <w:trPr>
          <w:trHeight w:val="1180" w:hRule="atLeast"/>
        </w:trPr>
        <w:tc>
          <w:tcPr>
            <w:tcW w:w="2250" w:type="dxa"/>
            <w:tcBorders>
              <w:top w:val="single" w:color="000000" w:sz="4" w:space="0"/>
              <w:left w:val="single" w:color="000000" w:sz="4" w:space="0"/>
              <w:bottom w:val="single" w:color="000000" w:sz="4" w:space="0"/>
              <w:right w:val="single" w:color="000000" w:sz="4" w:space="0"/>
            </w:tcBorders>
            <w:vAlign w:val="center"/>
          </w:tcPr>
          <w:p w14:paraId="61D91056">
            <w:pPr>
              <w:widowControl/>
              <w:jc w:val="center"/>
              <w:textAlignment w:val="center"/>
              <w:rPr>
                <w:rFonts w:hint="eastAsia" w:ascii="宋体" w:hAnsi="宋体" w:eastAsia="宋体" w:cs="宋体"/>
                <w:color w:val="000000"/>
                <w:sz w:val="30"/>
                <w:szCs w:val="30"/>
              </w:rPr>
            </w:pPr>
            <w:r>
              <w:rPr>
                <w:rFonts w:hint="eastAsia" w:ascii="宋体" w:hAnsi="宋体" w:eastAsia="宋体" w:cs="宋体"/>
                <w:color w:val="000000"/>
                <w:kern w:val="0"/>
                <w:sz w:val="30"/>
                <w:szCs w:val="30"/>
                <w:lang w:bidi="ar"/>
              </w:rPr>
              <w:t>名称</w:t>
            </w:r>
          </w:p>
        </w:tc>
        <w:tc>
          <w:tcPr>
            <w:tcW w:w="2133" w:type="dxa"/>
            <w:tcBorders>
              <w:top w:val="single" w:color="000000" w:sz="4" w:space="0"/>
              <w:left w:val="single" w:color="000000" w:sz="4" w:space="0"/>
              <w:bottom w:val="single" w:color="000000" w:sz="4" w:space="0"/>
              <w:right w:val="single" w:color="000000" w:sz="4" w:space="0"/>
            </w:tcBorders>
            <w:vAlign w:val="center"/>
          </w:tcPr>
          <w:p w14:paraId="75CF7AC7">
            <w:pPr>
              <w:widowControl/>
              <w:jc w:val="center"/>
              <w:textAlignment w:val="center"/>
              <w:rPr>
                <w:rFonts w:hint="eastAsia" w:ascii="宋体" w:hAnsi="宋体" w:eastAsia="宋体" w:cs="宋体"/>
                <w:color w:val="000000"/>
                <w:sz w:val="30"/>
                <w:szCs w:val="30"/>
              </w:rPr>
            </w:pPr>
            <w:r>
              <w:rPr>
                <w:rFonts w:hint="eastAsia" w:ascii="宋体" w:hAnsi="宋体" w:eastAsia="宋体" w:cs="宋体"/>
                <w:color w:val="000000"/>
                <w:kern w:val="0"/>
                <w:sz w:val="30"/>
                <w:szCs w:val="30"/>
                <w:lang w:bidi="ar"/>
              </w:rPr>
              <w:t>单价（元/项）</w:t>
            </w:r>
          </w:p>
        </w:tc>
        <w:tc>
          <w:tcPr>
            <w:tcW w:w="2051" w:type="dxa"/>
            <w:tcBorders>
              <w:top w:val="single" w:color="000000" w:sz="4" w:space="0"/>
              <w:left w:val="single" w:color="000000" w:sz="4" w:space="0"/>
              <w:bottom w:val="single" w:color="000000" w:sz="4" w:space="0"/>
              <w:right w:val="single" w:color="000000" w:sz="4" w:space="0"/>
            </w:tcBorders>
            <w:vAlign w:val="center"/>
          </w:tcPr>
          <w:p w14:paraId="0E0C107C">
            <w:pPr>
              <w:widowControl/>
              <w:jc w:val="center"/>
              <w:textAlignment w:val="center"/>
              <w:rPr>
                <w:rFonts w:hint="eastAsia" w:ascii="宋体" w:hAnsi="宋体" w:eastAsia="宋体" w:cs="宋体"/>
                <w:color w:val="000000"/>
                <w:sz w:val="30"/>
                <w:szCs w:val="30"/>
              </w:rPr>
            </w:pPr>
            <w:r>
              <w:rPr>
                <w:rFonts w:hint="eastAsia" w:ascii="宋体" w:hAnsi="宋体" w:eastAsia="宋体" w:cs="宋体"/>
                <w:color w:val="000000"/>
                <w:kern w:val="0"/>
                <w:sz w:val="30"/>
                <w:szCs w:val="30"/>
                <w:lang w:bidi="ar"/>
              </w:rPr>
              <w:t>数量（项）</w:t>
            </w:r>
          </w:p>
        </w:tc>
        <w:tc>
          <w:tcPr>
            <w:tcW w:w="2371" w:type="dxa"/>
            <w:tcBorders>
              <w:top w:val="single" w:color="000000" w:sz="4" w:space="0"/>
              <w:left w:val="single" w:color="000000" w:sz="4" w:space="0"/>
              <w:bottom w:val="single" w:color="000000" w:sz="4" w:space="0"/>
              <w:right w:val="single" w:color="000000" w:sz="4" w:space="0"/>
            </w:tcBorders>
            <w:vAlign w:val="center"/>
          </w:tcPr>
          <w:p w14:paraId="087477CB">
            <w:pPr>
              <w:widowControl/>
              <w:jc w:val="center"/>
              <w:textAlignment w:val="center"/>
              <w:rPr>
                <w:rFonts w:hint="eastAsia" w:ascii="宋体" w:hAnsi="宋体" w:eastAsia="宋体" w:cs="宋体"/>
                <w:color w:val="000000"/>
                <w:sz w:val="30"/>
                <w:szCs w:val="30"/>
              </w:rPr>
            </w:pPr>
            <w:r>
              <w:rPr>
                <w:rFonts w:hint="eastAsia" w:ascii="宋体" w:hAnsi="宋体" w:eastAsia="宋体" w:cs="宋体"/>
                <w:color w:val="000000"/>
                <w:kern w:val="0"/>
                <w:sz w:val="30"/>
                <w:szCs w:val="30"/>
                <w:lang w:bidi="ar"/>
              </w:rPr>
              <w:t>合价（元）</w:t>
            </w:r>
          </w:p>
        </w:tc>
      </w:tr>
      <w:tr w14:paraId="5F6B8C19">
        <w:tblPrEx>
          <w:tblCellMar>
            <w:top w:w="0" w:type="dxa"/>
            <w:left w:w="108" w:type="dxa"/>
            <w:bottom w:w="0" w:type="dxa"/>
            <w:right w:w="108" w:type="dxa"/>
          </w:tblCellMar>
        </w:tblPrEx>
        <w:trPr>
          <w:trHeight w:val="2120" w:hRule="atLeast"/>
        </w:trPr>
        <w:tc>
          <w:tcPr>
            <w:tcW w:w="2250" w:type="dxa"/>
            <w:tcBorders>
              <w:top w:val="single" w:color="000000" w:sz="4" w:space="0"/>
              <w:left w:val="single" w:color="000000" w:sz="4" w:space="0"/>
              <w:bottom w:val="single" w:color="000000" w:sz="4" w:space="0"/>
              <w:right w:val="single" w:color="000000" w:sz="4" w:space="0"/>
            </w:tcBorders>
            <w:vAlign w:val="center"/>
          </w:tcPr>
          <w:p w14:paraId="5B9ED9B6">
            <w:pPr>
              <w:widowControl/>
              <w:jc w:val="center"/>
              <w:textAlignment w:val="center"/>
              <w:rPr>
                <w:rFonts w:hint="eastAsia" w:ascii="宋体" w:hAnsi="宋体" w:eastAsia="宋体" w:cs="宋体"/>
                <w:color w:val="000000"/>
                <w:sz w:val="30"/>
                <w:szCs w:val="30"/>
              </w:rPr>
            </w:pPr>
            <w:r>
              <w:rPr>
                <w:rFonts w:hint="eastAsia" w:ascii="宋体" w:hAnsi="宋体" w:eastAsia="宋体" w:cs="宋体"/>
                <w:color w:val="000000"/>
                <w:kern w:val="0"/>
                <w:sz w:val="30"/>
                <w:szCs w:val="30"/>
                <w:lang w:bidi="ar"/>
              </w:rPr>
              <w:t>验收报告编制费</w:t>
            </w:r>
          </w:p>
        </w:tc>
        <w:tc>
          <w:tcPr>
            <w:tcW w:w="2133" w:type="dxa"/>
            <w:tcBorders>
              <w:top w:val="single" w:color="000000" w:sz="4" w:space="0"/>
              <w:left w:val="single" w:color="000000" w:sz="4" w:space="0"/>
              <w:bottom w:val="single" w:color="000000" w:sz="4" w:space="0"/>
              <w:right w:val="single" w:color="000000" w:sz="4" w:space="0"/>
            </w:tcBorders>
            <w:vAlign w:val="center"/>
          </w:tcPr>
          <w:p w14:paraId="74179082">
            <w:pPr>
              <w:widowControl/>
              <w:jc w:val="center"/>
              <w:textAlignment w:val="center"/>
              <w:rPr>
                <w:rFonts w:hint="default" w:ascii="宋体" w:hAnsi="宋体" w:eastAsia="宋体" w:cs="宋体"/>
                <w:color w:val="000000"/>
                <w:sz w:val="30"/>
                <w:szCs w:val="30"/>
                <w:lang w:val="en-US" w:eastAsia="zh-CN"/>
              </w:rPr>
            </w:pPr>
            <w:r>
              <w:rPr>
                <w:rFonts w:hint="eastAsia" w:ascii="宋体" w:hAnsi="宋体" w:eastAsia="宋体" w:cs="宋体"/>
                <w:color w:val="000000"/>
                <w:kern w:val="0"/>
                <w:sz w:val="30"/>
                <w:szCs w:val="30"/>
                <w:lang w:val="en-US" w:eastAsia="zh-CN" w:bidi="ar"/>
              </w:rPr>
              <w:t>20000</w:t>
            </w:r>
          </w:p>
        </w:tc>
        <w:tc>
          <w:tcPr>
            <w:tcW w:w="2051" w:type="dxa"/>
            <w:tcBorders>
              <w:top w:val="single" w:color="000000" w:sz="4" w:space="0"/>
              <w:left w:val="single" w:color="000000" w:sz="4" w:space="0"/>
              <w:bottom w:val="single" w:color="000000" w:sz="4" w:space="0"/>
              <w:right w:val="single" w:color="000000" w:sz="4" w:space="0"/>
            </w:tcBorders>
            <w:vAlign w:val="center"/>
          </w:tcPr>
          <w:p w14:paraId="76C8C7D3">
            <w:pPr>
              <w:widowControl/>
              <w:jc w:val="center"/>
              <w:textAlignment w:val="center"/>
              <w:rPr>
                <w:rFonts w:hint="eastAsia" w:ascii="宋体" w:hAnsi="宋体" w:eastAsia="宋体" w:cs="宋体"/>
                <w:color w:val="000000"/>
                <w:sz w:val="30"/>
                <w:szCs w:val="30"/>
              </w:rPr>
            </w:pPr>
            <w:r>
              <w:rPr>
                <w:rFonts w:hint="eastAsia" w:ascii="宋体" w:hAnsi="宋体" w:eastAsia="宋体" w:cs="宋体"/>
                <w:color w:val="000000"/>
                <w:kern w:val="0"/>
                <w:sz w:val="30"/>
                <w:szCs w:val="30"/>
                <w:lang w:bidi="ar"/>
              </w:rPr>
              <w:t>1</w:t>
            </w:r>
          </w:p>
        </w:tc>
        <w:tc>
          <w:tcPr>
            <w:tcW w:w="2371" w:type="dxa"/>
            <w:tcBorders>
              <w:top w:val="single" w:color="000000" w:sz="4" w:space="0"/>
              <w:left w:val="single" w:color="000000" w:sz="4" w:space="0"/>
              <w:bottom w:val="single" w:color="000000" w:sz="4" w:space="0"/>
              <w:right w:val="single" w:color="000000" w:sz="4" w:space="0"/>
            </w:tcBorders>
            <w:vAlign w:val="center"/>
          </w:tcPr>
          <w:p w14:paraId="70944351">
            <w:pPr>
              <w:widowControl/>
              <w:jc w:val="center"/>
              <w:textAlignment w:val="center"/>
              <w:rPr>
                <w:rFonts w:hint="default" w:ascii="宋体" w:hAnsi="宋体" w:eastAsia="宋体" w:cs="宋体"/>
                <w:color w:val="000000"/>
                <w:sz w:val="30"/>
                <w:szCs w:val="30"/>
                <w:lang w:val="en-US" w:eastAsia="zh-CN"/>
              </w:rPr>
            </w:pPr>
            <w:r>
              <w:rPr>
                <w:rFonts w:hint="eastAsia" w:ascii="宋体" w:hAnsi="宋体" w:eastAsia="宋体" w:cs="宋体"/>
                <w:color w:val="000000"/>
                <w:kern w:val="0"/>
                <w:sz w:val="30"/>
                <w:szCs w:val="30"/>
                <w:lang w:val="en-US" w:eastAsia="zh-CN" w:bidi="ar"/>
              </w:rPr>
              <w:t>20000</w:t>
            </w:r>
          </w:p>
        </w:tc>
      </w:tr>
      <w:tr w14:paraId="48BFBD4E">
        <w:tblPrEx>
          <w:tblCellMar>
            <w:top w:w="0" w:type="dxa"/>
            <w:left w:w="108" w:type="dxa"/>
            <w:bottom w:w="0" w:type="dxa"/>
            <w:right w:w="108" w:type="dxa"/>
          </w:tblCellMar>
        </w:tblPrEx>
        <w:trPr>
          <w:trHeight w:val="960" w:hRule="atLeast"/>
        </w:trPr>
        <w:tc>
          <w:tcPr>
            <w:tcW w:w="2250" w:type="dxa"/>
            <w:tcBorders>
              <w:top w:val="single" w:color="000000" w:sz="4" w:space="0"/>
              <w:left w:val="single" w:color="000000" w:sz="4" w:space="0"/>
              <w:bottom w:val="single" w:color="000000" w:sz="4" w:space="0"/>
              <w:right w:val="single" w:color="000000" w:sz="4" w:space="0"/>
            </w:tcBorders>
            <w:vAlign w:val="center"/>
          </w:tcPr>
          <w:p w14:paraId="1937C7C0">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环境现状监测</w:t>
            </w:r>
          </w:p>
        </w:tc>
        <w:tc>
          <w:tcPr>
            <w:tcW w:w="2133" w:type="dxa"/>
            <w:tcBorders>
              <w:top w:val="single" w:color="000000" w:sz="4" w:space="0"/>
              <w:left w:val="single" w:color="000000" w:sz="4" w:space="0"/>
              <w:bottom w:val="single" w:color="000000" w:sz="4" w:space="0"/>
              <w:right w:val="single" w:color="000000" w:sz="4" w:space="0"/>
            </w:tcBorders>
            <w:vAlign w:val="center"/>
          </w:tcPr>
          <w:p w14:paraId="2571E628">
            <w:pPr>
              <w:widowControl/>
              <w:jc w:val="center"/>
              <w:textAlignment w:val="center"/>
              <w:rPr>
                <w:rFonts w:hint="default" w:ascii="宋体" w:hAnsi="宋体" w:eastAsia="宋体" w:cs="宋体"/>
                <w:color w:val="000000"/>
                <w:sz w:val="30"/>
                <w:szCs w:val="30"/>
                <w:lang w:val="en-US" w:eastAsia="zh-CN"/>
              </w:rPr>
            </w:pPr>
            <w:r>
              <w:rPr>
                <w:rFonts w:hint="eastAsia" w:ascii="宋体" w:hAnsi="宋体" w:eastAsia="宋体" w:cs="宋体"/>
                <w:color w:val="000000"/>
                <w:kern w:val="0"/>
                <w:sz w:val="30"/>
                <w:szCs w:val="30"/>
                <w:lang w:val="en-US" w:eastAsia="zh-CN" w:bidi="ar"/>
              </w:rPr>
              <w:t>12000</w:t>
            </w:r>
          </w:p>
        </w:tc>
        <w:tc>
          <w:tcPr>
            <w:tcW w:w="2051" w:type="dxa"/>
            <w:tcBorders>
              <w:top w:val="single" w:color="000000" w:sz="4" w:space="0"/>
              <w:left w:val="single" w:color="000000" w:sz="4" w:space="0"/>
              <w:bottom w:val="single" w:color="000000" w:sz="4" w:space="0"/>
              <w:right w:val="single" w:color="000000" w:sz="4" w:space="0"/>
            </w:tcBorders>
            <w:vAlign w:val="center"/>
          </w:tcPr>
          <w:p w14:paraId="4101372A">
            <w:pPr>
              <w:widowControl/>
              <w:jc w:val="center"/>
              <w:textAlignment w:val="center"/>
              <w:rPr>
                <w:rFonts w:hint="eastAsia" w:ascii="宋体" w:hAnsi="宋体" w:eastAsia="宋体" w:cs="宋体"/>
                <w:color w:val="000000"/>
                <w:sz w:val="30"/>
                <w:szCs w:val="30"/>
              </w:rPr>
            </w:pPr>
            <w:r>
              <w:rPr>
                <w:rFonts w:hint="eastAsia" w:ascii="宋体" w:hAnsi="宋体" w:eastAsia="宋体" w:cs="宋体"/>
                <w:color w:val="000000"/>
                <w:kern w:val="0"/>
                <w:sz w:val="30"/>
                <w:szCs w:val="30"/>
                <w:lang w:bidi="ar"/>
              </w:rPr>
              <w:t>1</w:t>
            </w:r>
          </w:p>
        </w:tc>
        <w:tc>
          <w:tcPr>
            <w:tcW w:w="2371" w:type="dxa"/>
            <w:tcBorders>
              <w:top w:val="single" w:color="000000" w:sz="4" w:space="0"/>
              <w:left w:val="single" w:color="000000" w:sz="4" w:space="0"/>
              <w:bottom w:val="single" w:color="000000" w:sz="4" w:space="0"/>
              <w:right w:val="single" w:color="000000" w:sz="4" w:space="0"/>
            </w:tcBorders>
            <w:vAlign w:val="center"/>
          </w:tcPr>
          <w:p w14:paraId="2013ED53">
            <w:pPr>
              <w:widowControl/>
              <w:jc w:val="center"/>
              <w:textAlignment w:val="center"/>
              <w:rPr>
                <w:rFonts w:hint="default" w:ascii="宋体" w:hAnsi="宋体" w:eastAsia="宋体" w:cs="宋体"/>
                <w:color w:val="000000"/>
                <w:sz w:val="30"/>
                <w:szCs w:val="30"/>
                <w:lang w:val="en-US" w:eastAsia="zh-CN"/>
              </w:rPr>
            </w:pPr>
            <w:r>
              <w:rPr>
                <w:rFonts w:hint="eastAsia" w:ascii="宋体" w:hAnsi="宋体" w:eastAsia="宋体" w:cs="宋体"/>
                <w:color w:val="000000"/>
                <w:kern w:val="0"/>
                <w:sz w:val="30"/>
                <w:szCs w:val="30"/>
                <w:lang w:val="en-US" w:eastAsia="zh-CN" w:bidi="ar"/>
              </w:rPr>
              <w:t>12000</w:t>
            </w:r>
          </w:p>
        </w:tc>
      </w:tr>
      <w:tr w14:paraId="1D1252FE">
        <w:tblPrEx>
          <w:tblCellMar>
            <w:top w:w="0" w:type="dxa"/>
            <w:left w:w="108" w:type="dxa"/>
            <w:bottom w:w="0" w:type="dxa"/>
            <w:right w:w="108" w:type="dxa"/>
          </w:tblCellMar>
        </w:tblPrEx>
        <w:trPr>
          <w:trHeight w:val="799" w:hRule="atLeast"/>
        </w:trPr>
        <w:tc>
          <w:tcPr>
            <w:tcW w:w="2250" w:type="dxa"/>
            <w:tcBorders>
              <w:top w:val="single" w:color="000000" w:sz="4" w:space="0"/>
              <w:left w:val="single" w:color="000000" w:sz="4" w:space="0"/>
              <w:bottom w:val="single" w:color="000000" w:sz="4" w:space="0"/>
              <w:right w:val="single" w:color="000000" w:sz="4" w:space="0"/>
            </w:tcBorders>
            <w:vAlign w:val="center"/>
          </w:tcPr>
          <w:p w14:paraId="2E1840C0">
            <w:pPr>
              <w:widowControl/>
              <w:jc w:val="center"/>
              <w:textAlignment w:val="center"/>
              <w:rPr>
                <w:rFonts w:hint="eastAsia" w:ascii="宋体" w:hAnsi="宋体" w:eastAsia="宋体" w:cs="宋体"/>
                <w:color w:val="000000"/>
                <w:sz w:val="30"/>
                <w:szCs w:val="30"/>
              </w:rPr>
            </w:pPr>
            <w:r>
              <w:rPr>
                <w:rFonts w:hint="eastAsia" w:ascii="宋体" w:hAnsi="宋体" w:eastAsia="宋体" w:cs="宋体"/>
                <w:color w:val="000000"/>
                <w:kern w:val="0"/>
                <w:sz w:val="30"/>
                <w:szCs w:val="30"/>
                <w:lang w:bidi="ar"/>
              </w:rPr>
              <w:t>评审会务费</w:t>
            </w:r>
          </w:p>
        </w:tc>
        <w:tc>
          <w:tcPr>
            <w:tcW w:w="2133" w:type="dxa"/>
            <w:tcBorders>
              <w:top w:val="single" w:color="000000" w:sz="4" w:space="0"/>
              <w:left w:val="single" w:color="000000" w:sz="4" w:space="0"/>
              <w:bottom w:val="single" w:color="000000" w:sz="4" w:space="0"/>
              <w:right w:val="single" w:color="000000" w:sz="4" w:space="0"/>
            </w:tcBorders>
            <w:vAlign w:val="center"/>
          </w:tcPr>
          <w:p w14:paraId="3BED1403">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5000</w:t>
            </w:r>
          </w:p>
        </w:tc>
        <w:tc>
          <w:tcPr>
            <w:tcW w:w="2051" w:type="dxa"/>
            <w:tcBorders>
              <w:top w:val="single" w:color="000000" w:sz="4" w:space="0"/>
              <w:left w:val="single" w:color="000000" w:sz="4" w:space="0"/>
              <w:bottom w:val="single" w:color="000000" w:sz="4" w:space="0"/>
              <w:right w:val="single" w:color="000000" w:sz="4" w:space="0"/>
            </w:tcBorders>
            <w:vAlign w:val="center"/>
          </w:tcPr>
          <w:p w14:paraId="756B49F3">
            <w:pPr>
              <w:widowControl/>
              <w:jc w:val="center"/>
              <w:textAlignment w:val="center"/>
              <w:rPr>
                <w:rFonts w:hint="eastAsia" w:ascii="宋体" w:hAnsi="宋体" w:eastAsia="宋体" w:cs="宋体"/>
                <w:color w:val="000000"/>
                <w:sz w:val="30"/>
                <w:szCs w:val="30"/>
              </w:rPr>
            </w:pPr>
            <w:r>
              <w:rPr>
                <w:rFonts w:hint="eastAsia" w:ascii="宋体" w:hAnsi="宋体" w:eastAsia="宋体" w:cs="宋体"/>
                <w:color w:val="000000"/>
                <w:kern w:val="0"/>
                <w:sz w:val="30"/>
                <w:szCs w:val="30"/>
                <w:lang w:bidi="ar"/>
              </w:rPr>
              <w:t>1</w:t>
            </w:r>
          </w:p>
        </w:tc>
        <w:tc>
          <w:tcPr>
            <w:tcW w:w="2371" w:type="dxa"/>
            <w:tcBorders>
              <w:top w:val="single" w:color="000000" w:sz="4" w:space="0"/>
              <w:left w:val="single" w:color="000000" w:sz="4" w:space="0"/>
              <w:bottom w:val="single" w:color="000000" w:sz="4" w:space="0"/>
              <w:right w:val="single" w:color="000000" w:sz="4" w:space="0"/>
            </w:tcBorders>
            <w:vAlign w:val="center"/>
          </w:tcPr>
          <w:p w14:paraId="6D610CED">
            <w:pPr>
              <w:widowControl/>
              <w:jc w:val="center"/>
              <w:textAlignment w:val="center"/>
              <w:rPr>
                <w:rFonts w:hint="eastAsia" w:ascii="宋体" w:hAnsi="宋体" w:eastAsia="宋体" w:cs="宋体"/>
                <w:color w:val="000000"/>
                <w:sz w:val="30"/>
                <w:szCs w:val="30"/>
              </w:rPr>
            </w:pPr>
            <w:r>
              <w:rPr>
                <w:rFonts w:hint="eastAsia" w:ascii="宋体" w:hAnsi="宋体" w:eastAsia="宋体" w:cs="宋体"/>
                <w:color w:val="000000"/>
                <w:kern w:val="0"/>
                <w:sz w:val="30"/>
                <w:szCs w:val="30"/>
                <w:lang w:bidi="ar"/>
              </w:rPr>
              <w:t>5000</w:t>
            </w:r>
          </w:p>
        </w:tc>
      </w:tr>
      <w:tr w14:paraId="6A3BB5A4">
        <w:tblPrEx>
          <w:tblCellMar>
            <w:top w:w="0" w:type="dxa"/>
            <w:left w:w="108" w:type="dxa"/>
            <w:bottom w:w="0" w:type="dxa"/>
            <w:right w:w="108" w:type="dxa"/>
          </w:tblCellMar>
        </w:tblPrEx>
        <w:trPr>
          <w:trHeight w:val="799" w:hRule="atLeast"/>
        </w:trPr>
        <w:tc>
          <w:tcPr>
            <w:tcW w:w="6434" w:type="dxa"/>
            <w:gridSpan w:val="3"/>
            <w:tcBorders>
              <w:top w:val="single" w:color="000000" w:sz="4" w:space="0"/>
              <w:left w:val="single" w:color="000000" w:sz="4" w:space="0"/>
              <w:bottom w:val="single" w:color="000000" w:sz="4" w:space="0"/>
              <w:right w:val="single" w:color="000000" w:sz="4" w:space="0"/>
            </w:tcBorders>
            <w:vAlign w:val="center"/>
          </w:tcPr>
          <w:p w14:paraId="02000832">
            <w:pPr>
              <w:widowControl/>
              <w:jc w:val="center"/>
              <w:textAlignment w:val="center"/>
              <w:rPr>
                <w:rFonts w:hint="eastAsia" w:ascii="宋体" w:hAnsi="宋体" w:eastAsia="宋体" w:cs="宋体"/>
                <w:color w:val="000000"/>
                <w:sz w:val="30"/>
                <w:szCs w:val="30"/>
              </w:rPr>
            </w:pPr>
            <w:r>
              <w:rPr>
                <w:rFonts w:hint="eastAsia" w:ascii="宋体" w:hAnsi="宋体" w:eastAsia="宋体" w:cs="宋体"/>
                <w:color w:val="000000"/>
                <w:kern w:val="0"/>
                <w:sz w:val="30"/>
                <w:szCs w:val="30"/>
                <w:lang w:bidi="ar"/>
              </w:rPr>
              <w:t>总价：</w:t>
            </w:r>
            <w:r>
              <w:rPr>
                <w:rFonts w:hint="eastAsia" w:ascii="宋体" w:hAnsi="宋体" w:eastAsia="宋体" w:cs="宋体"/>
                <w:color w:val="000000"/>
                <w:kern w:val="0"/>
                <w:sz w:val="30"/>
                <w:szCs w:val="30"/>
                <w:lang w:val="en-US" w:eastAsia="zh-CN" w:bidi="ar"/>
              </w:rPr>
              <w:t>叁万柒仟</w:t>
            </w:r>
            <w:r>
              <w:rPr>
                <w:rFonts w:hint="eastAsia" w:ascii="宋体" w:hAnsi="宋体" w:eastAsia="宋体" w:cs="宋体"/>
                <w:color w:val="000000"/>
                <w:kern w:val="0"/>
                <w:sz w:val="30"/>
                <w:szCs w:val="30"/>
                <w:lang w:bidi="ar"/>
              </w:rPr>
              <w:t>元整（含税）</w:t>
            </w:r>
          </w:p>
        </w:tc>
        <w:tc>
          <w:tcPr>
            <w:tcW w:w="2371" w:type="dxa"/>
            <w:tcBorders>
              <w:top w:val="single" w:color="000000" w:sz="4" w:space="0"/>
              <w:left w:val="single" w:color="000000" w:sz="4" w:space="0"/>
              <w:bottom w:val="single" w:color="000000" w:sz="4" w:space="0"/>
              <w:right w:val="single" w:color="000000" w:sz="4" w:space="0"/>
            </w:tcBorders>
            <w:vAlign w:val="center"/>
          </w:tcPr>
          <w:p w14:paraId="16C7E0A2">
            <w:pPr>
              <w:widowControl/>
              <w:jc w:val="center"/>
              <w:textAlignment w:val="center"/>
              <w:rPr>
                <w:rFonts w:hint="default" w:ascii="宋体" w:hAnsi="宋体" w:eastAsia="宋体" w:cs="宋体"/>
                <w:color w:val="000000"/>
                <w:sz w:val="30"/>
                <w:szCs w:val="30"/>
                <w:lang w:val="en-US" w:eastAsia="zh-CN"/>
              </w:rPr>
            </w:pPr>
            <w:r>
              <w:rPr>
                <w:rFonts w:hint="eastAsia" w:ascii="宋体" w:hAnsi="宋体" w:eastAsia="宋体" w:cs="宋体"/>
                <w:color w:val="000000"/>
                <w:kern w:val="0"/>
                <w:sz w:val="30"/>
                <w:szCs w:val="30"/>
                <w:lang w:val="en-US" w:eastAsia="zh-CN" w:bidi="ar"/>
              </w:rPr>
              <w:t>37000</w:t>
            </w:r>
          </w:p>
        </w:tc>
      </w:tr>
    </w:tbl>
    <w:p w14:paraId="5DE38A3A">
      <w:pPr>
        <w:widowControl/>
        <w:spacing w:line="360" w:lineRule="auto"/>
        <w:ind w:firstLine="560" w:firstLineChars="200"/>
        <w:jc w:val="left"/>
        <w:rPr>
          <w:rFonts w:ascii="仿宋_GB2312" w:eastAsia="仿宋_GB2312"/>
          <w:bCs/>
          <w:kern w:val="0"/>
          <w:sz w:val="28"/>
          <w:szCs w:val="28"/>
        </w:rPr>
      </w:pPr>
    </w:p>
    <w:p w14:paraId="433EDE5A">
      <w:pPr>
        <w:widowControl/>
        <w:spacing w:line="360" w:lineRule="auto"/>
        <w:ind w:firstLine="560" w:firstLineChars="200"/>
        <w:jc w:val="left"/>
        <w:rPr>
          <w:rFonts w:ascii="仿宋_GB2312" w:eastAsia="仿宋_GB2312"/>
          <w:bCs/>
          <w:kern w:val="0"/>
          <w:sz w:val="28"/>
          <w:szCs w:val="28"/>
        </w:rPr>
      </w:pPr>
      <w:r>
        <w:rPr>
          <w:rFonts w:hint="eastAsia" w:ascii="仿宋_GB2312" w:eastAsia="仿宋_GB2312"/>
          <w:bCs/>
          <w:kern w:val="0"/>
          <w:sz w:val="28"/>
          <w:szCs w:val="28"/>
        </w:rPr>
        <w:t>4.采购预算：</w:t>
      </w:r>
      <w:r>
        <w:rPr>
          <w:rFonts w:hint="eastAsia" w:ascii="仿宋_GB2312" w:eastAsia="仿宋_GB2312"/>
          <w:bCs/>
          <w:kern w:val="0"/>
          <w:sz w:val="28"/>
          <w:szCs w:val="28"/>
          <w:lang w:val="en-US" w:eastAsia="zh-CN"/>
        </w:rPr>
        <w:t>3.7</w:t>
      </w:r>
      <w:r>
        <w:rPr>
          <w:rFonts w:hint="eastAsia" w:ascii="仿宋_GB2312" w:eastAsia="仿宋_GB2312"/>
          <w:bCs/>
          <w:kern w:val="0"/>
          <w:sz w:val="28"/>
          <w:szCs w:val="28"/>
        </w:rPr>
        <w:t xml:space="preserve"> 万元；投标报价超过本预算作无效投标处理。</w:t>
      </w:r>
    </w:p>
    <w:p w14:paraId="59F4768D">
      <w:pPr>
        <w:widowControl/>
        <w:spacing w:line="360" w:lineRule="auto"/>
        <w:ind w:firstLine="560" w:firstLineChars="200"/>
        <w:jc w:val="left"/>
        <w:rPr>
          <w:rFonts w:ascii="仿宋_GB2312" w:eastAsia="仿宋_GB2312"/>
          <w:bCs/>
          <w:kern w:val="0"/>
          <w:sz w:val="28"/>
          <w:szCs w:val="28"/>
        </w:rPr>
      </w:pPr>
      <w:r>
        <w:rPr>
          <w:rFonts w:hint="eastAsia" w:ascii="仿宋_GB2312" w:eastAsia="仿宋_GB2312"/>
          <w:bCs/>
          <w:kern w:val="0"/>
          <w:sz w:val="28"/>
          <w:szCs w:val="28"/>
        </w:rPr>
        <w:t>5.服务周期：60个日历天，</w:t>
      </w:r>
      <w:r>
        <w:rPr>
          <w:rFonts w:hint="eastAsia" w:ascii="仿宋_GB2312" w:eastAsia="仿宋_GB2312"/>
          <w:bCs/>
          <w:kern w:val="0"/>
          <w:sz w:val="28"/>
          <w:szCs w:val="28"/>
          <w:lang w:val="en-US" w:eastAsia="zh-CN"/>
        </w:rPr>
        <w:t>合同签订</w:t>
      </w:r>
      <w:r>
        <w:rPr>
          <w:rFonts w:hint="eastAsia" w:ascii="仿宋_GB2312" w:eastAsia="仿宋_GB2312"/>
          <w:bCs/>
          <w:kern w:val="0"/>
          <w:sz w:val="28"/>
          <w:szCs w:val="28"/>
        </w:rPr>
        <w:t>之日起 60个日历天内完成</w:t>
      </w:r>
      <w:bookmarkStart w:id="3" w:name="OLE_LINK6"/>
      <w:r>
        <w:rPr>
          <w:rFonts w:hint="eastAsia" w:ascii="仿宋_GB2312" w:eastAsia="仿宋_GB2312"/>
          <w:bCs/>
          <w:kern w:val="0"/>
          <w:sz w:val="28"/>
          <w:szCs w:val="28"/>
        </w:rPr>
        <w:t>编制竣工环境保护验收监测报告表，</w:t>
      </w:r>
      <w:r>
        <w:rPr>
          <w:rFonts w:hint="eastAsia" w:ascii="仿宋_GB2312" w:eastAsia="仿宋_GB2312"/>
          <w:bCs/>
          <w:kern w:val="0"/>
          <w:sz w:val="28"/>
          <w:szCs w:val="28"/>
          <w:lang w:val="en-US" w:eastAsia="zh-CN"/>
        </w:rPr>
        <w:t>组织专家评审通过后完成网上公示</w:t>
      </w:r>
      <w:bookmarkEnd w:id="3"/>
      <w:r>
        <w:rPr>
          <w:rFonts w:hint="eastAsia" w:ascii="仿宋_GB2312" w:eastAsia="仿宋_GB2312"/>
          <w:bCs/>
          <w:kern w:val="0"/>
          <w:sz w:val="28"/>
          <w:szCs w:val="28"/>
        </w:rPr>
        <w:t>。</w:t>
      </w:r>
    </w:p>
    <w:p w14:paraId="663CBE7F">
      <w:pPr>
        <w:ind w:firstLine="562" w:firstLineChars="200"/>
        <w:rPr>
          <w:rFonts w:ascii="仿宋_GB2312" w:eastAsia="仿宋_GB2312"/>
          <w:b/>
          <w:sz w:val="28"/>
          <w:szCs w:val="28"/>
        </w:rPr>
      </w:pPr>
      <w:r>
        <w:rPr>
          <w:rFonts w:hint="eastAsia" w:ascii="仿宋_GB2312" w:eastAsia="仿宋_GB2312"/>
          <w:b/>
          <w:sz w:val="28"/>
          <w:szCs w:val="28"/>
        </w:rPr>
        <w:t>二、报价人的资质要求</w:t>
      </w:r>
    </w:p>
    <w:p w14:paraId="2E157570">
      <w:pPr>
        <w:pStyle w:val="13"/>
        <w:snapToGrid w:val="0"/>
        <w:spacing w:line="520" w:lineRule="exact"/>
        <w:ind w:firstLine="560"/>
        <w:rPr>
          <w:rFonts w:ascii="仿宋_GB2312" w:eastAsia="仿宋_GB2312"/>
          <w:sz w:val="28"/>
          <w:szCs w:val="28"/>
        </w:rPr>
      </w:pPr>
      <w:r>
        <w:rPr>
          <w:rFonts w:hint="eastAsia" w:ascii="仿宋_GB2312" w:eastAsia="仿宋_GB2312"/>
          <w:sz w:val="28"/>
          <w:szCs w:val="28"/>
        </w:rPr>
        <w:t xml:space="preserve">1.供应商须是在中华人民共和国境内注册的独立法人，具备合法有效的营业执照； </w:t>
      </w:r>
    </w:p>
    <w:p w14:paraId="75C3794F">
      <w:pPr>
        <w:pStyle w:val="13"/>
        <w:snapToGrid w:val="0"/>
        <w:spacing w:line="520" w:lineRule="exact"/>
        <w:ind w:firstLine="560"/>
        <w:rPr>
          <w:rFonts w:ascii="仿宋_GB2312" w:eastAsia="仿宋_GB2312"/>
          <w:sz w:val="28"/>
          <w:szCs w:val="28"/>
        </w:rPr>
      </w:pPr>
      <w:r>
        <w:rPr>
          <w:rFonts w:hint="eastAsia" w:ascii="仿宋_GB2312" w:eastAsia="仿宋_GB2312"/>
          <w:sz w:val="28"/>
          <w:szCs w:val="28"/>
        </w:rPr>
        <w:t>2.供应商须是在生态环境保护部环境影响评价信用平台注册的编制单位；</w:t>
      </w:r>
    </w:p>
    <w:p w14:paraId="2F839439">
      <w:pPr>
        <w:pStyle w:val="13"/>
        <w:snapToGrid w:val="0"/>
        <w:spacing w:line="520" w:lineRule="exact"/>
        <w:ind w:firstLine="560"/>
        <w:rPr>
          <w:rFonts w:ascii="仿宋_GB2312" w:eastAsia="仿宋_GB2312"/>
          <w:sz w:val="28"/>
          <w:szCs w:val="28"/>
        </w:rPr>
      </w:pPr>
      <w:r>
        <w:rPr>
          <w:rFonts w:hint="eastAsia" w:ascii="仿宋_GB2312" w:eastAsia="仿宋_GB2312"/>
          <w:sz w:val="28"/>
          <w:szCs w:val="28"/>
        </w:rPr>
        <w:t>3.编制主持人和主要编制人员应具备环境影响评价工程师职业资格；</w:t>
      </w:r>
    </w:p>
    <w:p w14:paraId="6D180732">
      <w:pPr>
        <w:pStyle w:val="13"/>
        <w:snapToGrid w:val="0"/>
        <w:spacing w:line="520" w:lineRule="exact"/>
        <w:ind w:firstLine="560"/>
        <w:rPr>
          <w:rFonts w:ascii="仿宋_GB2312" w:eastAsia="仿宋_GB2312"/>
          <w:sz w:val="28"/>
          <w:szCs w:val="28"/>
        </w:rPr>
      </w:pPr>
      <w:r>
        <w:rPr>
          <w:rFonts w:hint="eastAsia" w:ascii="仿宋_GB2312" w:eastAsia="仿宋_GB2312"/>
          <w:sz w:val="28"/>
          <w:szCs w:val="28"/>
        </w:rPr>
        <w:t>4.供应商 202</w:t>
      </w:r>
      <w:r>
        <w:rPr>
          <w:rFonts w:hint="eastAsia" w:ascii="仿宋_GB2312" w:eastAsia="仿宋_GB2312"/>
          <w:sz w:val="28"/>
          <w:szCs w:val="28"/>
          <w:lang w:val="en-US" w:eastAsia="zh-CN"/>
        </w:rPr>
        <w:t>3</w:t>
      </w:r>
      <w:r>
        <w:rPr>
          <w:rFonts w:hint="eastAsia" w:ascii="仿宋_GB2312" w:eastAsia="仿宋_GB2312"/>
          <w:sz w:val="28"/>
          <w:szCs w:val="28"/>
        </w:rPr>
        <w:t xml:space="preserve"> 年 </w:t>
      </w:r>
      <w:r>
        <w:rPr>
          <w:rFonts w:hint="eastAsia" w:ascii="仿宋_GB2312" w:eastAsia="仿宋_GB2312"/>
          <w:sz w:val="28"/>
          <w:szCs w:val="28"/>
          <w:lang w:val="en-US" w:eastAsia="zh-CN"/>
        </w:rPr>
        <w:t>2</w:t>
      </w:r>
      <w:r>
        <w:rPr>
          <w:rFonts w:hint="eastAsia" w:ascii="仿宋_GB2312" w:eastAsia="仿宋_GB2312"/>
          <w:sz w:val="28"/>
          <w:szCs w:val="28"/>
        </w:rPr>
        <w:t>月以来至少完成过一项建设项目竣工环境保护验收监测报告编制项目(提供合同等证明材料) ；</w:t>
      </w:r>
    </w:p>
    <w:p w14:paraId="2A8C945F">
      <w:pPr>
        <w:pStyle w:val="13"/>
        <w:snapToGrid w:val="0"/>
        <w:spacing w:line="520" w:lineRule="exact"/>
        <w:ind w:firstLine="0" w:firstLineChars="0"/>
        <w:rPr>
          <w:rFonts w:ascii="仿宋_GB2312" w:eastAsia="仿宋_GB2312"/>
          <w:sz w:val="28"/>
          <w:szCs w:val="28"/>
        </w:rPr>
      </w:pPr>
      <w:r>
        <w:rPr>
          <w:rFonts w:hint="eastAsia" w:ascii="仿宋_GB2312" w:eastAsia="仿宋_GB2312"/>
          <w:sz w:val="28"/>
          <w:szCs w:val="28"/>
        </w:rPr>
        <w:t xml:space="preserve">    3.供应商必须是在“信用中国”网（www.creditchina.gov.cn）中未被列入失信被执行人、重大税收违法案件当事人名单、政府招标严重违法失信行为记录名单(提供自获取询价文件之日起至递交投标文件截止时间的网页查询截图) ；；</w:t>
      </w:r>
    </w:p>
    <w:p w14:paraId="567243FB">
      <w:pPr>
        <w:pStyle w:val="14"/>
        <w:ind w:firstLine="560"/>
        <w:rPr>
          <w:rFonts w:ascii="仿宋_GB2312" w:eastAsia="仿宋_GB2312"/>
          <w:sz w:val="28"/>
          <w:szCs w:val="28"/>
        </w:rPr>
      </w:pPr>
      <w:r>
        <w:rPr>
          <w:rFonts w:hint="eastAsia" w:ascii="仿宋_GB2312" w:eastAsia="仿宋_GB2312"/>
          <w:sz w:val="28"/>
          <w:szCs w:val="28"/>
        </w:rPr>
        <w:t>4.本项目不接受联合体报价。</w:t>
      </w:r>
    </w:p>
    <w:p w14:paraId="05500DE3">
      <w:pPr>
        <w:ind w:firstLine="562" w:firstLineChars="200"/>
        <w:rPr>
          <w:rFonts w:ascii="仿宋_GB2312" w:eastAsia="仿宋_GB2312"/>
          <w:b/>
          <w:sz w:val="28"/>
          <w:szCs w:val="28"/>
        </w:rPr>
      </w:pPr>
      <w:r>
        <w:rPr>
          <w:rFonts w:hint="eastAsia" w:ascii="仿宋_GB2312" w:eastAsia="仿宋_GB2312"/>
          <w:b/>
          <w:sz w:val="28"/>
          <w:szCs w:val="28"/>
        </w:rPr>
        <w:t>三、询价文件获取方式</w:t>
      </w:r>
    </w:p>
    <w:p w14:paraId="3761060F">
      <w:pPr>
        <w:widowControl/>
        <w:spacing w:line="360" w:lineRule="auto"/>
        <w:ind w:firstLine="560" w:firstLineChars="200"/>
        <w:jc w:val="left"/>
        <w:rPr>
          <w:rFonts w:ascii="仿宋_GB2312" w:eastAsia="仿宋_GB2312"/>
          <w:bCs/>
          <w:kern w:val="0"/>
          <w:sz w:val="28"/>
          <w:szCs w:val="28"/>
        </w:rPr>
      </w:pPr>
      <w:r>
        <w:rPr>
          <w:rFonts w:hint="eastAsia" w:ascii="仿宋_GB2312" w:eastAsia="仿宋_GB2312"/>
          <w:bCs/>
          <w:kern w:val="0"/>
          <w:sz w:val="28"/>
          <w:szCs w:val="28"/>
        </w:rPr>
        <w:t xml:space="preserve">⒈ </w:t>
      </w:r>
      <w:r>
        <w:rPr>
          <w:rFonts w:hint="eastAsia" w:ascii="仿宋_GB2312" w:eastAsia="仿宋_GB2312"/>
          <w:bCs/>
          <w:kern w:val="0"/>
          <w:sz w:val="28"/>
          <w:szCs w:val="28"/>
          <w:lang w:eastAsia="zh-CN"/>
        </w:rPr>
        <w:t>2026年</w:t>
      </w:r>
      <w:r>
        <w:rPr>
          <w:rFonts w:hint="eastAsia" w:ascii="仿宋_GB2312" w:eastAsia="仿宋_GB2312"/>
          <w:bCs/>
          <w:kern w:val="0"/>
          <w:sz w:val="28"/>
          <w:szCs w:val="28"/>
          <w:u w:val="single"/>
          <w:lang w:val="en-US" w:eastAsia="zh-CN"/>
        </w:rPr>
        <w:t xml:space="preserve">  2 </w:t>
      </w:r>
      <w:r>
        <w:rPr>
          <w:rFonts w:hint="eastAsia" w:ascii="仿宋_GB2312" w:eastAsia="仿宋_GB2312"/>
          <w:bCs/>
          <w:kern w:val="0"/>
          <w:sz w:val="28"/>
          <w:szCs w:val="28"/>
          <w:u w:val="single"/>
        </w:rPr>
        <w:t xml:space="preserve"> </w:t>
      </w:r>
      <w:r>
        <w:rPr>
          <w:rFonts w:hint="eastAsia" w:ascii="仿宋_GB2312" w:eastAsia="仿宋_GB2312"/>
          <w:bCs/>
          <w:kern w:val="0"/>
          <w:sz w:val="28"/>
          <w:szCs w:val="28"/>
        </w:rPr>
        <w:t>月</w:t>
      </w:r>
      <w:r>
        <w:rPr>
          <w:rFonts w:hint="eastAsia" w:ascii="仿宋_GB2312" w:eastAsia="仿宋_GB2312"/>
          <w:bCs/>
          <w:kern w:val="0"/>
          <w:sz w:val="28"/>
          <w:szCs w:val="28"/>
          <w:u w:val="single"/>
        </w:rPr>
        <w:t xml:space="preserve"> </w:t>
      </w:r>
      <w:r>
        <w:rPr>
          <w:rFonts w:hint="eastAsia" w:ascii="仿宋_GB2312" w:eastAsia="仿宋_GB2312"/>
          <w:bCs/>
          <w:kern w:val="0"/>
          <w:sz w:val="28"/>
          <w:szCs w:val="28"/>
          <w:u w:val="single"/>
          <w:lang w:val="en-US" w:eastAsia="zh-CN"/>
        </w:rPr>
        <w:t>4</w:t>
      </w:r>
      <w:r>
        <w:rPr>
          <w:rFonts w:hint="eastAsia" w:ascii="仿宋_GB2312" w:eastAsia="仿宋_GB2312"/>
          <w:bCs/>
          <w:kern w:val="0"/>
          <w:sz w:val="28"/>
          <w:szCs w:val="28"/>
          <w:u w:val="single"/>
        </w:rPr>
        <w:t xml:space="preserve"> </w:t>
      </w:r>
      <w:r>
        <w:rPr>
          <w:rFonts w:hint="eastAsia" w:ascii="仿宋_GB2312" w:eastAsia="仿宋_GB2312"/>
          <w:bCs/>
          <w:kern w:val="0"/>
          <w:sz w:val="28"/>
          <w:szCs w:val="28"/>
        </w:rPr>
        <w:t>日至</w:t>
      </w:r>
      <w:r>
        <w:rPr>
          <w:rFonts w:hint="eastAsia" w:ascii="仿宋_GB2312" w:eastAsia="仿宋_GB2312"/>
          <w:bCs/>
          <w:kern w:val="0"/>
          <w:sz w:val="28"/>
          <w:szCs w:val="28"/>
          <w:u w:val="single"/>
          <w:lang w:val="en-US" w:eastAsia="zh-CN"/>
        </w:rPr>
        <w:t xml:space="preserve"> 2 </w:t>
      </w:r>
      <w:r>
        <w:rPr>
          <w:rFonts w:hint="eastAsia" w:ascii="仿宋_GB2312" w:eastAsia="仿宋_GB2312"/>
          <w:bCs/>
          <w:kern w:val="0"/>
          <w:sz w:val="28"/>
          <w:szCs w:val="28"/>
        </w:rPr>
        <w:t>月</w:t>
      </w:r>
      <w:r>
        <w:rPr>
          <w:rFonts w:hint="eastAsia" w:ascii="仿宋_GB2312" w:eastAsia="仿宋_GB2312"/>
          <w:bCs/>
          <w:kern w:val="0"/>
          <w:sz w:val="28"/>
          <w:szCs w:val="28"/>
          <w:u w:val="single"/>
        </w:rPr>
        <w:t xml:space="preserve"> </w:t>
      </w:r>
      <w:r>
        <w:rPr>
          <w:rFonts w:hint="eastAsia" w:ascii="仿宋_GB2312" w:eastAsia="仿宋_GB2312"/>
          <w:bCs/>
          <w:kern w:val="0"/>
          <w:sz w:val="28"/>
          <w:szCs w:val="28"/>
          <w:u w:val="single"/>
          <w:lang w:val="en-US" w:eastAsia="zh-CN"/>
        </w:rPr>
        <w:t xml:space="preserve">6  </w:t>
      </w:r>
      <w:r>
        <w:rPr>
          <w:rFonts w:hint="eastAsia" w:ascii="仿宋_GB2312" w:eastAsia="仿宋_GB2312"/>
          <w:bCs/>
          <w:kern w:val="0"/>
          <w:sz w:val="28"/>
          <w:szCs w:val="28"/>
        </w:rPr>
        <w:t>日上午08:30时-12：00时，下午14：00时-17：00时（北京时间），供应商在</w:t>
      </w:r>
      <w:r>
        <w:rPr>
          <w:rFonts w:hint="eastAsia" w:ascii="仿宋_GB2312" w:eastAsia="仿宋_GB2312"/>
          <w:bCs/>
          <w:kern w:val="0"/>
          <w:sz w:val="28"/>
          <w:szCs w:val="28"/>
          <w:u w:val="single"/>
        </w:rPr>
        <w:t>武汉天河机场动力能源保障部报名</w:t>
      </w:r>
      <w:r>
        <w:rPr>
          <w:rFonts w:hint="eastAsia" w:ascii="仿宋_GB2312" w:eastAsia="仿宋_GB2312"/>
          <w:bCs/>
          <w:kern w:val="0"/>
          <w:sz w:val="28"/>
          <w:szCs w:val="28"/>
        </w:rPr>
        <w:t>，符合条件的供应商方可领取询价文件。</w:t>
      </w:r>
    </w:p>
    <w:p w14:paraId="322F1ECB">
      <w:pPr>
        <w:widowControl/>
        <w:spacing w:line="360" w:lineRule="auto"/>
        <w:ind w:firstLine="560" w:firstLineChars="200"/>
        <w:jc w:val="left"/>
        <w:rPr>
          <w:rFonts w:ascii="仿宋_GB2312" w:eastAsia="仿宋_GB2312"/>
          <w:bCs/>
          <w:kern w:val="0"/>
          <w:sz w:val="28"/>
          <w:szCs w:val="28"/>
        </w:rPr>
      </w:pPr>
      <w:r>
        <w:rPr>
          <w:rFonts w:hint="eastAsia" w:ascii="仿宋_GB2312" w:eastAsia="仿宋_GB2312"/>
          <w:bCs/>
          <w:kern w:val="0"/>
          <w:sz w:val="28"/>
          <w:szCs w:val="28"/>
        </w:rPr>
        <w:t>⒉ 供应商领取询价文件时应携带以下资质证明材料原件及复印件加盖公章一套：</w:t>
      </w:r>
    </w:p>
    <w:p w14:paraId="23625734">
      <w:pPr>
        <w:widowControl/>
        <w:spacing w:line="360" w:lineRule="auto"/>
        <w:ind w:firstLine="560" w:firstLineChars="200"/>
        <w:jc w:val="left"/>
        <w:rPr>
          <w:rFonts w:ascii="仿宋_GB2312" w:eastAsia="仿宋_GB2312"/>
          <w:bCs/>
          <w:kern w:val="0"/>
          <w:sz w:val="28"/>
          <w:szCs w:val="28"/>
        </w:rPr>
      </w:pPr>
      <w:r>
        <w:rPr>
          <w:rFonts w:hint="eastAsia" w:ascii="仿宋_GB2312" w:eastAsia="仿宋_GB2312"/>
          <w:bCs/>
          <w:kern w:val="0"/>
          <w:sz w:val="28"/>
          <w:szCs w:val="28"/>
        </w:rPr>
        <w:t>⑴ 法定代表人自己领取的，凭法定代表人身份证明书及法定代表人身份证原件领取；</w:t>
      </w:r>
    </w:p>
    <w:p w14:paraId="10526666">
      <w:pPr>
        <w:widowControl/>
        <w:spacing w:line="360" w:lineRule="auto"/>
        <w:ind w:firstLine="560" w:firstLineChars="200"/>
        <w:jc w:val="left"/>
        <w:rPr>
          <w:rFonts w:ascii="仿宋_GB2312" w:eastAsia="仿宋_GB2312"/>
          <w:bCs/>
          <w:kern w:val="0"/>
          <w:sz w:val="28"/>
          <w:szCs w:val="28"/>
        </w:rPr>
      </w:pPr>
      <w:r>
        <w:rPr>
          <w:rFonts w:hint="eastAsia" w:ascii="仿宋_GB2312" w:eastAsia="仿宋_GB2312"/>
          <w:bCs/>
          <w:kern w:val="0"/>
          <w:sz w:val="28"/>
          <w:szCs w:val="28"/>
        </w:rPr>
        <w:t>⑵ 法定代表人委托人领取的，凭法定代表人授权书及受托人身份证原件领取；</w:t>
      </w:r>
    </w:p>
    <w:p w14:paraId="1A8AD88C">
      <w:pPr>
        <w:widowControl/>
        <w:spacing w:line="360" w:lineRule="auto"/>
        <w:ind w:firstLine="560" w:firstLineChars="200"/>
        <w:jc w:val="left"/>
        <w:rPr>
          <w:rFonts w:ascii="仿宋_GB2312" w:eastAsia="仿宋_GB2312"/>
          <w:bCs/>
          <w:kern w:val="0"/>
          <w:sz w:val="28"/>
          <w:szCs w:val="28"/>
        </w:rPr>
      </w:pPr>
      <w:r>
        <w:rPr>
          <w:rFonts w:hint="eastAsia" w:ascii="仿宋_GB2312" w:eastAsia="仿宋_GB2312"/>
          <w:bCs/>
          <w:kern w:val="0"/>
          <w:sz w:val="28"/>
          <w:szCs w:val="28"/>
        </w:rPr>
        <w:t xml:space="preserve">⑶ 企业法人营业执照副本、资质证书； </w:t>
      </w:r>
    </w:p>
    <w:p w14:paraId="0EFCB069">
      <w:pPr>
        <w:ind w:firstLine="562" w:firstLineChars="200"/>
        <w:rPr>
          <w:rFonts w:ascii="仿宋_GB2312" w:eastAsia="仿宋_GB2312"/>
          <w:b/>
          <w:sz w:val="28"/>
          <w:szCs w:val="28"/>
        </w:rPr>
      </w:pPr>
      <w:r>
        <w:rPr>
          <w:rFonts w:hint="eastAsia" w:ascii="仿宋_GB2312" w:eastAsia="仿宋_GB2312"/>
          <w:b/>
          <w:sz w:val="28"/>
          <w:szCs w:val="28"/>
        </w:rPr>
        <w:t>四、提交报价文件的截止时间（报价截止期）</w:t>
      </w:r>
    </w:p>
    <w:p w14:paraId="3D3A4E12">
      <w:pPr>
        <w:widowControl/>
        <w:spacing w:line="360" w:lineRule="auto"/>
        <w:ind w:firstLine="557" w:firstLineChars="199"/>
        <w:jc w:val="left"/>
        <w:outlineLvl w:val="0"/>
        <w:rPr>
          <w:rFonts w:ascii="仿宋_GB2312" w:eastAsia="仿宋_GB2312"/>
          <w:bCs/>
          <w:kern w:val="0"/>
          <w:sz w:val="28"/>
          <w:szCs w:val="28"/>
        </w:rPr>
      </w:pPr>
      <w:r>
        <w:rPr>
          <w:rFonts w:hint="eastAsia" w:ascii="仿宋_GB2312" w:eastAsia="仿宋_GB2312"/>
          <w:bCs/>
          <w:kern w:val="0"/>
          <w:sz w:val="28"/>
          <w:szCs w:val="28"/>
        </w:rPr>
        <w:t>所有报价文件应当于</w:t>
      </w:r>
      <w:r>
        <w:rPr>
          <w:rFonts w:hint="eastAsia" w:ascii="仿宋_GB2312" w:eastAsia="仿宋_GB2312"/>
          <w:bCs/>
          <w:kern w:val="0"/>
          <w:sz w:val="28"/>
          <w:szCs w:val="28"/>
          <w:lang w:eastAsia="zh-CN"/>
        </w:rPr>
        <w:t>2026年</w:t>
      </w:r>
      <w:r>
        <w:rPr>
          <w:rFonts w:hint="eastAsia" w:ascii="仿宋_GB2312" w:eastAsia="仿宋_GB2312"/>
          <w:bCs/>
          <w:kern w:val="0"/>
          <w:sz w:val="28"/>
          <w:szCs w:val="28"/>
          <w:u w:val="single"/>
          <w:lang w:val="en-US" w:eastAsia="zh-CN"/>
        </w:rPr>
        <w:t xml:space="preserve"> 2</w:t>
      </w:r>
      <w:r>
        <w:rPr>
          <w:rFonts w:hint="eastAsia" w:ascii="仿宋_GB2312" w:eastAsia="仿宋_GB2312"/>
          <w:bCs/>
          <w:kern w:val="0"/>
          <w:sz w:val="28"/>
          <w:szCs w:val="28"/>
          <w:u w:val="single"/>
        </w:rPr>
        <w:t xml:space="preserve"> </w:t>
      </w:r>
      <w:r>
        <w:rPr>
          <w:rFonts w:hint="eastAsia" w:ascii="仿宋_GB2312" w:eastAsia="仿宋_GB2312"/>
          <w:bCs/>
          <w:kern w:val="0"/>
          <w:sz w:val="28"/>
          <w:szCs w:val="28"/>
        </w:rPr>
        <w:t xml:space="preserve">月 </w:t>
      </w:r>
      <w:r>
        <w:rPr>
          <w:rFonts w:hint="eastAsia" w:ascii="仿宋_GB2312" w:eastAsia="仿宋_GB2312"/>
          <w:bCs/>
          <w:kern w:val="0"/>
          <w:sz w:val="28"/>
          <w:szCs w:val="28"/>
          <w:u w:val="single"/>
          <w:lang w:val="en-US" w:eastAsia="zh-CN"/>
        </w:rPr>
        <w:t xml:space="preserve"> 9  </w:t>
      </w:r>
      <w:r>
        <w:rPr>
          <w:rFonts w:hint="eastAsia" w:ascii="仿宋_GB2312" w:eastAsia="仿宋_GB2312"/>
          <w:bCs/>
          <w:kern w:val="0"/>
          <w:sz w:val="28"/>
          <w:szCs w:val="28"/>
        </w:rPr>
        <w:t>日</w:t>
      </w:r>
      <w:r>
        <w:rPr>
          <w:rFonts w:hint="eastAsia" w:ascii="仿宋_GB2312" w:eastAsia="仿宋_GB2312"/>
          <w:bCs/>
          <w:kern w:val="0"/>
          <w:sz w:val="28"/>
          <w:szCs w:val="28"/>
          <w:lang w:val="en-US" w:eastAsia="zh-CN"/>
        </w:rPr>
        <w:t>10</w:t>
      </w:r>
      <w:r>
        <w:rPr>
          <w:rFonts w:hint="eastAsia" w:ascii="仿宋_GB2312" w:eastAsia="仿宋_GB2312"/>
          <w:bCs/>
          <w:kern w:val="0"/>
          <w:sz w:val="28"/>
          <w:szCs w:val="28"/>
        </w:rPr>
        <w:t>：00时（北京时间）之前送达如下地址：</w:t>
      </w:r>
      <w:r>
        <w:rPr>
          <w:rFonts w:hint="eastAsia" w:ascii="仿宋_GB2312" w:eastAsia="仿宋_GB2312"/>
          <w:bCs/>
          <w:kern w:val="0"/>
          <w:sz w:val="28"/>
          <w:szCs w:val="28"/>
          <w:u w:val="single"/>
        </w:rPr>
        <w:t>武汉天河机场动力能源保障部办公楼综合办公室，</w:t>
      </w:r>
      <w:r>
        <w:rPr>
          <w:rFonts w:hint="eastAsia" w:ascii="仿宋_GB2312" w:eastAsia="仿宋_GB2312"/>
          <w:bCs/>
          <w:kern w:val="0"/>
          <w:sz w:val="28"/>
          <w:szCs w:val="28"/>
        </w:rPr>
        <w:t>逾期送达或不符合询价文件规定的报价文件将被拒绝。</w:t>
      </w:r>
    </w:p>
    <w:p w14:paraId="766F7FD4">
      <w:pPr>
        <w:widowControl/>
        <w:spacing w:line="360" w:lineRule="auto"/>
        <w:ind w:firstLine="599" w:firstLineChars="199"/>
        <w:jc w:val="left"/>
        <w:outlineLvl w:val="0"/>
        <w:rPr>
          <w:rFonts w:ascii="仿宋_GB2312" w:eastAsia="仿宋_GB2312"/>
          <w:b/>
          <w:bCs/>
          <w:kern w:val="0"/>
          <w:sz w:val="30"/>
          <w:szCs w:val="30"/>
        </w:rPr>
      </w:pPr>
      <w:r>
        <w:rPr>
          <w:rFonts w:hint="eastAsia" w:ascii="仿宋_GB2312" w:eastAsia="仿宋_GB2312"/>
          <w:b/>
          <w:bCs/>
          <w:kern w:val="0"/>
          <w:sz w:val="30"/>
          <w:szCs w:val="30"/>
        </w:rPr>
        <w:t>五、询价时间和地点</w:t>
      </w:r>
    </w:p>
    <w:p w14:paraId="26E75045">
      <w:pPr>
        <w:widowControl/>
        <w:tabs>
          <w:tab w:val="left" w:pos="3630"/>
        </w:tabs>
        <w:spacing w:line="360" w:lineRule="auto"/>
        <w:ind w:firstLine="560" w:firstLineChars="200"/>
        <w:jc w:val="left"/>
        <w:rPr>
          <w:rFonts w:ascii="仿宋_GB2312" w:eastAsia="仿宋_GB2312"/>
          <w:sz w:val="28"/>
          <w:szCs w:val="28"/>
        </w:rPr>
      </w:pPr>
      <w:r>
        <w:rPr>
          <w:rFonts w:hint="eastAsia" w:ascii="仿宋_GB2312" w:eastAsia="仿宋_GB2312"/>
          <w:sz w:val="28"/>
          <w:szCs w:val="28"/>
        </w:rPr>
        <w:t>询价时间：</w:t>
      </w:r>
      <w:r>
        <w:rPr>
          <w:rFonts w:hint="eastAsia" w:ascii="仿宋_GB2312" w:eastAsia="仿宋_GB2312"/>
          <w:sz w:val="28"/>
          <w:szCs w:val="28"/>
          <w:lang w:eastAsia="zh-CN"/>
        </w:rPr>
        <w:t>2026年</w:t>
      </w:r>
      <w:r>
        <w:rPr>
          <w:rFonts w:hint="eastAsia" w:ascii="仿宋_GB2312" w:eastAsia="仿宋_GB2312"/>
          <w:bCs/>
          <w:kern w:val="0"/>
          <w:sz w:val="28"/>
          <w:szCs w:val="28"/>
          <w:u w:val="single"/>
          <w:lang w:val="en-US" w:eastAsia="zh-CN"/>
        </w:rPr>
        <w:t xml:space="preserve"> 2 </w:t>
      </w:r>
      <w:r>
        <w:rPr>
          <w:rFonts w:hint="eastAsia" w:ascii="仿宋_GB2312" w:eastAsia="仿宋_GB2312"/>
          <w:sz w:val="28"/>
          <w:szCs w:val="28"/>
        </w:rPr>
        <w:t>月</w:t>
      </w:r>
      <w:r>
        <w:rPr>
          <w:rFonts w:hint="eastAsia" w:ascii="仿宋_GB2312" w:eastAsia="仿宋_GB2312"/>
          <w:bCs/>
          <w:kern w:val="0"/>
          <w:sz w:val="28"/>
          <w:szCs w:val="28"/>
          <w:u w:val="single"/>
          <w:lang w:val="en-US" w:eastAsia="zh-CN"/>
        </w:rPr>
        <w:t xml:space="preserve">9 </w:t>
      </w:r>
      <w:r>
        <w:rPr>
          <w:rFonts w:hint="eastAsia" w:ascii="仿宋_GB2312" w:eastAsia="仿宋_GB2312"/>
          <w:sz w:val="28"/>
          <w:szCs w:val="28"/>
        </w:rPr>
        <w:t>日</w:t>
      </w:r>
      <w:r>
        <w:rPr>
          <w:rFonts w:hint="eastAsia" w:ascii="仿宋_GB2312" w:eastAsia="仿宋_GB2312"/>
          <w:sz w:val="28"/>
          <w:szCs w:val="28"/>
          <w:lang w:val="en-US" w:eastAsia="zh-CN"/>
        </w:rPr>
        <w:t>10</w:t>
      </w:r>
      <w:r>
        <w:rPr>
          <w:rFonts w:hint="eastAsia" w:ascii="仿宋_GB2312" w:eastAsia="仿宋_GB2312"/>
          <w:sz w:val="28"/>
          <w:szCs w:val="28"/>
        </w:rPr>
        <w:t>时（暂定，如有变化另行通知）</w:t>
      </w:r>
    </w:p>
    <w:p w14:paraId="5D422138">
      <w:pPr>
        <w:widowControl/>
        <w:tabs>
          <w:tab w:val="left" w:pos="3630"/>
        </w:tabs>
        <w:spacing w:line="360" w:lineRule="auto"/>
        <w:ind w:firstLine="560" w:firstLineChars="200"/>
        <w:jc w:val="left"/>
        <w:rPr>
          <w:rFonts w:ascii="仿宋_GB2312" w:eastAsia="仿宋_GB2312"/>
          <w:sz w:val="28"/>
          <w:szCs w:val="28"/>
        </w:rPr>
      </w:pPr>
      <w:r>
        <w:rPr>
          <w:rFonts w:hint="eastAsia" w:ascii="仿宋_GB2312" w:eastAsia="仿宋_GB2312"/>
          <w:sz w:val="28"/>
          <w:szCs w:val="28"/>
        </w:rPr>
        <w:t>询价评审地点：</w:t>
      </w:r>
      <w:r>
        <w:rPr>
          <w:rFonts w:hint="eastAsia" w:ascii="仿宋_GB2312" w:eastAsia="仿宋_GB2312"/>
          <w:sz w:val="28"/>
          <w:szCs w:val="28"/>
          <w:u w:val="single"/>
        </w:rPr>
        <w:t>武汉天河机场综合保障楼A208室</w:t>
      </w:r>
      <w:r>
        <w:rPr>
          <w:rFonts w:hint="eastAsia" w:ascii="仿宋_GB2312" w:eastAsia="仿宋_GB2312"/>
          <w:sz w:val="28"/>
          <w:szCs w:val="28"/>
        </w:rPr>
        <w:t>（暂定，如有变化另行通知）</w:t>
      </w:r>
    </w:p>
    <w:p w14:paraId="2D8DF839">
      <w:pPr>
        <w:widowControl/>
        <w:spacing w:line="360" w:lineRule="auto"/>
        <w:ind w:firstLine="599" w:firstLineChars="199"/>
        <w:jc w:val="left"/>
        <w:outlineLvl w:val="0"/>
        <w:rPr>
          <w:rFonts w:ascii="仿宋_GB2312" w:eastAsia="仿宋_GB2312"/>
          <w:b/>
          <w:bCs/>
          <w:kern w:val="0"/>
          <w:sz w:val="30"/>
          <w:szCs w:val="30"/>
        </w:rPr>
      </w:pPr>
      <w:r>
        <w:rPr>
          <w:rFonts w:hint="eastAsia" w:ascii="仿宋_GB2312" w:eastAsia="仿宋_GB2312"/>
          <w:b/>
          <w:bCs/>
          <w:kern w:val="0"/>
          <w:sz w:val="30"/>
          <w:szCs w:val="30"/>
        </w:rPr>
        <w:t>六、其他</w:t>
      </w:r>
    </w:p>
    <w:p w14:paraId="1460D39B">
      <w:pPr>
        <w:widowControl/>
        <w:tabs>
          <w:tab w:val="left" w:pos="3630"/>
        </w:tabs>
        <w:spacing w:line="360" w:lineRule="auto"/>
        <w:ind w:firstLine="560" w:firstLineChars="200"/>
        <w:jc w:val="left"/>
        <w:rPr>
          <w:rFonts w:ascii="仿宋_GB2312" w:eastAsia="仿宋_GB2312"/>
          <w:sz w:val="28"/>
          <w:szCs w:val="28"/>
        </w:rPr>
      </w:pPr>
      <w:r>
        <w:rPr>
          <w:rFonts w:hint="eastAsia" w:ascii="仿宋_GB2312" w:eastAsia="仿宋_GB2312"/>
          <w:sz w:val="28"/>
          <w:szCs w:val="28"/>
        </w:rPr>
        <w:t>1.供应商对本次采购活动事项有疑问的，请在报价截止时间3个日历天之前书面提出。</w:t>
      </w:r>
    </w:p>
    <w:p w14:paraId="1D8E1C2D">
      <w:pPr>
        <w:widowControl/>
        <w:tabs>
          <w:tab w:val="left" w:pos="3630"/>
        </w:tabs>
        <w:spacing w:line="360" w:lineRule="auto"/>
        <w:ind w:firstLine="560" w:firstLineChars="200"/>
        <w:jc w:val="left"/>
        <w:rPr>
          <w:rFonts w:ascii="仿宋_GB2312" w:eastAsia="仿宋_GB2312"/>
          <w:sz w:val="28"/>
          <w:szCs w:val="28"/>
        </w:rPr>
      </w:pPr>
      <w:r>
        <w:rPr>
          <w:rFonts w:hint="eastAsia" w:ascii="仿宋_GB2312" w:eastAsia="仿宋_GB2312"/>
          <w:sz w:val="28"/>
          <w:szCs w:val="28"/>
        </w:rPr>
        <w:t>2.以上如有变更，采购人将会书面通知所有领取询价文件的潜在供应商。</w:t>
      </w:r>
    </w:p>
    <w:p w14:paraId="2A006B5E">
      <w:pPr>
        <w:widowControl/>
        <w:tabs>
          <w:tab w:val="left" w:pos="3630"/>
        </w:tabs>
        <w:spacing w:line="360" w:lineRule="auto"/>
        <w:ind w:firstLine="560" w:firstLineChars="200"/>
        <w:jc w:val="left"/>
        <w:rPr>
          <w:rFonts w:ascii="仿宋_GB2312" w:eastAsia="仿宋_GB2312"/>
          <w:sz w:val="28"/>
          <w:szCs w:val="28"/>
          <w:u w:val="single"/>
        </w:rPr>
      </w:pPr>
      <w:r>
        <w:rPr>
          <w:rFonts w:hint="eastAsia" w:ascii="仿宋_GB2312" w:eastAsia="仿宋_GB2312"/>
          <w:sz w:val="28"/>
          <w:szCs w:val="28"/>
        </w:rPr>
        <w:t xml:space="preserve">采购人： </w:t>
      </w:r>
      <w:r>
        <w:rPr>
          <w:rFonts w:hint="eastAsia" w:ascii="仿宋_GB2312" w:eastAsia="仿宋_GB2312"/>
          <w:sz w:val="28"/>
          <w:szCs w:val="28"/>
          <w:u w:val="single"/>
        </w:rPr>
        <w:t xml:space="preserve"> 武汉天河机场有限责任公司 </w:t>
      </w:r>
    </w:p>
    <w:p w14:paraId="55C26A75">
      <w:pPr>
        <w:widowControl/>
        <w:tabs>
          <w:tab w:val="left" w:pos="3630"/>
        </w:tabs>
        <w:spacing w:line="360" w:lineRule="auto"/>
        <w:ind w:firstLine="560" w:firstLineChars="200"/>
        <w:jc w:val="left"/>
        <w:rPr>
          <w:rFonts w:ascii="仿宋_GB2312" w:eastAsia="仿宋_GB2312"/>
          <w:sz w:val="28"/>
          <w:szCs w:val="28"/>
        </w:rPr>
      </w:pPr>
      <w:r>
        <w:rPr>
          <w:rFonts w:hint="eastAsia" w:ascii="仿宋_GB2312" w:eastAsia="仿宋_GB2312"/>
          <w:sz w:val="28"/>
          <w:szCs w:val="28"/>
        </w:rPr>
        <w:t xml:space="preserve">采购人地址： </w:t>
      </w:r>
      <w:r>
        <w:rPr>
          <w:rFonts w:hint="eastAsia" w:ascii="仿宋_GB2312" w:eastAsia="仿宋_GB2312"/>
          <w:sz w:val="28"/>
          <w:szCs w:val="28"/>
          <w:u w:val="single"/>
        </w:rPr>
        <w:t xml:space="preserve"> 武汉天河机场动力能源保</w:t>
      </w:r>
      <w:r>
        <w:rPr>
          <w:rFonts w:ascii="仿宋_GB2312" w:eastAsia="仿宋_GB2312"/>
          <w:sz w:val="28"/>
          <w:szCs w:val="28"/>
          <w:u w:val="single"/>
        </w:rPr>
        <w:t>障</w:t>
      </w:r>
      <w:r>
        <w:rPr>
          <w:rFonts w:hint="eastAsia" w:ascii="仿宋_GB2312" w:eastAsia="仿宋_GB2312"/>
          <w:sz w:val="28"/>
          <w:szCs w:val="28"/>
          <w:u w:val="single"/>
        </w:rPr>
        <w:t xml:space="preserve">部 </w:t>
      </w:r>
      <w:r>
        <w:rPr>
          <w:rFonts w:hint="eastAsia" w:ascii="仿宋_GB2312" w:eastAsia="仿宋_GB2312"/>
          <w:sz w:val="28"/>
          <w:szCs w:val="28"/>
        </w:rPr>
        <w:t xml:space="preserve"> </w:t>
      </w:r>
    </w:p>
    <w:p w14:paraId="03044359">
      <w:pPr>
        <w:widowControl/>
        <w:tabs>
          <w:tab w:val="left" w:pos="3630"/>
        </w:tabs>
        <w:spacing w:line="360" w:lineRule="auto"/>
        <w:ind w:firstLine="560" w:firstLineChars="200"/>
        <w:jc w:val="left"/>
        <w:rPr>
          <w:rFonts w:ascii="仿宋_GB2312" w:eastAsia="仿宋_GB2312"/>
          <w:sz w:val="28"/>
          <w:szCs w:val="28"/>
        </w:rPr>
      </w:pPr>
      <w:r>
        <w:rPr>
          <w:rFonts w:hint="eastAsia" w:ascii="仿宋_GB2312" w:eastAsia="仿宋_GB2312"/>
          <w:sz w:val="28"/>
          <w:szCs w:val="28"/>
        </w:rPr>
        <w:t xml:space="preserve">联系人： </w:t>
      </w:r>
      <w:r>
        <w:rPr>
          <w:rFonts w:hint="eastAsia" w:ascii="仿宋_GB2312" w:eastAsia="仿宋_GB2312"/>
          <w:sz w:val="28"/>
          <w:szCs w:val="28"/>
          <w:u w:val="single"/>
        </w:rPr>
        <w:t xml:space="preserve"> 彭辉  </w:t>
      </w:r>
      <w:r>
        <w:rPr>
          <w:rFonts w:hint="eastAsia" w:ascii="仿宋_GB2312" w:eastAsia="仿宋_GB2312"/>
          <w:sz w:val="28"/>
          <w:szCs w:val="28"/>
        </w:rPr>
        <w:t xml:space="preserve">    联系电话：15827638785</w:t>
      </w:r>
    </w:p>
    <w:p w14:paraId="1C317315">
      <w:pPr>
        <w:widowControl/>
        <w:tabs>
          <w:tab w:val="left" w:pos="3630"/>
        </w:tabs>
        <w:spacing w:line="360" w:lineRule="auto"/>
        <w:ind w:firstLine="560" w:firstLineChars="200"/>
        <w:jc w:val="left"/>
        <w:rPr>
          <w:rFonts w:ascii="仿宋_GB2312" w:eastAsia="仿宋_GB2312"/>
          <w:sz w:val="28"/>
          <w:szCs w:val="28"/>
        </w:rPr>
      </w:pPr>
      <w:r>
        <w:rPr>
          <w:rFonts w:hint="eastAsia" w:ascii="仿宋_GB2312" w:eastAsia="仿宋_GB2312"/>
          <w:sz w:val="28"/>
          <w:szCs w:val="28"/>
        </w:rPr>
        <w:t xml:space="preserve">传  真：             邮政编码： 430302 </w:t>
      </w:r>
    </w:p>
    <w:p w14:paraId="1A36E1B6">
      <w:pPr>
        <w:widowControl/>
        <w:tabs>
          <w:tab w:val="left" w:pos="3630"/>
        </w:tabs>
        <w:spacing w:line="360" w:lineRule="auto"/>
        <w:ind w:firstLine="560" w:firstLineChars="200"/>
        <w:jc w:val="left"/>
        <w:rPr>
          <w:rFonts w:ascii="仿宋_GB2312" w:eastAsia="仿宋_GB2312"/>
          <w:sz w:val="28"/>
          <w:szCs w:val="28"/>
        </w:rPr>
      </w:pPr>
      <w:r>
        <w:rPr>
          <w:rFonts w:hint="eastAsia" w:ascii="仿宋_GB2312" w:eastAsia="仿宋_GB2312"/>
          <w:sz w:val="28"/>
          <w:szCs w:val="28"/>
        </w:rPr>
        <w:t>日   期：</w:t>
      </w:r>
      <w:r>
        <w:rPr>
          <w:rFonts w:hint="eastAsia" w:ascii="仿宋_GB2312" w:eastAsia="仿宋_GB2312"/>
          <w:sz w:val="28"/>
          <w:szCs w:val="28"/>
          <w:lang w:eastAsia="zh-CN"/>
        </w:rPr>
        <w:t>2026年</w:t>
      </w:r>
      <w:r>
        <w:rPr>
          <w:rFonts w:hint="eastAsia" w:ascii="仿宋_GB2312" w:eastAsia="仿宋_GB2312"/>
          <w:sz w:val="28"/>
          <w:szCs w:val="28"/>
          <w:lang w:val="en-US" w:eastAsia="zh-CN"/>
        </w:rPr>
        <w:t>2</w:t>
      </w:r>
      <w:r>
        <w:rPr>
          <w:rFonts w:hint="eastAsia" w:ascii="仿宋_GB2312" w:eastAsia="仿宋_GB2312"/>
          <w:sz w:val="28"/>
          <w:szCs w:val="28"/>
        </w:rPr>
        <w:t xml:space="preserve">月 </w:t>
      </w:r>
      <w:r>
        <w:rPr>
          <w:rFonts w:hint="eastAsia" w:ascii="仿宋_GB2312" w:eastAsia="仿宋_GB2312"/>
          <w:sz w:val="28"/>
          <w:szCs w:val="28"/>
          <w:lang w:val="en-US" w:eastAsia="zh-CN"/>
        </w:rPr>
        <w:t>3</w:t>
      </w:r>
      <w:r>
        <w:rPr>
          <w:rFonts w:hint="eastAsia" w:ascii="仿宋_GB2312" w:eastAsia="仿宋_GB2312"/>
          <w:sz w:val="28"/>
          <w:szCs w:val="28"/>
        </w:rPr>
        <w:t>日</w:t>
      </w:r>
    </w:p>
    <w:p w14:paraId="3F3797B2">
      <w:pPr>
        <w:jc w:val="center"/>
        <w:rPr>
          <w:rFonts w:ascii="仿宋_GB2312" w:eastAsia="仿宋_GB2312"/>
          <w:b/>
          <w:bCs/>
          <w:kern w:val="0"/>
          <w:sz w:val="32"/>
          <w:szCs w:val="32"/>
        </w:rPr>
      </w:pPr>
    </w:p>
    <w:p w14:paraId="1153E12B">
      <w:pPr>
        <w:jc w:val="center"/>
        <w:rPr>
          <w:rFonts w:ascii="仿宋_GB2312" w:eastAsia="仿宋_GB2312"/>
          <w:b/>
          <w:bCs/>
          <w:kern w:val="0"/>
          <w:sz w:val="32"/>
          <w:szCs w:val="32"/>
        </w:rPr>
      </w:pPr>
    </w:p>
    <w:p w14:paraId="66BCCB55">
      <w:pPr>
        <w:jc w:val="center"/>
        <w:rPr>
          <w:rFonts w:ascii="仿宋_GB2312" w:eastAsia="仿宋_GB2312"/>
          <w:b/>
          <w:bCs/>
          <w:kern w:val="0"/>
          <w:sz w:val="32"/>
          <w:szCs w:val="32"/>
        </w:rPr>
      </w:pPr>
    </w:p>
    <w:p w14:paraId="3C3DC783">
      <w:pPr>
        <w:rPr>
          <w:rFonts w:hint="eastAsia"/>
        </w:rPr>
      </w:pPr>
    </w:p>
    <w:p w14:paraId="32452665">
      <w:pPr>
        <w:jc w:val="center"/>
        <w:rPr>
          <w:rFonts w:ascii="仿宋_GB2312" w:eastAsia="仿宋_GB2312"/>
          <w:b/>
          <w:bCs/>
          <w:kern w:val="0"/>
          <w:sz w:val="32"/>
          <w:szCs w:val="32"/>
        </w:rPr>
      </w:pPr>
    </w:p>
    <w:p w14:paraId="0E2E205A">
      <w:pPr>
        <w:pStyle w:val="2"/>
        <w:rPr>
          <w:rFonts w:ascii="仿宋_GB2312" w:eastAsia="仿宋_GB2312"/>
          <w:b/>
          <w:bCs/>
          <w:kern w:val="0"/>
          <w:sz w:val="32"/>
          <w:szCs w:val="32"/>
        </w:rPr>
      </w:pPr>
    </w:p>
    <w:p w14:paraId="6EB09FFF"/>
    <w:p w14:paraId="7ABC7166">
      <w:pPr>
        <w:rPr>
          <w:rFonts w:ascii="仿宋_GB2312" w:eastAsia="仿宋_GB2312"/>
          <w:b/>
          <w:bCs/>
          <w:kern w:val="0"/>
          <w:sz w:val="32"/>
          <w:szCs w:val="32"/>
        </w:rPr>
      </w:pPr>
    </w:p>
    <w:p w14:paraId="1B034E4F">
      <w:pPr>
        <w:jc w:val="center"/>
        <w:rPr>
          <w:rFonts w:ascii="仿宋_GB2312" w:eastAsia="仿宋_GB2312"/>
          <w:b/>
          <w:bCs/>
          <w:kern w:val="0"/>
          <w:sz w:val="32"/>
          <w:szCs w:val="32"/>
        </w:rPr>
      </w:pPr>
      <w:r>
        <w:rPr>
          <w:rFonts w:hint="eastAsia" w:ascii="仿宋_GB2312" w:eastAsia="仿宋_GB2312"/>
          <w:b/>
          <w:bCs/>
          <w:kern w:val="0"/>
          <w:sz w:val="32"/>
          <w:szCs w:val="32"/>
        </w:rPr>
        <w:t>第二章 供应商须知、采购项目的商务要求</w:t>
      </w:r>
    </w:p>
    <w:p w14:paraId="7C3E45F0">
      <w:pPr>
        <w:widowControl/>
        <w:spacing w:line="360" w:lineRule="auto"/>
        <w:jc w:val="left"/>
        <w:outlineLvl w:val="0"/>
        <w:rPr>
          <w:rFonts w:ascii="仿宋_GB2312" w:eastAsia="仿宋_GB2312"/>
          <w:b/>
          <w:bCs/>
          <w:kern w:val="0"/>
          <w:sz w:val="30"/>
          <w:szCs w:val="30"/>
        </w:rPr>
      </w:pPr>
      <w:r>
        <w:rPr>
          <w:rFonts w:hint="eastAsia" w:ascii="仿宋_GB2312" w:eastAsia="仿宋_GB2312"/>
          <w:b/>
          <w:bCs/>
          <w:kern w:val="0"/>
          <w:sz w:val="30"/>
          <w:szCs w:val="30"/>
        </w:rPr>
        <w:t xml:space="preserve"> 一、项目概况</w:t>
      </w:r>
    </w:p>
    <w:p w14:paraId="6C476228">
      <w:pPr>
        <w:widowControl/>
        <w:spacing w:line="360" w:lineRule="auto"/>
        <w:ind w:left="1470" w:leftChars="300" w:hanging="840" w:hangingChars="300"/>
        <w:jc w:val="both"/>
        <w:rPr>
          <w:rFonts w:hint="eastAsia" w:ascii="仿宋_GB2312" w:eastAsia="仿宋_GB2312"/>
          <w:bCs/>
          <w:kern w:val="0"/>
          <w:sz w:val="28"/>
          <w:szCs w:val="28"/>
        </w:rPr>
      </w:pPr>
      <w:r>
        <w:rPr>
          <w:rFonts w:hint="eastAsia" w:ascii="仿宋_GB2312" w:eastAsia="仿宋_GB2312"/>
          <w:bCs/>
          <w:kern w:val="0"/>
          <w:sz w:val="28"/>
          <w:szCs w:val="28"/>
        </w:rPr>
        <w:t>1.项目名称：编制T3锅炉房加装一台</w:t>
      </w:r>
      <w:r>
        <w:rPr>
          <w:rFonts w:hint="eastAsia" w:ascii="仿宋_GB2312" w:eastAsia="仿宋_GB2312"/>
          <w:sz w:val="28"/>
          <w:szCs w:val="28"/>
          <w:lang w:val="en-US" w:eastAsia="zh-CN"/>
        </w:rPr>
        <w:t>天然气</w:t>
      </w:r>
      <w:r>
        <w:rPr>
          <w:rFonts w:hint="eastAsia" w:ascii="仿宋_GB2312" w:eastAsia="仿宋_GB2312"/>
          <w:bCs/>
          <w:kern w:val="0"/>
          <w:sz w:val="28"/>
          <w:szCs w:val="28"/>
        </w:rPr>
        <w:t>锅炉项目竣工环境</w:t>
      </w:r>
    </w:p>
    <w:p w14:paraId="5559D723">
      <w:pPr>
        <w:widowControl/>
        <w:spacing w:line="360" w:lineRule="auto"/>
        <w:ind w:left="1470" w:leftChars="300" w:hanging="840" w:hangingChars="300"/>
        <w:jc w:val="both"/>
        <w:rPr>
          <w:rFonts w:ascii="仿宋_GB2312" w:eastAsia="仿宋_GB2312"/>
          <w:bCs/>
          <w:kern w:val="0"/>
          <w:sz w:val="28"/>
          <w:szCs w:val="28"/>
        </w:rPr>
      </w:pPr>
      <w:r>
        <w:rPr>
          <w:rFonts w:hint="eastAsia" w:ascii="仿宋_GB2312" w:eastAsia="仿宋_GB2312"/>
          <w:bCs/>
          <w:kern w:val="0"/>
          <w:sz w:val="28"/>
          <w:szCs w:val="28"/>
        </w:rPr>
        <w:t>保护验收监测报告表</w:t>
      </w:r>
    </w:p>
    <w:p w14:paraId="160EAFB3">
      <w:pPr>
        <w:widowControl/>
        <w:spacing w:line="360" w:lineRule="auto"/>
        <w:ind w:firstLine="560" w:firstLineChars="200"/>
        <w:jc w:val="left"/>
        <w:rPr>
          <w:rFonts w:ascii="仿宋_GB2312" w:eastAsia="仿宋_GB2312"/>
          <w:bCs/>
          <w:kern w:val="0"/>
          <w:sz w:val="28"/>
          <w:szCs w:val="28"/>
        </w:rPr>
      </w:pPr>
      <w:r>
        <w:rPr>
          <w:rFonts w:hint="eastAsia" w:ascii="仿宋_GB2312" w:eastAsia="仿宋_GB2312"/>
          <w:bCs/>
          <w:kern w:val="0"/>
          <w:sz w:val="28"/>
          <w:szCs w:val="28"/>
          <w:lang w:val="en-US" w:eastAsia="zh-CN"/>
        </w:rPr>
        <w:t>2</w:t>
      </w:r>
      <w:r>
        <w:rPr>
          <w:rFonts w:hint="eastAsia" w:ascii="仿宋_GB2312" w:eastAsia="仿宋_GB2312"/>
          <w:bCs/>
          <w:kern w:val="0"/>
          <w:sz w:val="28"/>
          <w:szCs w:val="28"/>
        </w:rPr>
        <w:t>.</w:t>
      </w:r>
      <w:r>
        <w:rPr>
          <w:rFonts w:hint="eastAsia" w:ascii="仿宋_GB2312" w:hAnsi="Times New Roman" w:eastAsia="仿宋_GB2312" w:cs="Times New Roman"/>
          <w:bCs/>
          <w:kern w:val="0"/>
          <w:sz w:val="28"/>
          <w:szCs w:val="28"/>
        </w:rPr>
        <w:t>采购内容</w:t>
      </w:r>
      <w:r>
        <w:rPr>
          <w:rFonts w:hint="eastAsia" w:ascii="仿宋_GB2312" w:eastAsia="仿宋_GB2312"/>
          <w:bCs/>
          <w:kern w:val="0"/>
          <w:sz w:val="28"/>
          <w:szCs w:val="28"/>
        </w:rPr>
        <w:t>：</w:t>
      </w:r>
      <w:bookmarkStart w:id="4" w:name="OLE_LINK2"/>
      <w:r>
        <w:rPr>
          <w:rFonts w:hint="eastAsia" w:ascii="仿宋_GB2312" w:eastAsia="仿宋_GB2312"/>
          <w:bCs/>
          <w:kern w:val="0"/>
          <w:sz w:val="28"/>
          <w:szCs w:val="28"/>
        </w:rPr>
        <w:t>编制T3锅炉房加装一台</w:t>
      </w:r>
      <w:r>
        <w:rPr>
          <w:rFonts w:hint="eastAsia" w:ascii="仿宋_GB2312" w:eastAsia="仿宋_GB2312"/>
          <w:sz w:val="28"/>
          <w:szCs w:val="28"/>
          <w:lang w:val="en-US" w:eastAsia="zh-CN"/>
        </w:rPr>
        <w:t>天然气</w:t>
      </w:r>
      <w:r>
        <w:rPr>
          <w:rFonts w:hint="eastAsia" w:ascii="仿宋_GB2312" w:eastAsia="仿宋_GB2312"/>
          <w:bCs/>
          <w:kern w:val="0"/>
          <w:sz w:val="28"/>
          <w:szCs w:val="28"/>
        </w:rPr>
        <w:t>锅炉项目竣工环境保护验收监测报告表 ，</w:t>
      </w:r>
      <w:r>
        <w:rPr>
          <w:rFonts w:hint="eastAsia" w:ascii="仿宋_GB2312" w:eastAsia="仿宋_GB2312"/>
          <w:bCs/>
          <w:kern w:val="0"/>
          <w:sz w:val="28"/>
          <w:szCs w:val="28"/>
          <w:lang w:val="en-US" w:eastAsia="zh-CN"/>
        </w:rPr>
        <w:t>组织专家评审通过后完成网上公示</w:t>
      </w:r>
      <w:r>
        <w:rPr>
          <w:rFonts w:hint="eastAsia" w:ascii="仿宋_GB2312" w:eastAsia="仿宋_GB2312"/>
          <w:bCs/>
          <w:kern w:val="0"/>
          <w:sz w:val="28"/>
          <w:szCs w:val="28"/>
        </w:rPr>
        <w:t>。</w:t>
      </w:r>
      <w:bookmarkEnd w:id="4"/>
    </w:p>
    <w:tbl>
      <w:tblPr>
        <w:tblStyle w:val="9"/>
        <w:tblW w:w="8805" w:type="dxa"/>
        <w:tblInd w:w="93" w:type="dxa"/>
        <w:tblLayout w:type="autofit"/>
        <w:tblCellMar>
          <w:top w:w="0" w:type="dxa"/>
          <w:left w:w="108" w:type="dxa"/>
          <w:bottom w:w="0" w:type="dxa"/>
          <w:right w:w="108" w:type="dxa"/>
        </w:tblCellMar>
      </w:tblPr>
      <w:tblGrid>
        <w:gridCol w:w="2250"/>
        <w:gridCol w:w="2133"/>
        <w:gridCol w:w="2051"/>
        <w:gridCol w:w="2371"/>
      </w:tblGrid>
      <w:tr w14:paraId="135E0899">
        <w:tblPrEx>
          <w:tblCellMar>
            <w:top w:w="0" w:type="dxa"/>
            <w:left w:w="108" w:type="dxa"/>
            <w:bottom w:w="0" w:type="dxa"/>
            <w:right w:w="108" w:type="dxa"/>
          </w:tblCellMar>
        </w:tblPrEx>
        <w:trPr>
          <w:trHeight w:val="720" w:hRule="atLeast"/>
        </w:trPr>
        <w:tc>
          <w:tcPr>
            <w:tcW w:w="8805" w:type="dxa"/>
            <w:gridSpan w:val="4"/>
            <w:tcBorders>
              <w:top w:val="single" w:color="000000" w:sz="4" w:space="0"/>
              <w:left w:val="single" w:color="000000" w:sz="4" w:space="0"/>
              <w:bottom w:val="single" w:color="000000" w:sz="4" w:space="0"/>
              <w:right w:val="single" w:color="000000" w:sz="4" w:space="0"/>
            </w:tcBorders>
            <w:vAlign w:val="center"/>
          </w:tcPr>
          <w:p w14:paraId="3F818D85">
            <w:pPr>
              <w:widowControl/>
              <w:jc w:val="center"/>
              <w:textAlignment w:val="center"/>
              <w:rPr>
                <w:rFonts w:hint="eastAsia" w:ascii="宋体" w:hAnsi="宋体" w:eastAsia="宋体" w:cs="宋体"/>
                <w:b/>
                <w:bCs/>
                <w:color w:val="000000"/>
                <w:kern w:val="0"/>
                <w:sz w:val="30"/>
                <w:szCs w:val="30"/>
                <w:lang w:bidi="ar"/>
              </w:rPr>
            </w:pPr>
            <w:r>
              <w:rPr>
                <w:rFonts w:hint="eastAsia" w:ascii="宋体" w:hAnsi="宋体" w:eastAsia="宋体" w:cs="宋体"/>
                <w:b/>
                <w:bCs/>
                <w:color w:val="000000"/>
                <w:kern w:val="0"/>
                <w:sz w:val="30"/>
                <w:szCs w:val="30"/>
                <w:lang w:bidi="ar"/>
              </w:rPr>
              <w:t>编制T3锅炉房加装一台</w:t>
            </w:r>
            <w:r>
              <w:rPr>
                <w:rFonts w:hint="eastAsia" w:ascii="宋体" w:hAnsi="宋体" w:eastAsia="宋体" w:cs="宋体"/>
                <w:b/>
                <w:bCs/>
                <w:color w:val="000000"/>
                <w:kern w:val="0"/>
                <w:sz w:val="30"/>
                <w:szCs w:val="30"/>
                <w:lang w:val="en-US" w:eastAsia="zh-CN" w:bidi="ar"/>
              </w:rPr>
              <w:t>天然气</w:t>
            </w:r>
            <w:r>
              <w:rPr>
                <w:rFonts w:hint="eastAsia" w:ascii="宋体" w:hAnsi="宋体" w:eastAsia="宋体" w:cs="宋体"/>
                <w:b/>
                <w:bCs/>
                <w:color w:val="000000"/>
                <w:kern w:val="0"/>
                <w:sz w:val="30"/>
                <w:szCs w:val="30"/>
                <w:lang w:bidi="ar"/>
              </w:rPr>
              <w:t>锅炉项目竣工环境保护验收</w:t>
            </w:r>
          </w:p>
          <w:p w14:paraId="0680A97D">
            <w:pPr>
              <w:widowControl/>
              <w:jc w:val="center"/>
              <w:textAlignment w:val="center"/>
              <w:rPr>
                <w:rFonts w:hint="default" w:ascii="宋体" w:hAnsi="宋体" w:eastAsia="宋体" w:cs="宋体"/>
                <w:b/>
                <w:bCs/>
                <w:color w:val="000000"/>
                <w:sz w:val="30"/>
                <w:szCs w:val="30"/>
                <w:lang w:val="en-US" w:eastAsia="zh-CN"/>
              </w:rPr>
            </w:pPr>
            <w:r>
              <w:rPr>
                <w:rFonts w:hint="eastAsia" w:ascii="宋体" w:hAnsi="宋体" w:eastAsia="宋体" w:cs="宋体"/>
                <w:b/>
                <w:bCs/>
                <w:color w:val="000000"/>
                <w:kern w:val="0"/>
                <w:sz w:val="30"/>
                <w:szCs w:val="30"/>
                <w:lang w:bidi="ar"/>
              </w:rPr>
              <w:t>监测报告表</w:t>
            </w:r>
            <w:r>
              <w:rPr>
                <w:rFonts w:hint="eastAsia" w:ascii="宋体" w:hAnsi="宋体" w:eastAsia="宋体" w:cs="宋体"/>
                <w:b/>
                <w:bCs/>
                <w:color w:val="000000"/>
                <w:kern w:val="0"/>
                <w:sz w:val="30"/>
                <w:szCs w:val="30"/>
                <w:lang w:val="en-US" w:eastAsia="zh-CN" w:bidi="ar"/>
              </w:rPr>
              <w:t>费用</w:t>
            </w:r>
          </w:p>
        </w:tc>
      </w:tr>
      <w:tr w14:paraId="4E1D1FFA">
        <w:tblPrEx>
          <w:tblCellMar>
            <w:top w:w="0" w:type="dxa"/>
            <w:left w:w="108" w:type="dxa"/>
            <w:bottom w:w="0" w:type="dxa"/>
            <w:right w:w="108" w:type="dxa"/>
          </w:tblCellMar>
        </w:tblPrEx>
        <w:trPr>
          <w:trHeight w:val="1180" w:hRule="atLeast"/>
        </w:trPr>
        <w:tc>
          <w:tcPr>
            <w:tcW w:w="2250" w:type="dxa"/>
            <w:tcBorders>
              <w:top w:val="single" w:color="000000" w:sz="4" w:space="0"/>
              <w:left w:val="single" w:color="000000" w:sz="4" w:space="0"/>
              <w:bottom w:val="single" w:color="000000" w:sz="4" w:space="0"/>
              <w:right w:val="single" w:color="000000" w:sz="4" w:space="0"/>
            </w:tcBorders>
            <w:vAlign w:val="center"/>
          </w:tcPr>
          <w:p w14:paraId="5E907F40">
            <w:pPr>
              <w:widowControl/>
              <w:jc w:val="center"/>
              <w:textAlignment w:val="center"/>
              <w:rPr>
                <w:rFonts w:hint="eastAsia" w:ascii="宋体" w:hAnsi="宋体" w:eastAsia="宋体" w:cs="宋体"/>
                <w:color w:val="000000"/>
                <w:sz w:val="30"/>
                <w:szCs w:val="30"/>
              </w:rPr>
            </w:pPr>
            <w:r>
              <w:rPr>
                <w:rFonts w:hint="eastAsia" w:ascii="宋体" w:hAnsi="宋体" w:eastAsia="宋体" w:cs="宋体"/>
                <w:color w:val="000000"/>
                <w:kern w:val="0"/>
                <w:sz w:val="30"/>
                <w:szCs w:val="30"/>
                <w:lang w:bidi="ar"/>
              </w:rPr>
              <w:t>名称</w:t>
            </w:r>
          </w:p>
        </w:tc>
        <w:tc>
          <w:tcPr>
            <w:tcW w:w="2133" w:type="dxa"/>
            <w:tcBorders>
              <w:top w:val="single" w:color="000000" w:sz="4" w:space="0"/>
              <w:left w:val="single" w:color="000000" w:sz="4" w:space="0"/>
              <w:bottom w:val="single" w:color="000000" w:sz="4" w:space="0"/>
              <w:right w:val="single" w:color="000000" w:sz="4" w:space="0"/>
            </w:tcBorders>
            <w:vAlign w:val="center"/>
          </w:tcPr>
          <w:p w14:paraId="46EC0988">
            <w:pPr>
              <w:widowControl/>
              <w:jc w:val="center"/>
              <w:textAlignment w:val="center"/>
              <w:rPr>
                <w:rFonts w:hint="eastAsia" w:ascii="宋体" w:hAnsi="宋体" w:eastAsia="宋体" w:cs="宋体"/>
                <w:color w:val="000000"/>
                <w:sz w:val="30"/>
                <w:szCs w:val="30"/>
              </w:rPr>
            </w:pPr>
            <w:r>
              <w:rPr>
                <w:rFonts w:hint="eastAsia" w:ascii="宋体" w:hAnsi="宋体" w:eastAsia="宋体" w:cs="宋体"/>
                <w:color w:val="000000"/>
                <w:kern w:val="0"/>
                <w:sz w:val="30"/>
                <w:szCs w:val="30"/>
                <w:lang w:bidi="ar"/>
              </w:rPr>
              <w:t>单价（元/项）</w:t>
            </w:r>
          </w:p>
        </w:tc>
        <w:tc>
          <w:tcPr>
            <w:tcW w:w="2051" w:type="dxa"/>
            <w:tcBorders>
              <w:top w:val="single" w:color="000000" w:sz="4" w:space="0"/>
              <w:left w:val="single" w:color="000000" w:sz="4" w:space="0"/>
              <w:bottom w:val="single" w:color="000000" w:sz="4" w:space="0"/>
              <w:right w:val="single" w:color="000000" w:sz="4" w:space="0"/>
            </w:tcBorders>
            <w:vAlign w:val="center"/>
          </w:tcPr>
          <w:p w14:paraId="52CBF9F1">
            <w:pPr>
              <w:widowControl/>
              <w:jc w:val="center"/>
              <w:textAlignment w:val="center"/>
              <w:rPr>
                <w:rFonts w:hint="eastAsia" w:ascii="宋体" w:hAnsi="宋体" w:eastAsia="宋体" w:cs="宋体"/>
                <w:color w:val="000000"/>
                <w:sz w:val="30"/>
                <w:szCs w:val="30"/>
              </w:rPr>
            </w:pPr>
            <w:r>
              <w:rPr>
                <w:rFonts w:hint="eastAsia" w:ascii="宋体" w:hAnsi="宋体" w:eastAsia="宋体" w:cs="宋体"/>
                <w:color w:val="000000"/>
                <w:kern w:val="0"/>
                <w:sz w:val="30"/>
                <w:szCs w:val="30"/>
                <w:lang w:bidi="ar"/>
              </w:rPr>
              <w:t>数量（项）</w:t>
            </w:r>
          </w:p>
        </w:tc>
        <w:tc>
          <w:tcPr>
            <w:tcW w:w="2371" w:type="dxa"/>
            <w:tcBorders>
              <w:top w:val="single" w:color="000000" w:sz="4" w:space="0"/>
              <w:left w:val="single" w:color="000000" w:sz="4" w:space="0"/>
              <w:bottom w:val="single" w:color="000000" w:sz="4" w:space="0"/>
              <w:right w:val="single" w:color="000000" w:sz="4" w:space="0"/>
            </w:tcBorders>
            <w:vAlign w:val="center"/>
          </w:tcPr>
          <w:p w14:paraId="3271FAF6">
            <w:pPr>
              <w:widowControl/>
              <w:jc w:val="center"/>
              <w:textAlignment w:val="center"/>
              <w:rPr>
                <w:rFonts w:hint="eastAsia" w:ascii="宋体" w:hAnsi="宋体" w:eastAsia="宋体" w:cs="宋体"/>
                <w:color w:val="000000"/>
                <w:sz w:val="30"/>
                <w:szCs w:val="30"/>
              </w:rPr>
            </w:pPr>
            <w:r>
              <w:rPr>
                <w:rFonts w:hint="eastAsia" w:ascii="宋体" w:hAnsi="宋体" w:eastAsia="宋体" w:cs="宋体"/>
                <w:color w:val="000000"/>
                <w:kern w:val="0"/>
                <w:sz w:val="30"/>
                <w:szCs w:val="30"/>
                <w:lang w:bidi="ar"/>
              </w:rPr>
              <w:t>合价（元）</w:t>
            </w:r>
          </w:p>
        </w:tc>
      </w:tr>
      <w:tr w14:paraId="5356CACB">
        <w:tblPrEx>
          <w:tblCellMar>
            <w:top w:w="0" w:type="dxa"/>
            <w:left w:w="108" w:type="dxa"/>
            <w:bottom w:w="0" w:type="dxa"/>
            <w:right w:w="108" w:type="dxa"/>
          </w:tblCellMar>
        </w:tblPrEx>
        <w:trPr>
          <w:trHeight w:val="2120" w:hRule="atLeast"/>
        </w:trPr>
        <w:tc>
          <w:tcPr>
            <w:tcW w:w="2250" w:type="dxa"/>
            <w:tcBorders>
              <w:top w:val="single" w:color="000000" w:sz="4" w:space="0"/>
              <w:left w:val="single" w:color="000000" w:sz="4" w:space="0"/>
              <w:bottom w:val="single" w:color="000000" w:sz="4" w:space="0"/>
              <w:right w:val="single" w:color="000000" w:sz="4" w:space="0"/>
            </w:tcBorders>
            <w:vAlign w:val="center"/>
          </w:tcPr>
          <w:p w14:paraId="5EFBD51C">
            <w:pPr>
              <w:widowControl/>
              <w:jc w:val="center"/>
              <w:textAlignment w:val="center"/>
              <w:rPr>
                <w:rFonts w:hint="eastAsia" w:ascii="宋体" w:hAnsi="宋体" w:eastAsia="宋体" w:cs="宋体"/>
                <w:color w:val="000000"/>
                <w:sz w:val="30"/>
                <w:szCs w:val="30"/>
              </w:rPr>
            </w:pPr>
            <w:r>
              <w:rPr>
                <w:rFonts w:hint="eastAsia" w:ascii="宋体" w:hAnsi="宋体" w:eastAsia="宋体" w:cs="宋体"/>
                <w:color w:val="000000"/>
                <w:kern w:val="0"/>
                <w:sz w:val="30"/>
                <w:szCs w:val="30"/>
                <w:lang w:bidi="ar"/>
              </w:rPr>
              <w:t>验收报告编制费</w:t>
            </w:r>
          </w:p>
        </w:tc>
        <w:tc>
          <w:tcPr>
            <w:tcW w:w="2133" w:type="dxa"/>
            <w:tcBorders>
              <w:top w:val="single" w:color="000000" w:sz="4" w:space="0"/>
              <w:left w:val="single" w:color="000000" w:sz="4" w:space="0"/>
              <w:bottom w:val="single" w:color="000000" w:sz="4" w:space="0"/>
              <w:right w:val="single" w:color="000000" w:sz="4" w:space="0"/>
            </w:tcBorders>
            <w:vAlign w:val="center"/>
          </w:tcPr>
          <w:p w14:paraId="06850729">
            <w:pPr>
              <w:widowControl/>
              <w:jc w:val="center"/>
              <w:textAlignment w:val="center"/>
              <w:rPr>
                <w:rFonts w:hint="default" w:ascii="宋体" w:hAnsi="宋体" w:eastAsia="宋体" w:cs="宋体"/>
                <w:color w:val="000000"/>
                <w:sz w:val="30"/>
                <w:szCs w:val="30"/>
                <w:lang w:val="en-US" w:eastAsia="zh-CN"/>
              </w:rPr>
            </w:pPr>
            <w:r>
              <w:rPr>
                <w:rFonts w:hint="eastAsia" w:ascii="宋体" w:hAnsi="宋体" w:eastAsia="宋体" w:cs="宋体"/>
                <w:color w:val="000000"/>
                <w:kern w:val="0"/>
                <w:sz w:val="30"/>
                <w:szCs w:val="30"/>
                <w:lang w:val="en-US" w:eastAsia="zh-CN" w:bidi="ar"/>
              </w:rPr>
              <w:t>20000</w:t>
            </w:r>
          </w:p>
        </w:tc>
        <w:tc>
          <w:tcPr>
            <w:tcW w:w="2051" w:type="dxa"/>
            <w:tcBorders>
              <w:top w:val="single" w:color="000000" w:sz="4" w:space="0"/>
              <w:left w:val="single" w:color="000000" w:sz="4" w:space="0"/>
              <w:bottom w:val="single" w:color="000000" w:sz="4" w:space="0"/>
              <w:right w:val="single" w:color="000000" w:sz="4" w:space="0"/>
            </w:tcBorders>
            <w:vAlign w:val="center"/>
          </w:tcPr>
          <w:p w14:paraId="0A354669">
            <w:pPr>
              <w:widowControl/>
              <w:jc w:val="center"/>
              <w:textAlignment w:val="center"/>
              <w:rPr>
                <w:rFonts w:hint="eastAsia" w:ascii="宋体" w:hAnsi="宋体" w:eastAsia="宋体" w:cs="宋体"/>
                <w:color w:val="000000"/>
                <w:sz w:val="30"/>
                <w:szCs w:val="30"/>
              </w:rPr>
            </w:pPr>
            <w:r>
              <w:rPr>
                <w:rFonts w:hint="eastAsia" w:ascii="宋体" w:hAnsi="宋体" w:eastAsia="宋体" w:cs="宋体"/>
                <w:color w:val="000000"/>
                <w:kern w:val="0"/>
                <w:sz w:val="30"/>
                <w:szCs w:val="30"/>
                <w:lang w:bidi="ar"/>
              </w:rPr>
              <w:t>1</w:t>
            </w:r>
          </w:p>
        </w:tc>
        <w:tc>
          <w:tcPr>
            <w:tcW w:w="2371" w:type="dxa"/>
            <w:tcBorders>
              <w:top w:val="single" w:color="000000" w:sz="4" w:space="0"/>
              <w:left w:val="single" w:color="000000" w:sz="4" w:space="0"/>
              <w:bottom w:val="single" w:color="000000" w:sz="4" w:space="0"/>
              <w:right w:val="single" w:color="000000" w:sz="4" w:space="0"/>
            </w:tcBorders>
            <w:vAlign w:val="center"/>
          </w:tcPr>
          <w:p w14:paraId="2F0BBE1E">
            <w:pPr>
              <w:widowControl/>
              <w:jc w:val="center"/>
              <w:textAlignment w:val="center"/>
              <w:rPr>
                <w:rFonts w:hint="default" w:ascii="宋体" w:hAnsi="宋体" w:eastAsia="宋体" w:cs="宋体"/>
                <w:color w:val="000000"/>
                <w:sz w:val="30"/>
                <w:szCs w:val="30"/>
                <w:lang w:val="en-US" w:eastAsia="zh-CN"/>
              </w:rPr>
            </w:pPr>
            <w:r>
              <w:rPr>
                <w:rFonts w:hint="eastAsia" w:ascii="宋体" w:hAnsi="宋体" w:eastAsia="宋体" w:cs="宋体"/>
                <w:color w:val="000000"/>
                <w:kern w:val="0"/>
                <w:sz w:val="30"/>
                <w:szCs w:val="30"/>
                <w:lang w:val="en-US" w:eastAsia="zh-CN" w:bidi="ar"/>
              </w:rPr>
              <w:t>20000</w:t>
            </w:r>
          </w:p>
        </w:tc>
      </w:tr>
      <w:tr w14:paraId="2FAD5B51">
        <w:tblPrEx>
          <w:tblCellMar>
            <w:top w:w="0" w:type="dxa"/>
            <w:left w:w="108" w:type="dxa"/>
            <w:bottom w:w="0" w:type="dxa"/>
            <w:right w:w="108" w:type="dxa"/>
          </w:tblCellMar>
        </w:tblPrEx>
        <w:trPr>
          <w:trHeight w:val="960" w:hRule="atLeast"/>
        </w:trPr>
        <w:tc>
          <w:tcPr>
            <w:tcW w:w="2250" w:type="dxa"/>
            <w:tcBorders>
              <w:top w:val="single" w:color="000000" w:sz="4" w:space="0"/>
              <w:left w:val="single" w:color="000000" w:sz="4" w:space="0"/>
              <w:bottom w:val="single" w:color="000000" w:sz="4" w:space="0"/>
              <w:right w:val="single" w:color="000000" w:sz="4" w:space="0"/>
            </w:tcBorders>
            <w:vAlign w:val="center"/>
          </w:tcPr>
          <w:p w14:paraId="60513207">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环境现状监测</w:t>
            </w:r>
          </w:p>
        </w:tc>
        <w:tc>
          <w:tcPr>
            <w:tcW w:w="2133" w:type="dxa"/>
            <w:tcBorders>
              <w:top w:val="single" w:color="000000" w:sz="4" w:space="0"/>
              <w:left w:val="single" w:color="000000" w:sz="4" w:space="0"/>
              <w:bottom w:val="single" w:color="000000" w:sz="4" w:space="0"/>
              <w:right w:val="single" w:color="000000" w:sz="4" w:space="0"/>
            </w:tcBorders>
            <w:vAlign w:val="center"/>
          </w:tcPr>
          <w:p w14:paraId="1338864D">
            <w:pPr>
              <w:widowControl/>
              <w:jc w:val="center"/>
              <w:textAlignment w:val="center"/>
              <w:rPr>
                <w:rFonts w:hint="default" w:ascii="宋体" w:hAnsi="宋体" w:eastAsia="宋体" w:cs="宋体"/>
                <w:color w:val="000000"/>
                <w:sz w:val="30"/>
                <w:szCs w:val="30"/>
                <w:lang w:val="en-US" w:eastAsia="zh-CN"/>
              </w:rPr>
            </w:pPr>
            <w:r>
              <w:rPr>
                <w:rFonts w:hint="eastAsia" w:ascii="宋体" w:hAnsi="宋体" w:eastAsia="宋体" w:cs="宋体"/>
                <w:color w:val="000000"/>
                <w:kern w:val="0"/>
                <w:sz w:val="30"/>
                <w:szCs w:val="30"/>
                <w:lang w:val="en-US" w:eastAsia="zh-CN" w:bidi="ar"/>
              </w:rPr>
              <w:t>12000</w:t>
            </w:r>
          </w:p>
        </w:tc>
        <w:tc>
          <w:tcPr>
            <w:tcW w:w="2051" w:type="dxa"/>
            <w:tcBorders>
              <w:top w:val="single" w:color="000000" w:sz="4" w:space="0"/>
              <w:left w:val="single" w:color="000000" w:sz="4" w:space="0"/>
              <w:bottom w:val="single" w:color="000000" w:sz="4" w:space="0"/>
              <w:right w:val="single" w:color="000000" w:sz="4" w:space="0"/>
            </w:tcBorders>
            <w:vAlign w:val="center"/>
          </w:tcPr>
          <w:p w14:paraId="20B307EE">
            <w:pPr>
              <w:widowControl/>
              <w:jc w:val="center"/>
              <w:textAlignment w:val="center"/>
              <w:rPr>
                <w:rFonts w:hint="eastAsia" w:ascii="宋体" w:hAnsi="宋体" w:eastAsia="宋体" w:cs="宋体"/>
                <w:color w:val="000000"/>
                <w:sz w:val="30"/>
                <w:szCs w:val="30"/>
              </w:rPr>
            </w:pPr>
            <w:r>
              <w:rPr>
                <w:rFonts w:hint="eastAsia" w:ascii="宋体" w:hAnsi="宋体" w:eastAsia="宋体" w:cs="宋体"/>
                <w:color w:val="000000"/>
                <w:kern w:val="0"/>
                <w:sz w:val="30"/>
                <w:szCs w:val="30"/>
                <w:lang w:bidi="ar"/>
              </w:rPr>
              <w:t>1</w:t>
            </w:r>
          </w:p>
        </w:tc>
        <w:tc>
          <w:tcPr>
            <w:tcW w:w="2371" w:type="dxa"/>
            <w:tcBorders>
              <w:top w:val="single" w:color="000000" w:sz="4" w:space="0"/>
              <w:left w:val="single" w:color="000000" w:sz="4" w:space="0"/>
              <w:bottom w:val="single" w:color="000000" w:sz="4" w:space="0"/>
              <w:right w:val="single" w:color="000000" w:sz="4" w:space="0"/>
            </w:tcBorders>
            <w:vAlign w:val="center"/>
          </w:tcPr>
          <w:p w14:paraId="6B07F9D5">
            <w:pPr>
              <w:widowControl/>
              <w:jc w:val="center"/>
              <w:textAlignment w:val="center"/>
              <w:rPr>
                <w:rFonts w:hint="default" w:ascii="宋体" w:hAnsi="宋体" w:eastAsia="宋体" w:cs="宋体"/>
                <w:color w:val="000000"/>
                <w:sz w:val="30"/>
                <w:szCs w:val="30"/>
                <w:lang w:val="en-US" w:eastAsia="zh-CN"/>
              </w:rPr>
            </w:pPr>
            <w:r>
              <w:rPr>
                <w:rFonts w:hint="eastAsia" w:ascii="宋体" w:hAnsi="宋体" w:eastAsia="宋体" w:cs="宋体"/>
                <w:color w:val="000000"/>
                <w:kern w:val="0"/>
                <w:sz w:val="30"/>
                <w:szCs w:val="30"/>
                <w:lang w:val="en-US" w:eastAsia="zh-CN" w:bidi="ar"/>
              </w:rPr>
              <w:t>12000</w:t>
            </w:r>
          </w:p>
        </w:tc>
      </w:tr>
      <w:tr w14:paraId="0D7242A3">
        <w:tblPrEx>
          <w:tblCellMar>
            <w:top w:w="0" w:type="dxa"/>
            <w:left w:w="108" w:type="dxa"/>
            <w:bottom w:w="0" w:type="dxa"/>
            <w:right w:w="108" w:type="dxa"/>
          </w:tblCellMar>
        </w:tblPrEx>
        <w:trPr>
          <w:trHeight w:val="799" w:hRule="atLeast"/>
        </w:trPr>
        <w:tc>
          <w:tcPr>
            <w:tcW w:w="2250" w:type="dxa"/>
            <w:tcBorders>
              <w:top w:val="single" w:color="000000" w:sz="4" w:space="0"/>
              <w:left w:val="single" w:color="000000" w:sz="4" w:space="0"/>
              <w:bottom w:val="single" w:color="000000" w:sz="4" w:space="0"/>
              <w:right w:val="single" w:color="000000" w:sz="4" w:space="0"/>
            </w:tcBorders>
            <w:vAlign w:val="center"/>
          </w:tcPr>
          <w:p w14:paraId="2BCA3552">
            <w:pPr>
              <w:widowControl/>
              <w:jc w:val="center"/>
              <w:textAlignment w:val="center"/>
              <w:rPr>
                <w:rFonts w:hint="eastAsia" w:ascii="宋体" w:hAnsi="宋体" w:eastAsia="宋体" w:cs="宋体"/>
                <w:color w:val="000000"/>
                <w:sz w:val="30"/>
                <w:szCs w:val="30"/>
              </w:rPr>
            </w:pPr>
            <w:r>
              <w:rPr>
                <w:rFonts w:hint="eastAsia" w:ascii="宋体" w:hAnsi="宋体" w:eastAsia="宋体" w:cs="宋体"/>
                <w:color w:val="000000"/>
                <w:kern w:val="0"/>
                <w:sz w:val="30"/>
                <w:szCs w:val="30"/>
                <w:lang w:bidi="ar"/>
              </w:rPr>
              <w:t>评审会务费</w:t>
            </w:r>
          </w:p>
        </w:tc>
        <w:tc>
          <w:tcPr>
            <w:tcW w:w="2133" w:type="dxa"/>
            <w:tcBorders>
              <w:top w:val="single" w:color="000000" w:sz="4" w:space="0"/>
              <w:left w:val="single" w:color="000000" w:sz="4" w:space="0"/>
              <w:bottom w:val="single" w:color="000000" w:sz="4" w:space="0"/>
              <w:right w:val="single" w:color="000000" w:sz="4" w:space="0"/>
            </w:tcBorders>
            <w:vAlign w:val="center"/>
          </w:tcPr>
          <w:p w14:paraId="2A614051">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5000</w:t>
            </w:r>
          </w:p>
        </w:tc>
        <w:tc>
          <w:tcPr>
            <w:tcW w:w="2051" w:type="dxa"/>
            <w:tcBorders>
              <w:top w:val="single" w:color="000000" w:sz="4" w:space="0"/>
              <w:left w:val="single" w:color="000000" w:sz="4" w:space="0"/>
              <w:bottom w:val="single" w:color="000000" w:sz="4" w:space="0"/>
              <w:right w:val="single" w:color="000000" w:sz="4" w:space="0"/>
            </w:tcBorders>
            <w:vAlign w:val="center"/>
          </w:tcPr>
          <w:p w14:paraId="644F61A8">
            <w:pPr>
              <w:widowControl/>
              <w:jc w:val="center"/>
              <w:textAlignment w:val="center"/>
              <w:rPr>
                <w:rFonts w:hint="eastAsia" w:ascii="宋体" w:hAnsi="宋体" w:eastAsia="宋体" w:cs="宋体"/>
                <w:color w:val="000000"/>
                <w:sz w:val="30"/>
                <w:szCs w:val="30"/>
              </w:rPr>
            </w:pPr>
            <w:r>
              <w:rPr>
                <w:rFonts w:hint="eastAsia" w:ascii="宋体" w:hAnsi="宋体" w:eastAsia="宋体" w:cs="宋体"/>
                <w:color w:val="000000"/>
                <w:kern w:val="0"/>
                <w:sz w:val="30"/>
                <w:szCs w:val="30"/>
                <w:lang w:bidi="ar"/>
              </w:rPr>
              <w:t>1</w:t>
            </w:r>
          </w:p>
        </w:tc>
        <w:tc>
          <w:tcPr>
            <w:tcW w:w="2371" w:type="dxa"/>
            <w:tcBorders>
              <w:top w:val="single" w:color="000000" w:sz="4" w:space="0"/>
              <w:left w:val="single" w:color="000000" w:sz="4" w:space="0"/>
              <w:bottom w:val="single" w:color="000000" w:sz="4" w:space="0"/>
              <w:right w:val="single" w:color="000000" w:sz="4" w:space="0"/>
            </w:tcBorders>
            <w:vAlign w:val="center"/>
          </w:tcPr>
          <w:p w14:paraId="5D737320">
            <w:pPr>
              <w:widowControl/>
              <w:jc w:val="center"/>
              <w:textAlignment w:val="center"/>
              <w:rPr>
                <w:rFonts w:hint="eastAsia" w:ascii="宋体" w:hAnsi="宋体" w:eastAsia="宋体" w:cs="宋体"/>
                <w:color w:val="000000"/>
                <w:sz w:val="30"/>
                <w:szCs w:val="30"/>
              </w:rPr>
            </w:pPr>
            <w:r>
              <w:rPr>
                <w:rFonts w:hint="eastAsia" w:ascii="宋体" w:hAnsi="宋体" w:eastAsia="宋体" w:cs="宋体"/>
                <w:color w:val="000000"/>
                <w:kern w:val="0"/>
                <w:sz w:val="30"/>
                <w:szCs w:val="30"/>
                <w:lang w:bidi="ar"/>
              </w:rPr>
              <w:t>5000</w:t>
            </w:r>
          </w:p>
        </w:tc>
      </w:tr>
      <w:tr w14:paraId="5ABA3068">
        <w:tblPrEx>
          <w:tblCellMar>
            <w:top w:w="0" w:type="dxa"/>
            <w:left w:w="108" w:type="dxa"/>
            <w:bottom w:w="0" w:type="dxa"/>
            <w:right w:w="108" w:type="dxa"/>
          </w:tblCellMar>
        </w:tblPrEx>
        <w:trPr>
          <w:trHeight w:val="799" w:hRule="atLeast"/>
        </w:trPr>
        <w:tc>
          <w:tcPr>
            <w:tcW w:w="6434" w:type="dxa"/>
            <w:gridSpan w:val="3"/>
            <w:tcBorders>
              <w:top w:val="single" w:color="000000" w:sz="4" w:space="0"/>
              <w:left w:val="single" w:color="000000" w:sz="4" w:space="0"/>
              <w:bottom w:val="single" w:color="000000" w:sz="4" w:space="0"/>
              <w:right w:val="single" w:color="000000" w:sz="4" w:space="0"/>
            </w:tcBorders>
            <w:vAlign w:val="center"/>
          </w:tcPr>
          <w:p w14:paraId="536F29F2">
            <w:pPr>
              <w:widowControl/>
              <w:jc w:val="center"/>
              <w:textAlignment w:val="center"/>
              <w:rPr>
                <w:rFonts w:hint="eastAsia" w:ascii="宋体" w:hAnsi="宋体" w:eastAsia="宋体" w:cs="宋体"/>
                <w:color w:val="000000"/>
                <w:sz w:val="30"/>
                <w:szCs w:val="30"/>
              </w:rPr>
            </w:pPr>
            <w:r>
              <w:rPr>
                <w:rFonts w:hint="eastAsia" w:ascii="宋体" w:hAnsi="宋体" w:eastAsia="宋体" w:cs="宋体"/>
                <w:color w:val="000000"/>
                <w:kern w:val="0"/>
                <w:sz w:val="30"/>
                <w:szCs w:val="30"/>
                <w:lang w:bidi="ar"/>
              </w:rPr>
              <w:t>总价：</w:t>
            </w:r>
            <w:r>
              <w:rPr>
                <w:rFonts w:hint="eastAsia" w:ascii="宋体" w:hAnsi="宋体" w:eastAsia="宋体" w:cs="宋体"/>
                <w:color w:val="000000"/>
                <w:kern w:val="0"/>
                <w:sz w:val="30"/>
                <w:szCs w:val="30"/>
                <w:lang w:val="en-US" w:eastAsia="zh-CN" w:bidi="ar"/>
              </w:rPr>
              <w:t>叁万柒仟</w:t>
            </w:r>
            <w:r>
              <w:rPr>
                <w:rFonts w:hint="eastAsia" w:ascii="宋体" w:hAnsi="宋体" w:eastAsia="宋体" w:cs="宋体"/>
                <w:color w:val="000000"/>
                <w:kern w:val="0"/>
                <w:sz w:val="30"/>
                <w:szCs w:val="30"/>
                <w:lang w:bidi="ar"/>
              </w:rPr>
              <w:t>元整（含税）</w:t>
            </w:r>
          </w:p>
        </w:tc>
        <w:tc>
          <w:tcPr>
            <w:tcW w:w="2371" w:type="dxa"/>
            <w:tcBorders>
              <w:top w:val="single" w:color="000000" w:sz="4" w:space="0"/>
              <w:left w:val="single" w:color="000000" w:sz="4" w:space="0"/>
              <w:bottom w:val="single" w:color="000000" w:sz="4" w:space="0"/>
              <w:right w:val="single" w:color="000000" w:sz="4" w:space="0"/>
            </w:tcBorders>
            <w:vAlign w:val="center"/>
          </w:tcPr>
          <w:p w14:paraId="28CD3E0D">
            <w:pPr>
              <w:widowControl/>
              <w:jc w:val="center"/>
              <w:textAlignment w:val="center"/>
              <w:rPr>
                <w:rFonts w:hint="default" w:ascii="宋体" w:hAnsi="宋体" w:eastAsia="宋体" w:cs="宋体"/>
                <w:color w:val="000000"/>
                <w:sz w:val="30"/>
                <w:szCs w:val="30"/>
                <w:lang w:val="en-US" w:eastAsia="zh-CN"/>
              </w:rPr>
            </w:pPr>
            <w:r>
              <w:rPr>
                <w:rFonts w:hint="eastAsia" w:ascii="宋体" w:hAnsi="宋体" w:eastAsia="宋体" w:cs="宋体"/>
                <w:color w:val="000000"/>
                <w:kern w:val="0"/>
                <w:sz w:val="30"/>
                <w:szCs w:val="30"/>
                <w:lang w:val="en-US" w:eastAsia="zh-CN" w:bidi="ar"/>
              </w:rPr>
              <w:t>37000</w:t>
            </w:r>
          </w:p>
        </w:tc>
      </w:tr>
    </w:tbl>
    <w:p w14:paraId="67C0544E">
      <w:pPr>
        <w:widowControl/>
        <w:spacing w:line="360" w:lineRule="auto"/>
        <w:ind w:firstLine="560" w:firstLineChars="200"/>
        <w:jc w:val="left"/>
        <w:rPr>
          <w:rFonts w:ascii="仿宋_GB2312" w:eastAsia="仿宋_GB2312"/>
          <w:bCs/>
          <w:kern w:val="0"/>
          <w:sz w:val="28"/>
          <w:szCs w:val="28"/>
        </w:rPr>
      </w:pPr>
      <w:r>
        <w:rPr>
          <w:rFonts w:hint="eastAsia" w:ascii="仿宋_GB2312" w:eastAsia="仿宋_GB2312"/>
          <w:bCs/>
          <w:kern w:val="0"/>
          <w:sz w:val="28"/>
          <w:szCs w:val="28"/>
          <w:lang w:val="en-US" w:eastAsia="zh-CN"/>
        </w:rPr>
        <w:t>3</w:t>
      </w:r>
      <w:r>
        <w:rPr>
          <w:rFonts w:hint="eastAsia" w:ascii="仿宋_GB2312" w:eastAsia="仿宋_GB2312"/>
          <w:bCs/>
          <w:kern w:val="0"/>
          <w:sz w:val="28"/>
          <w:szCs w:val="28"/>
        </w:rPr>
        <w:t>.采购预算：</w:t>
      </w:r>
      <w:r>
        <w:rPr>
          <w:rFonts w:hint="eastAsia" w:ascii="仿宋_GB2312" w:eastAsia="仿宋_GB2312"/>
          <w:bCs/>
          <w:kern w:val="0"/>
          <w:sz w:val="28"/>
          <w:szCs w:val="28"/>
          <w:lang w:val="en-US" w:eastAsia="zh-CN"/>
        </w:rPr>
        <w:t>3.7</w:t>
      </w:r>
      <w:r>
        <w:rPr>
          <w:rFonts w:hint="eastAsia" w:ascii="仿宋_GB2312" w:eastAsia="仿宋_GB2312"/>
          <w:bCs/>
          <w:kern w:val="0"/>
          <w:sz w:val="28"/>
          <w:szCs w:val="28"/>
        </w:rPr>
        <w:t xml:space="preserve"> 万元；投标报价超过本预算作无效投标处理。</w:t>
      </w:r>
    </w:p>
    <w:p w14:paraId="022A412C">
      <w:pPr>
        <w:pStyle w:val="3"/>
        <w:rPr>
          <w:rFonts w:ascii="仿宋_GB2312" w:eastAsia="仿宋_GB2312" w:hAnsiTheme="minorHAnsi" w:cstheme="minorBidi"/>
          <w:bCs/>
          <w:kern w:val="0"/>
          <w:sz w:val="28"/>
          <w:szCs w:val="28"/>
        </w:rPr>
      </w:pPr>
      <w:r>
        <w:rPr>
          <w:rFonts w:hint="eastAsia" w:ascii="仿宋_GB2312" w:eastAsia="仿宋_GB2312" w:hAnsiTheme="minorHAnsi" w:cstheme="minorBidi"/>
          <w:bCs/>
          <w:kern w:val="0"/>
          <w:sz w:val="28"/>
          <w:szCs w:val="28"/>
          <w:lang w:val="en-US" w:eastAsia="zh-CN"/>
        </w:rPr>
        <w:t>4</w:t>
      </w:r>
      <w:r>
        <w:rPr>
          <w:rFonts w:hint="eastAsia" w:ascii="仿宋_GB2312" w:eastAsia="仿宋_GB2312" w:hAnsiTheme="minorHAnsi" w:cstheme="minorBidi"/>
          <w:bCs/>
          <w:kern w:val="0"/>
          <w:sz w:val="28"/>
          <w:szCs w:val="28"/>
        </w:rPr>
        <w:t>.服务周期：60个日历天，</w:t>
      </w:r>
      <w:r>
        <w:rPr>
          <w:rFonts w:hint="eastAsia" w:ascii="仿宋_GB2312" w:eastAsia="仿宋_GB2312"/>
          <w:bCs/>
          <w:kern w:val="0"/>
          <w:sz w:val="28"/>
          <w:szCs w:val="28"/>
          <w:lang w:val="en-US" w:eastAsia="zh-CN"/>
        </w:rPr>
        <w:t>合同签订</w:t>
      </w:r>
      <w:r>
        <w:rPr>
          <w:rFonts w:hint="eastAsia" w:ascii="仿宋_GB2312" w:eastAsia="仿宋_GB2312" w:hAnsiTheme="minorHAnsi" w:cstheme="minorBidi"/>
          <w:bCs/>
          <w:kern w:val="0"/>
          <w:sz w:val="28"/>
          <w:szCs w:val="28"/>
        </w:rPr>
        <w:t>之日起 60个日历天内完成编制竣工环境保护验收监测报告表，</w:t>
      </w:r>
      <w:r>
        <w:rPr>
          <w:rFonts w:hint="eastAsia" w:ascii="仿宋_GB2312" w:eastAsia="仿宋_GB2312"/>
          <w:bCs/>
          <w:kern w:val="0"/>
          <w:sz w:val="28"/>
          <w:szCs w:val="28"/>
          <w:lang w:val="en-US" w:eastAsia="zh-CN"/>
        </w:rPr>
        <w:t>组织专家评审通过后完成网上公示</w:t>
      </w:r>
      <w:r>
        <w:rPr>
          <w:rFonts w:hint="eastAsia" w:ascii="仿宋_GB2312" w:eastAsia="仿宋_GB2312" w:hAnsiTheme="minorHAnsi" w:cstheme="minorBidi"/>
          <w:bCs/>
          <w:kern w:val="0"/>
          <w:sz w:val="28"/>
          <w:szCs w:val="28"/>
        </w:rPr>
        <w:t>。</w:t>
      </w:r>
    </w:p>
    <w:p w14:paraId="3EB2534B">
      <w:pPr>
        <w:keepNext w:val="0"/>
        <w:keepLines w:val="0"/>
        <w:pageBreakBefore w:val="0"/>
        <w:widowControl w:val="0"/>
        <w:kinsoku/>
        <w:wordWrap/>
        <w:overflowPunct/>
        <w:topLinePunct w:val="0"/>
        <w:autoSpaceDE/>
        <w:autoSpaceDN/>
        <w:bidi w:val="0"/>
        <w:adjustRightInd/>
        <w:snapToGrid/>
        <w:spacing w:line="578" w:lineRule="exact"/>
        <w:ind w:left="0" w:firstLine="560" w:firstLineChars="200"/>
        <w:jc w:val="both"/>
        <w:textAlignment w:val="auto"/>
        <w:rPr>
          <w:rFonts w:hint="eastAsia" w:ascii="仿宋_GB2312" w:eastAsia="仿宋_GB2312" w:hAnsiTheme="minorHAnsi" w:cstheme="minorBidi"/>
          <w:bCs/>
          <w:kern w:val="0"/>
          <w:sz w:val="28"/>
          <w:szCs w:val="28"/>
          <w:lang w:val="en-US" w:eastAsia="zh-CN" w:bidi="ar-SA"/>
        </w:rPr>
      </w:pPr>
      <w:r>
        <w:rPr>
          <w:rFonts w:hint="eastAsia" w:ascii="仿宋_GB2312" w:eastAsia="仿宋_GB2312"/>
          <w:bCs/>
          <w:kern w:val="0"/>
          <w:sz w:val="28"/>
          <w:szCs w:val="28"/>
          <w:lang w:val="en-US" w:eastAsia="zh-CN"/>
        </w:rPr>
        <w:t>5</w:t>
      </w:r>
      <w:r>
        <w:rPr>
          <w:rFonts w:hint="eastAsia" w:ascii="仿宋_GB2312" w:eastAsia="仿宋_GB2312"/>
          <w:bCs/>
          <w:kern w:val="0"/>
          <w:sz w:val="28"/>
          <w:szCs w:val="28"/>
        </w:rPr>
        <w:t>.</w:t>
      </w:r>
      <w:bookmarkStart w:id="5" w:name="OLE_LINK4"/>
      <w:r>
        <w:rPr>
          <w:rFonts w:hint="eastAsia" w:ascii="仿宋_GB2312" w:eastAsia="仿宋_GB2312"/>
          <w:bCs/>
          <w:kern w:val="0"/>
          <w:sz w:val="28"/>
          <w:szCs w:val="28"/>
        </w:rPr>
        <w:t>付款方式：</w:t>
      </w:r>
      <w:bookmarkStart w:id="6" w:name="OLE_LINK7"/>
      <w:r>
        <w:rPr>
          <w:rFonts w:hint="eastAsia" w:ascii="仿宋_GB2312" w:eastAsia="仿宋_GB2312" w:hAnsiTheme="minorHAnsi" w:cstheme="minorBidi"/>
          <w:bCs/>
          <w:kern w:val="0"/>
          <w:sz w:val="28"/>
          <w:szCs w:val="28"/>
          <w:lang w:val="en-US" w:eastAsia="zh-CN" w:bidi="ar-SA"/>
        </w:rPr>
        <w:t>本项目采用无预付款方式，乙方完成</w:t>
      </w:r>
      <w:r>
        <w:rPr>
          <w:rFonts w:hint="eastAsia" w:ascii="仿宋_GB2312" w:eastAsia="仿宋_GB2312"/>
          <w:bCs/>
          <w:kern w:val="0"/>
          <w:sz w:val="28"/>
          <w:szCs w:val="28"/>
        </w:rPr>
        <w:t>编制竣工环境保护验收监测报告表，</w:t>
      </w:r>
      <w:r>
        <w:rPr>
          <w:rFonts w:hint="eastAsia" w:ascii="仿宋_GB2312" w:eastAsia="仿宋_GB2312"/>
          <w:bCs/>
          <w:kern w:val="0"/>
          <w:sz w:val="28"/>
          <w:szCs w:val="28"/>
          <w:lang w:val="en-US" w:eastAsia="zh-CN"/>
        </w:rPr>
        <w:t>组织专家评审通过后完成网上公示</w:t>
      </w:r>
      <w:r>
        <w:rPr>
          <w:rFonts w:hint="eastAsia" w:ascii="仿宋_GB2312" w:eastAsia="仿宋_GB2312" w:hAnsiTheme="minorHAnsi" w:cstheme="minorBidi"/>
          <w:bCs/>
          <w:kern w:val="0"/>
          <w:sz w:val="28"/>
          <w:szCs w:val="28"/>
          <w:lang w:val="en-US" w:eastAsia="zh-CN" w:bidi="ar-SA"/>
        </w:rPr>
        <w:t>，甲方在收到乙方开具的本次合同价款增值税专用发票后30个工作日内办理付款手续。</w:t>
      </w:r>
    </w:p>
    <w:bookmarkEnd w:id="5"/>
    <w:bookmarkEnd w:id="6"/>
    <w:p w14:paraId="52FF939A">
      <w:pPr>
        <w:pStyle w:val="3"/>
        <w:rPr>
          <w:rFonts w:ascii="仿宋_GB2312" w:eastAsia="仿宋_GB2312"/>
          <w:bCs/>
          <w:kern w:val="0"/>
          <w:sz w:val="28"/>
          <w:szCs w:val="28"/>
        </w:rPr>
      </w:pPr>
    </w:p>
    <w:p w14:paraId="40BD7D3E">
      <w:pPr>
        <w:widowControl/>
        <w:spacing w:line="360" w:lineRule="auto"/>
        <w:jc w:val="left"/>
        <w:outlineLvl w:val="0"/>
        <w:rPr>
          <w:rFonts w:ascii="仿宋_GB2312" w:eastAsia="仿宋_GB2312"/>
          <w:b/>
          <w:bCs/>
          <w:kern w:val="0"/>
          <w:sz w:val="30"/>
          <w:szCs w:val="30"/>
        </w:rPr>
      </w:pPr>
      <w:r>
        <w:rPr>
          <w:rFonts w:hint="eastAsia" w:ascii="仿宋_GB2312" w:eastAsia="仿宋_GB2312"/>
          <w:b/>
          <w:bCs/>
          <w:kern w:val="0"/>
          <w:sz w:val="30"/>
          <w:szCs w:val="30"/>
        </w:rPr>
        <w:t>二、报价范围</w:t>
      </w:r>
    </w:p>
    <w:p w14:paraId="16E4622A">
      <w:pPr>
        <w:widowControl/>
        <w:tabs>
          <w:tab w:val="left" w:pos="3630"/>
        </w:tabs>
        <w:spacing w:line="360" w:lineRule="auto"/>
        <w:ind w:firstLine="560" w:firstLineChars="200"/>
        <w:jc w:val="left"/>
        <w:rPr>
          <w:rFonts w:ascii="仿宋_GB2312" w:eastAsia="仿宋_GB2312"/>
          <w:sz w:val="28"/>
          <w:szCs w:val="28"/>
        </w:rPr>
      </w:pPr>
      <w:r>
        <w:rPr>
          <w:rFonts w:hint="eastAsia" w:ascii="仿宋_GB2312" w:eastAsia="仿宋_GB2312"/>
          <w:sz w:val="28"/>
          <w:szCs w:val="28"/>
        </w:rPr>
        <w:t xml:space="preserve">1．供应商应按照询价文件的项目内容、采购人提供的技术要求等内容确定报价范围，自主报价； </w:t>
      </w:r>
    </w:p>
    <w:p w14:paraId="3813FBEF">
      <w:pPr>
        <w:widowControl/>
        <w:tabs>
          <w:tab w:val="left" w:pos="3630"/>
        </w:tabs>
        <w:spacing w:line="360" w:lineRule="auto"/>
        <w:ind w:firstLine="560" w:firstLineChars="200"/>
        <w:jc w:val="left"/>
        <w:rPr>
          <w:rFonts w:ascii="仿宋_GB2312" w:eastAsia="仿宋_GB2312"/>
          <w:sz w:val="28"/>
          <w:szCs w:val="28"/>
        </w:rPr>
      </w:pPr>
      <w:r>
        <w:rPr>
          <w:rFonts w:hint="eastAsia" w:ascii="仿宋_GB2312" w:eastAsia="仿宋_GB2312"/>
          <w:sz w:val="28"/>
          <w:szCs w:val="28"/>
        </w:rPr>
        <w:t>2.本合同为固定总价合同，</w:t>
      </w:r>
      <w:r>
        <w:rPr>
          <w:rFonts w:hint="eastAsia" w:ascii="仿宋_GB2312" w:eastAsia="仿宋_GB2312"/>
          <w:bCs/>
          <w:kern w:val="0"/>
          <w:sz w:val="28"/>
          <w:szCs w:val="28"/>
        </w:rPr>
        <w:t>固定总价不再调整(含国家政策性调整在内。</w:t>
      </w:r>
    </w:p>
    <w:p w14:paraId="4D96CF9E">
      <w:pPr>
        <w:widowControl/>
        <w:spacing w:line="360" w:lineRule="auto"/>
        <w:jc w:val="left"/>
        <w:outlineLvl w:val="0"/>
        <w:rPr>
          <w:rFonts w:ascii="仿宋_GB2312" w:eastAsia="仿宋_GB2312"/>
          <w:b/>
          <w:bCs/>
          <w:kern w:val="0"/>
          <w:sz w:val="30"/>
          <w:szCs w:val="30"/>
        </w:rPr>
      </w:pPr>
      <w:r>
        <w:rPr>
          <w:rFonts w:hint="eastAsia" w:ascii="仿宋_GB2312" w:eastAsia="仿宋_GB2312"/>
          <w:b/>
          <w:bCs/>
          <w:kern w:val="0"/>
          <w:sz w:val="30"/>
          <w:szCs w:val="30"/>
        </w:rPr>
        <w:t>三、服务期与服务要求</w:t>
      </w:r>
    </w:p>
    <w:p w14:paraId="09114397">
      <w:pPr>
        <w:widowControl/>
        <w:spacing w:line="360" w:lineRule="auto"/>
        <w:ind w:firstLine="560" w:firstLineChars="200"/>
        <w:jc w:val="left"/>
        <w:rPr>
          <w:rFonts w:ascii="仿宋_GB2312" w:eastAsia="仿宋_GB2312"/>
          <w:bCs/>
          <w:kern w:val="0"/>
          <w:sz w:val="28"/>
          <w:szCs w:val="28"/>
        </w:rPr>
      </w:pPr>
      <w:r>
        <w:rPr>
          <w:rFonts w:hint="eastAsia" w:ascii="仿宋_GB2312" w:eastAsia="仿宋_GB2312"/>
          <w:sz w:val="28"/>
          <w:szCs w:val="28"/>
        </w:rPr>
        <w:t>1.服务期限：</w:t>
      </w:r>
      <w:r>
        <w:rPr>
          <w:rFonts w:hint="eastAsia" w:ascii="仿宋_GB2312" w:eastAsia="仿宋_GB2312"/>
          <w:bCs/>
          <w:kern w:val="0"/>
          <w:sz w:val="28"/>
          <w:szCs w:val="28"/>
        </w:rPr>
        <w:t>60个日历天，</w:t>
      </w:r>
      <w:r>
        <w:rPr>
          <w:rFonts w:hint="eastAsia" w:ascii="仿宋_GB2312" w:eastAsia="仿宋_GB2312"/>
          <w:bCs/>
          <w:kern w:val="0"/>
          <w:sz w:val="28"/>
          <w:szCs w:val="28"/>
          <w:lang w:val="en-US" w:eastAsia="zh-CN"/>
        </w:rPr>
        <w:t>合同签订</w:t>
      </w:r>
      <w:r>
        <w:rPr>
          <w:rFonts w:hint="eastAsia" w:ascii="仿宋_GB2312" w:eastAsia="仿宋_GB2312"/>
          <w:bCs/>
          <w:kern w:val="0"/>
          <w:sz w:val="28"/>
          <w:szCs w:val="28"/>
        </w:rPr>
        <w:t>之日起 60个日历天内完成编制竣工环境保护验收监测报告表，</w:t>
      </w:r>
      <w:r>
        <w:rPr>
          <w:rFonts w:hint="eastAsia" w:ascii="仿宋_GB2312" w:eastAsia="仿宋_GB2312"/>
          <w:bCs/>
          <w:kern w:val="0"/>
          <w:sz w:val="28"/>
          <w:szCs w:val="28"/>
          <w:lang w:val="en-US" w:eastAsia="zh-CN"/>
        </w:rPr>
        <w:t>组织专家评审通过后完成网上公示</w:t>
      </w:r>
      <w:r>
        <w:rPr>
          <w:rFonts w:hint="eastAsia" w:ascii="仿宋_GB2312" w:eastAsia="仿宋_GB2312"/>
          <w:bCs/>
          <w:kern w:val="0"/>
          <w:sz w:val="28"/>
          <w:szCs w:val="28"/>
        </w:rPr>
        <w:t>。</w:t>
      </w:r>
      <w:bookmarkStart w:id="7" w:name="_GoBack"/>
      <w:bookmarkEnd w:id="7"/>
    </w:p>
    <w:p w14:paraId="790CB190">
      <w:pPr>
        <w:widowControl/>
        <w:tabs>
          <w:tab w:val="left" w:pos="3630"/>
        </w:tabs>
        <w:spacing w:line="360" w:lineRule="auto"/>
        <w:ind w:firstLine="560" w:firstLineChars="200"/>
        <w:jc w:val="left"/>
        <w:rPr>
          <w:rFonts w:ascii="仿宋_GB2312" w:eastAsia="仿宋_GB2312"/>
          <w:sz w:val="28"/>
          <w:szCs w:val="28"/>
        </w:rPr>
      </w:pPr>
      <w:r>
        <w:rPr>
          <w:rFonts w:hint="eastAsia" w:ascii="仿宋_GB2312" w:eastAsia="仿宋_GB2312"/>
          <w:sz w:val="28"/>
          <w:szCs w:val="28"/>
        </w:rPr>
        <w:t>2.供应商应提供有效的联系人和联系电话，如有变更，供应商应及时、主动通知采购人。</w:t>
      </w:r>
    </w:p>
    <w:p w14:paraId="164E81E9">
      <w:pPr>
        <w:widowControl/>
        <w:tabs>
          <w:tab w:val="left" w:pos="3630"/>
        </w:tabs>
        <w:spacing w:line="360" w:lineRule="auto"/>
        <w:ind w:firstLine="560" w:firstLineChars="200"/>
        <w:jc w:val="left"/>
        <w:rPr>
          <w:rFonts w:ascii="仿宋_GB2312" w:eastAsia="仿宋_GB2312"/>
          <w:sz w:val="28"/>
          <w:szCs w:val="28"/>
        </w:rPr>
      </w:pPr>
      <w:r>
        <w:rPr>
          <w:rFonts w:hint="eastAsia" w:ascii="仿宋_GB2312" w:eastAsia="仿宋_GB2312"/>
          <w:sz w:val="28"/>
          <w:szCs w:val="28"/>
        </w:rPr>
        <w:t>3.供应商应做好定期客户回访工作，及时发现、回复询价人提出的问题，并根据询价人需求提供相关的采购资料。</w:t>
      </w:r>
    </w:p>
    <w:p w14:paraId="4D4A5772">
      <w:pPr>
        <w:ind w:firstLine="560" w:firstLineChars="200"/>
        <w:rPr>
          <w:rFonts w:ascii="仿宋_GB2312" w:eastAsia="仿宋_GB2312"/>
          <w:sz w:val="28"/>
          <w:szCs w:val="28"/>
        </w:rPr>
      </w:pPr>
    </w:p>
    <w:p w14:paraId="37F28922">
      <w:pPr>
        <w:widowControl/>
        <w:spacing w:line="360" w:lineRule="auto"/>
        <w:ind w:left="602" w:hanging="602" w:hangingChars="200"/>
        <w:jc w:val="left"/>
        <w:outlineLvl w:val="0"/>
        <w:rPr>
          <w:rFonts w:ascii="仿宋_GB2312" w:eastAsia="仿宋_GB2312"/>
          <w:b/>
          <w:bCs/>
          <w:kern w:val="0"/>
          <w:sz w:val="30"/>
          <w:szCs w:val="30"/>
        </w:rPr>
      </w:pPr>
      <w:r>
        <w:rPr>
          <w:rFonts w:hint="eastAsia" w:ascii="仿宋_GB2312" w:eastAsia="仿宋_GB2312"/>
          <w:b/>
          <w:bCs/>
          <w:kern w:val="0"/>
          <w:sz w:val="30"/>
          <w:szCs w:val="30"/>
        </w:rPr>
        <w:t>四、本项目的采购控制总价</w:t>
      </w:r>
      <w:r>
        <w:rPr>
          <w:rFonts w:hint="eastAsia" w:ascii="仿宋_GB2312" w:eastAsia="仿宋_GB2312"/>
          <w:b/>
          <w:bCs/>
          <w:kern w:val="0"/>
          <w:sz w:val="30"/>
          <w:szCs w:val="30"/>
          <w:lang w:val="en-US" w:eastAsia="zh-CN"/>
        </w:rPr>
        <w:t>37000</w:t>
      </w:r>
      <w:r>
        <w:rPr>
          <w:rFonts w:hint="eastAsia" w:ascii="仿宋_GB2312" w:eastAsia="仿宋_GB2312"/>
          <w:b/>
          <w:bCs/>
          <w:kern w:val="0"/>
          <w:sz w:val="30"/>
          <w:szCs w:val="30"/>
        </w:rPr>
        <w:t xml:space="preserve"> 元，不得超过采购控制总价，否则其报价无效。</w:t>
      </w:r>
    </w:p>
    <w:p w14:paraId="67280A18">
      <w:pPr>
        <w:widowControl/>
        <w:spacing w:line="360" w:lineRule="auto"/>
        <w:jc w:val="left"/>
        <w:outlineLvl w:val="0"/>
        <w:rPr>
          <w:rFonts w:ascii="仿宋_GB2312" w:eastAsia="仿宋_GB2312"/>
          <w:b/>
          <w:bCs/>
          <w:kern w:val="0"/>
          <w:sz w:val="30"/>
          <w:szCs w:val="30"/>
        </w:rPr>
      </w:pPr>
      <w:r>
        <w:rPr>
          <w:rFonts w:hint="eastAsia" w:ascii="仿宋_GB2312" w:eastAsia="仿宋_GB2312"/>
          <w:b/>
          <w:bCs/>
          <w:kern w:val="0"/>
          <w:sz w:val="30"/>
          <w:szCs w:val="30"/>
        </w:rPr>
        <w:t>五、费用支付</w:t>
      </w:r>
    </w:p>
    <w:p w14:paraId="28D9E940">
      <w:pPr>
        <w:keepNext w:val="0"/>
        <w:keepLines w:val="0"/>
        <w:pageBreakBefore w:val="0"/>
        <w:widowControl w:val="0"/>
        <w:kinsoku/>
        <w:wordWrap/>
        <w:overflowPunct/>
        <w:topLinePunct w:val="0"/>
        <w:autoSpaceDE/>
        <w:autoSpaceDN/>
        <w:bidi w:val="0"/>
        <w:adjustRightInd/>
        <w:snapToGrid/>
        <w:spacing w:line="578" w:lineRule="exact"/>
        <w:ind w:left="0" w:firstLine="560" w:firstLineChars="200"/>
        <w:jc w:val="both"/>
        <w:textAlignment w:val="auto"/>
        <w:rPr>
          <w:rFonts w:hint="eastAsia" w:ascii="仿宋_GB2312" w:eastAsia="仿宋_GB2312" w:hAnsiTheme="minorHAnsi" w:cstheme="minorBidi"/>
          <w:bCs/>
          <w:kern w:val="0"/>
          <w:sz w:val="28"/>
          <w:szCs w:val="28"/>
          <w:lang w:val="en-US" w:eastAsia="zh-CN" w:bidi="ar-SA"/>
        </w:rPr>
      </w:pPr>
      <w:r>
        <w:rPr>
          <w:rFonts w:hint="eastAsia" w:ascii="仿宋_GB2312" w:eastAsia="仿宋_GB2312" w:hAnsiTheme="minorHAnsi" w:cstheme="minorBidi"/>
          <w:bCs/>
          <w:kern w:val="0"/>
          <w:sz w:val="28"/>
          <w:szCs w:val="28"/>
          <w:lang w:val="en-US" w:eastAsia="zh-CN" w:bidi="ar-SA"/>
        </w:rPr>
        <w:t>本项目采用无预付款方式，乙方完成</w:t>
      </w:r>
      <w:r>
        <w:rPr>
          <w:rFonts w:hint="eastAsia" w:ascii="仿宋_GB2312" w:eastAsia="仿宋_GB2312"/>
          <w:bCs/>
          <w:kern w:val="0"/>
          <w:sz w:val="28"/>
          <w:szCs w:val="28"/>
        </w:rPr>
        <w:t>编制竣工环境保护验收监测报告表，</w:t>
      </w:r>
      <w:r>
        <w:rPr>
          <w:rFonts w:hint="eastAsia" w:ascii="仿宋_GB2312" w:eastAsia="仿宋_GB2312"/>
          <w:bCs/>
          <w:kern w:val="0"/>
          <w:sz w:val="28"/>
          <w:szCs w:val="28"/>
          <w:lang w:val="en-US" w:eastAsia="zh-CN"/>
        </w:rPr>
        <w:t>组织专家评审通过后完成网上公示</w:t>
      </w:r>
      <w:r>
        <w:rPr>
          <w:rFonts w:hint="eastAsia" w:ascii="仿宋_GB2312" w:eastAsia="仿宋_GB2312" w:hAnsiTheme="minorHAnsi" w:cstheme="minorBidi"/>
          <w:bCs/>
          <w:kern w:val="0"/>
          <w:sz w:val="28"/>
          <w:szCs w:val="28"/>
          <w:lang w:val="en-US" w:eastAsia="zh-CN" w:bidi="ar-SA"/>
        </w:rPr>
        <w:t>，甲方在收到乙方开具的本次合同价款增值税专用发票后30个工作日内办理付款手续。</w:t>
      </w:r>
    </w:p>
    <w:p w14:paraId="1CE560B2">
      <w:pPr>
        <w:widowControl/>
        <w:tabs>
          <w:tab w:val="left" w:pos="3630"/>
        </w:tabs>
        <w:spacing w:line="360" w:lineRule="auto"/>
        <w:ind w:firstLine="560" w:firstLineChars="200"/>
        <w:jc w:val="left"/>
        <w:rPr>
          <w:rFonts w:ascii="仿宋_GB2312" w:eastAsia="仿宋_GB2312"/>
          <w:sz w:val="28"/>
          <w:szCs w:val="28"/>
        </w:rPr>
      </w:pPr>
    </w:p>
    <w:p w14:paraId="4ACECD0F">
      <w:pPr>
        <w:widowControl/>
        <w:spacing w:line="360" w:lineRule="auto"/>
        <w:jc w:val="left"/>
        <w:outlineLvl w:val="0"/>
        <w:rPr>
          <w:rFonts w:ascii="仿宋_GB2312" w:eastAsia="仿宋_GB2312"/>
          <w:b/>
          <w:bCs/>
          <w:kern w:val="0"/>
          <w:sz w:val="30"/>
          <w:szCs w:val="30"/>
        </w:rPr>
      </w:pPr>
      <w:r>
        <w:rPr>
          <w:rFonts w:hint="eastAsia" w:ascii="仿宋_GB2312" w:eastAsia="仿宋_GB2312"/>
          <w:b/>
          <w:bCs/>
          <w:kern w:val="0"/>
          <w:sz w:val="30"/>
          <w:szCs w:val="30"/>
        </w:rPr>
        <w:t>六、询价小组的组成</w:t>
      </w:r>
    </w:p>
    <w:p w14:paraId="5F8F8FFB">
      <w:pPr>
        <w:widowControl/>
        <w:tabs>
          <w:tab w:val="left" w:pos="3630"/>
        </w:tabs>
        <w:spacing w:line="360" w:lineRule="auto"/>
        <w:ind w:firstLine="560" w:firstLineChars="200"/>
        <w:jc w:val="left"/>
        <w:rPr>
          <w:rFonts w:ascii="仿宋_GB2312" w:eastAsia="仿宋_GB2312"/>
          <w:sz w:val="28"/>
          <w:szCs w:val="28"/>
        </w:rPr>
      </w:pPr>
      <w:r>
        <w:rPr>
          <w:rFonts w:hint="eastAsia" w:ascii="仿宋_GB2312" w:eastAsia="仿宋_GB2312"/>
          <w:sz w:val="28"/>
          <w:szCs w:val="28"/>
        </w:rPr>
        <w:t>评审小组由武汉天河机场有限责任公司动力能源保障部相关部门组成，武汉天河机场有限责任公司动力能源保障部安全质量室监督。</w:t>
      </w:r>
    </w:p>
    <w:p w14:paraId="5CFE62EB">
      <w:pPr>
        <w:widowControl/>
        <w:spacing w:line="360" w:lineRule="auto"/>
        <w:jc w:val="left"/>
        <w:outlineLvl w:val="0"/>
        <w:rPr>
          <w:rFonts w:ascii="仿宋_GB2312" w:eastAsia="仿宋_GB2312"/>
          <w:b/>
          <w:bCs/>
          <w:kern w:val="0"/>
          <w:sz w:val="30"/>
          <w:szCs w:val="30"/>
        </w:rPr>
      </w:pPr>
      <w:r>
        <w:rPr>
          <w:rFonts w:hint="eastAsia" w:ascii="仿宋_GB2312" w:eastAsia="仿宋_GB2312"/>
          <w:b/>
          <w:bCs/>
          <w:kern w:val="0"/>
          <w:sz w:val="30"/>
          <w:szCs w:val="30"/>
        </w:rPr>
        <w:t>七、废标情形</w:t>
      </w:r>
    </w:p>
    <w:p w14:paraId="3C07A487">
      <w:pPr>
        <w:widowControl/>
        <w:tabs>
          <w:tab w:val="left" w:pos="3630"/>
        </w:tabs>
        <w:spacing w:line="360" w:lineRule="auto"/>
        <w:ind w:firstLine="560" w:firstLineChars="200"/>
        <w:jc w:val="left"/>
        <w:rPr>
          <w:rFonts w:ascii="仿宋_GB2312" w:eastAsia="仿宋_GB2312"/>
          <w:sz w:val="28"/>
          <w:szCs w:val="28"/>
        </w:rPr>
      </w:pPr>
      <w:r>
        <w:rPr>
          <w:rFonts w:hint="eastAsia" w:ascii="仿宋_GB2312" w:eastAsia="仿宋_GB2312"/>
          <w:sz w:val="28"/>
          <w:szCs w:val="28"/>
        </w:rPr>
        <w:t>有下列情形之一的，评审小组应当否决报价人的报价：</w:t>
      </w:r>
    </w:p>
    <w:p w14:paraId="1F300395">
      <w:pPr>
        <w:widowControl/>
        <w:tabs>
          <w:tab w:val="left" w:pos="3630"/>
        </w:tabs>
        <w:spacing w:line="360" w:lineRule="auto"/>
        <w:ind w:firstLine="560" w:firstLineChars="200"/>
        <w:jc w:val="left"/>
        <w:rPr>
          <w:rFonts w:ascii="仿宋_GB2312" w:eastAsia="仿宋_GB2312"/>
          <w:sz w:val="28"/>
          <w:szCs w:val="28"/>
        </w:rPr>
      </w:pPr>
      <w:r>
        <w:rPr>
          <w:rFonts w:hint="eastAsia" w:ascii="仿宋_GB2312" w:eastAsia="仿宋_GB2312"/>
          <w:sz w:val="28"/>
          <w:szCs w:val="28"/>
        </w:rPr>
        <w:t>（一）报价文件未经投标单位盖章或单位负责人签字；</w:t>
      </w:r>
    </w:p>
    <w:p w14:paraId="72FBE5A4">
      <w:pPr>
        <w:widowControl/>
        <w:tabs>
          <w:tab w:val="left" w:pos="3630"/>
        </w:tabs>
        <w:spacing w:line="360" w:lineRule="auto"/>
        <w:ind w:firstLine="560" w:firstLineChars="200"/>
        <w:jc w:val="left"/>
        <w:rPr>
          <w:rFonts w:ascii="仿宋_GB2312" w:eastAsia="仿宋_GB2312"/>
          <w:sz w:val="28"/>
          <w:szCs w:val="28"/>
        </w:rPr>
      </w:pPr>
      <w:r>
        <w:rPr>
          <w:rFonts w:hint="eastAsia" w:ascii="仿宋_GB2312" w:eastAsia="仿宋_GB2312"/>
          <w:sz w:val="28"/>
          <w:szCs w:val="28"/>
        </w:rPr>
        <w:t>（二）报价人不符合国家或者询价文件规定的资质要求；</w:t>
      </w:r>
    </w:p>
    <w:p w14:paraId="56150FC1">
      <w:pPr>
        <w:widowControl/>
        <w:tabs>
          <w:tab w:val="left" w:pos="3630"/>
        </w:tabs>
        <w:spacing w:line="360" w:lineRule="auto"/>
        <w:ind w:firstLine="560" w:firstLineChars="200"/>
        <w:jc w:val="left"/>
        <w:rPr>
          <w:rFonts w:ascii="仿宋_GB2312" w:eastAsia="仿宋_GB2312"/>
          <w:sz w:val="28"/>
          <w:szCs w:val="28"/>
        </w:rPr>
      </w:pPr>
      <w:r>
        <w:rPr>
          <w:rFonts w:hint="eastAsia" w:ascii="仿宋_GB2312" w:eastAsia="仿宋_GB2312"/>
          <w:sz w:val="28"/>
          <w:szCs w:val="28"/>
        </w:rPr>
        <w:t>（三）同一报标人提交两个以上不同的报价文件或者报价；</w:t>
      </w:r>
    </w:p>
    <w:p w14:paraId="4646218B">
      <w:pPr>
        <w:widowControl/>
        <w:tabs>
          <w:tab w:val="left" w:pos="3630"/>
        </w:tabs>
        <w:spacing w:line="360" w:lineRule="auto"/>
        <w:ind w:firstLine="560" w:firstLineChars="200"/>
        <w:jc w:val="left"/>
        <w:rPr>
          <w:rFonts w:ascii="仿宋_GB2312" w:eastAsia="仿宋_GB2312"/>
          <w:sz w:val="28"/>
          <w:szCs w:val="28"/>
        </w:rPr>
      </w:pPr>
      <w:r>
        <w:rPr>
          <w:rFonts w:hint="eastAsia" w:ascii="仿宋_GB2312" w:eastAsia="仿宋_GB2312"/>
          <w:sz w:val="28"/>
          <w:szCs w:val="28"/>
        </w:rPr>
        <w:t>（四）报价人的报价高于询价文件设定的最高报价限价；</w:t>
      </w:r>
    </w:p>
    <w:p w14:paraId="519E0BA9">
      <w:pPr>
        <w:widowControl/>
        <w:tabs>
          <w:tab w:val="left" w:pos="3630"/>
        </w:tabs>
        <w:spacing w:line="360" w:lineRule="auto"/>
        <w:ind w:firstLine="560" w:firstLineChars="200"/>
        <w:jc w:val="left"/>
        <w:rPr>
          <w:rFonts w:ascii="仿宋_GB2312" w:eastAsia="仿宋_GB2312"/>
          <w:sz w:val="28"/>
          <w:szCs w:val="28"/>
        </w:rPr>
      </w:pPr>
      <w:r>
        <w:rPr>
          <w:rFonts w:hint="eastAsia" w:ascii="仿宋_GB2312" w:eastAsia="仿宋_GB2312"/>
          <w:sz w:val="28"/>
          <w:szCs w:val="28"/>
        </w:rPr>
        <w:t>（五）报价文件没有对询价文件的实质性要求作出响应；</w:t>
      </w:r>
    </w:p>
    <w:p w14:paraId="42070AF7">
      <w:pPr>
        <w:widowControl/>
        <w:tabs>
          <w:tab w:val="left" w:pos="3630"/>
        </w:tabs>
        <w:spacing w:line="360" w:lineRule="auto"/>
        <w:ind w:firstLine="560" w:firstLineChars="200"/>
        <w:jc w:val="left"/>
        <w:rPr>
          <w:rFonts w:ascii="仿宋_GB2312" w:eastAsia="仿宋_GB2312"/>
          <w:sz w:val="28"/>
          <w:szCs w:val="28"/>
        </w:rPr>
      </w:pPr>
      <w:r>
        <w:rPr>
          <w:rFonts w:hint="eastAsia" w:ascii="仿宋_GB2312" w:eastAsia="仿宋_GB2312"/>
          <w:sz w:val="28"/>
          <w:szCs w:val="28"/>
        </w:rPr>
        <w:t>（六）报价人有串通投标（报价）、弄虚作假、行贿等违法行为。</w:t>
      </w:r>
    </w:p>
    <w:p w14:paraId="0003398D">
      <w:pPr>
        <w:widowControl/>
        <w:spacing w:line="360" w:lineRule="auto"/>
        <w:jc w:val="left"/>
        <w:outlineLvl w:val="0"/>
        <w:rPr>
          <w:rFonts w:ascii="仿宋_GB2312" w:eastAsia="仿宋_GB2312"/>
          <w:b/>
          <w:bCs/>
          <w:kern w:val="0"/>
          <w:sz w:val="30"/>
          <w:szCs w:val="30"/>
        </w:rPr>
      </w:pPr>
      <w:r>
        <w:rPr>
          <w:rFonts w:hint="eastAsia" w:ascii="仿宋_GB2312" w:eastAsia="仿宋_GB2312"/>
          <w:b/>
          <w:bCs/>
          <w:kern w:val="0"/>
          <w:sz w:val="30"/>
          <w:szCs w:val="30"/>
        </w:rPr>
        <w:t>八、成交标准与评审步骤</w:t>
      </w:r>
    </w:p>
    <w:p w14:paraId="03484412">
      <w:pPr>
        <w:widowControl/>
        <w:tabs>
          <w:tab w:val="left" w:pos="3630"/>
        </w:tabs>
        <w:spacing w:line="360" w:lineRule="auto"/>
        <w:ind w:firstLine="560" w:firstLineChars="200"/>
        <w:jc w:val="left"/>
        <w:rPr>
          <w:rFonts w:ascii="仿宋_GB2312" w:eastAsia="仿宋_GB2312"/>
          <w:sz w:val="28"/>
          <w:szCs w:val="28"/>
        </w:rPr>
      </w:pPr>
      <w:r>
        <w:rPr>
          <w:rFonts w:hint="eastAsia" w:ascii="仿宋_GB2312" w:eastAsia="仿宋_GB2312"/>
          <w:sz w:val="28"/>
          <w:szCs w:val="28"/>
        </w:rPr>
        <w:t>（一）成交标准</w:t>
      </w:r>
    </w:p>
    <w:p w14:paraId="158C9AD5">
      <w:pPr>
        <w:widowControl/>
        <w:tabs>
          <w:tab w:val="left" w:pos="3630"/>
        </w:tabs>
        <w:spacing w:line="360" w:lineRule="auto"/>
        <w:ind w:firstLine="560" w:firstLineChars="200"/>
        <w:jc w:val="left"/>
        <w:rPr>
          <w:rFonts w:ascii="仿宋_GB2312" w:eastAsia="仿宋_GB2312"/>
          <w:sz w:val="28"/>
          <w:szCs w:val="28"/>
        </w:rPr>
      </w:pPr>
      <w:r>
        <w:rPr>
          <w:rFonts w:hint="eastAsia" w:ascii="仿宋_GB2312" w:eastAsia="仿宋_GB2312"/>
          <w:sz w:val="28"/>
          <w:szCs w:val="28"/>
        </w:rPr>
        <w:t>按符合采购需求、质量和服务相等且报价最低的原则推荐候选成交供应商。</w:t>
      </w:r>
    </w:p>
    <w:p w14:paraId="45A9ABBF">
      <w:pPr>
        <w:widowControl/>
        <w:tabs>
          <w:tab w:val="left" w:pos="3630"/>
        </w:tabs>
        <w:spacing w:line="360" w:lineRule="auto"/>
        <w:ind w:firstLine="560" w:firstLineChars="200"/>
        <w:jc w:val="left"/>
        <w:rPr>
          <w:rFonts w:ascii="仿宋_GB2312" w:eastAsia="仿宋_GB2312"/>
          <w:sz w:val="28"/>
          <w:szCs w:val="28"/>
        </w:rPr>
      </w:pPr>
      <w:r>
        <w:rPr>
          <w:rFonts w:hint="eastAsia" w:ascii="仿宋_GB2312" w:eastAsia="仿宋_GB2312"/>
          <w:sz w:val="28"/>
          <w:szCs w:val="28"/>
        </w:rPr>
        <w:t>（二）评审步骤</w:t>
      </w:r>
    </w:p>
    <w:p w14:paraId="0FF8A912">
      <w:pPr>
        <w:widowControl/>
        <w:tabs>
          <w:tab w:val="left" w:pos="3630"/>
        </w:tabs>
        <w:spacing w:line="360" w:lineRule="auto"/>
        <w:ind w:firstLine="560" w:firstLineChars="200"/>
        <w:jc w:val="left"/>
        <w:rPr>
          <w:rFonts w:ascii="仿宋_GB2312" w:eastAsia="仿宋_GB2312"/>
          <w:sz w:val="28"/>
          <w:szCs w:val="28"/>
        </w:rPr>
      </w:pPr>
      <w:r>
        <w:rPr>
          <w:rFonts w:hint="eastAsia" w:ascii="仿宋_GB2312" w:eastAsia="仿宋_GB2312"/>
          <w:sz w:val="28"/>
          <w:szCs w:val="28"/>
        </w:rPr>
        <w:t>按“1、资格和符合性检查；2、价格评议；3、推荐成交候选人”的步骤进行。</w:t>
      </w:r>
    </w:p>
    <w:p w14:paraId="3D7B4331">
      <w:pPr>
        <w:widowControl/>
        <w:spacing w:line="360" w:lineRule="auto"/>
        <w:jc w:val="left"/>
        <w:outlineLvl w:val="0"/>
        <w:rPr>
          <w:rFonts w:ascii="仿宋_GB2312" w:eastAsia="仿宋_GB2312"/>
          <w:b/>
          <w:bCs/>
          <w:kern w:val="0"/>
          <w:sz w:val="30"/>
          <w:szCs w:val="30"/>
        </w:rPr>
      </w:pPr>
      <w:r>
        <w:rPr>
          <w:rFonts w:hint="eastAsia" w:ascii="仿宋_GB2312" w:eastAsia="仿宋_GB2312"/>
          <w:b/>
          <w:bCs/>
          <w:kern w:val="0"/>
          <w:sz w:val="30"/>
          <w:szCs w:val="30"/>
        </w:rPr>
        <w:t>九、报价文件要求</w:t>
      </w:r>
    </w:p>
    <w:p w14:paraId="3C5A7923">
      <w:pPr>
        <w:widowControl/>
        <w:tabs>
          <w:tab w:val="left" w:pos="3630"/>
        </w:tabs>
        <w:spacing w:line="360" w:lineRule="auto"/>
        <w:ind w:firstLine="560" w:firstLineChars="200"/>
        <w:jc w:val="left"/>
        <w:rPr>
          <w:rFonts w:ascii="仿宋_GB2312" w:eastAsia="仿宋_GB2312"/>
          <w:sz w:val="28"/>
          <w:szCs w:val="28"/>
        </w:rPr>
      </w:pPr>
      <w:r>
        <w:rPr>
          <w:rFonts w:hint="eastAsia" w:ascii="仿宋_GB2312" w:eastAsia="仿宋_GB2312"/>
          <w:sz w:val="28"/>
          <w:szCs w:val="28"/>
        </w:rPr>
        <w:t>（一）报价人须按本询价文件要求的报价文件格式递交报价文件。</w:t>
      </w:r>
    </w:p>
    <w:p w14:paraId="564203F9">
      <w:pPr>
        <w:widowControl/>
        <w:tabs>
          <w:tab w:val="left" w:pos="3630"/>
        </w:tabs>
        <w:spacing w:line="360" w:lineRule="auto"/>
        <w:ind w:firstLine="560" w:firstLineChars="200"/>
        <w:jc w:val="left"/>
        <w:rPr>
          <w:rFonts w:ascii="仿宋_GB2312" w:eastAsia="仿宋_GB2312"/>
          <w:sz w:val="28"/>
          <w:szCs w:val="28"/>
        </w:rPr>
      </w:pPr>
      <w:r>
        <w:rPr>
          <w:rFonts w:hint="eastAsia" w:ascii="仿宋_GB2312" w:eastAsia="仿宋_GB2312"/>
          <w:sz w:val="28"/>
          <w:szCs w:val="28"/>
        </w:rPr>
        <w:t>（二）报价文件须密封（报价文件所有见缝处均应盖章）。</w:t>
      </w:r>
    </w:p>
    <w:p w14:paraId="02C49E2C">
      <w:pPr>
        <w:widowControl/>
        <w:tabs>
          <w:tab w:val="left" w:pos="3630"/>
        </w:tabs>
        <w:spacing w:line="360" w:lineRule="auto"/>
        <w:ind w:firstLine="560" w:firstLineChars="200"/>
        <w:jc w:val="left"/>
        <w:rPr>
          <w:rFonts w:ascii="仿宋_GB2312" w:eastAsia="仿宋_GB2312"/>
          <w:sz w:val="28"/>
          <w:szCs w:val="28"/>
        </w:rPr>
      </w:pPr>
      <w:r>
        <w:rPr>
          <w:rFonts w:hint="eastAsia" w:ascii="仿宋_GB2312" w:eastAsia="仿宋_GB2312"/>
          <w:sz w:val="28"/>
          <w:szCs w:val="28"/>
        </w:rPr>
        <w:t>（三）报价有效期：60天。</w:t>
      </w:r>
    </w:p>
    <w:p w14:paraId="085EA851">
      <w:pPr>
        <w:widowControl/>
        <w:tabs>
          <w:tab w:val="left" w:pos="3630"/>
        </w:tabs>
        <w:spacing w:line="360" w:lineRule="auto"/>
        <w:ind w:firstLine="560" w:firstLineChars="200"/>
        <w:jc w:val="left"/>
        <w:rPr>
          <w:rFonts w:ascii="仿宋_GB2312" w:eastAsia="仿宋_GB2312"/>
          <w:sz w:val="28"/>
          <w:szCs w:val="28"/>
        </w:rPr>
      </w:pPr>
      <w:r>
        <w:rPr>
          <w:rFonts w:hint="eastAsia" w:ascii="仿宋_GB2312" w:eastAsia="仿宋_GB2312"/>
          <w:sz w:val="28"/>
          <w:szCs w:val="28"/>
        </w:rPr>
        <w:t>（四）报价文件的份数要求：2份。其中，正本1份，副本1份。</w:t>
      </w:r>
    </w:p>
    <w:p w14:paraId="17B9EBA0">
      <w:pPr>
        <w:widowControl/>
        <w:tabs>
          <w:tab w:val="left" w:pos="3630"/>
        </w:tabs>
        <w:spacing w:line="360" w:lineRule="auto"/>
        <w:ind w:firstLine="560" w:firstLineChars="200"/>
        <w:jc w:val="left"/>
        <w:rPr>
          <w:rFonts w:ascii="仿宋_GB2312" w:eastAsia="仿宋_GB2312"/>
          <w:sz w:val="28"/>
          <w:szCs w:val="28"/>
        </w:rPr>
      </w:pPr>
      <w:r>
        <w:rPr>
          <w:rFonts w:hint="eastAsia" w:ascii="仿宋_GB2312" w:eastAsia="仿宋_GB2312"/>
          <w:sz w:val="28"/>
          <w:szCs w:val="28"/>
        </w:rPr>
        <w:t>（五）报价人仅有一次报价机会。</w:t>
      </w:r>
    </w:p>
    <w:p w14:paraId="6DFFF27A">
      <w:pPr>
        <w:widowControl/>
        <w:tabs>
          <w:tab w:val="left" w:pos="3630"/>
        </w:tabs>
        <w:spacing w:line="360" w:lineRule="auto"/>
        <w:ind w:firstLine="562" w:firstLineChars="200"/>
        <w:jc w:val="left"/>
        <w:rPr>
          <w:rFonts w:ascii="仿宋_GB2312" w:eastAsia="仿宋_GB2312"/>
          <w:sz w:val="28"/>
          <w:szCs w:val="28"/>
        </w:rPr>
      </w:pPr>
      <w:r>
        <w:rPr>
          <w:rFonts w:hint="eastAsia" w:ascii="仿宋_GB2312" w:eastAsia="仿宋_GB2312"/>
          <w:b/>
          <w:sz w:val="28"/>
          <w:szCs w:val="28"/>
        </w:rPr>
        <w:t>投诉电话</w:t>
      </w:r>
      <w:r>
        <w:rPr>
          <w:rFonts w:hint="eastAsia" w:ascii="宋体" w:hAnsi="宋体"/>
          <w:sz w:val="28"/>
          <w:szCs w:val="28"/>
        </w:rPr>
        <w:t xml:space="preserve"> ：</w:t>
      </w:r>
      <w:r>
        <w:rPr>
          <w:rFonts w:hint="eastAsia" w:ascii="仿宋_GB2312" w:eastAsia="仿宋_GB2312"/>
          <w:sz w:val="28"/>
          <w:szCs w:val="28"/>
        </w:rPr>
        <w:t>武汉天河机场责任公司企业管理部85819912</w:t>
      </w:r>
    </w:p>
    <w:p w14:paraId="795CB099">
      <w:pPr>
        <w:widowControl/>
        <w:tabs>
          <w:tab w:val="left" w:pos="3630"/>
        </w:tabs>
        <w:spacing w:line="360" w:lineRule="auto"/>
        <w:ind w:firstLine="1960" w:firstLineChars="700"/>
        <w:jc w:val="left"/>
        <w:rPr>
          <w:rFonts w:ascii="仿宋_GB2312" w:eastAsia="仿宋_GB2312"/>
          <w:sz w:val="28"/>
          <w:szCs w:val="28"/>
        </w:rPr>
      </w:pPr>
      <w:r>
        <w:rPr>
          <w:rFonts w:hint="eastAsia" w:ascii="仿宋_GB2312" w:eastAsia="仿宋_GB2312"/>
          <w:sz w:val="28"/>
          <w:szCs w:val="28"/>
        </w:rPr>
        <w:t>武汉天河机场责任公司动力能源保障部综合办</w:t>
      </w:r>
    </w:p>
    <w:p w14:paraId="1248CB57">
      <w:pPr>
        <w:widowControl/>
        <w:tabs>
          <w:tab w:val="left" w:pos="3630"/>
        </w:tabs>
        <w:spacing w:line="360" w:lineRule="auto"/>
        <w:ind w:firstLine="1960" w:firstLineChars="700"/>
        <w:jc w:val="left"/>
        <w:rPr>
          <w:rFonts w:ascii="仿宋_GB2312" w:eastAsia="仿宋_GB2312"/>
          <w:sz w:val="28"/>
          <w:szCs w:val="28"/>
        </w:rPr>
      </w:pPr>
      <w:r>
        <w:rPr>
          <w:rFonts w:hint="eastAsia" w:ascii="仿宋_GB2312" w:eastAsia="仿宋_GB2312"/>
          <w:sz w:val="28"/>
          <w:szCs w:val="28"/>
        </w:rPr>
        <w:t>65687707</w:t>
      </w:r>
    </w:p>
    <w:p w14:paraId="03238926">
      <w:pPr>
        <w:pStyle w:val="3"/>
        <w:rPr>
          <w:rFonts w:hint="eastAsia" w:ascii="仿宋_GB2312" w:eastAsia="仿宋_GB2312"/>
          <w:kern w:val="0"/>
          <w:sz w:val="28"/>
          <w:szCs w:val="28"/>
        </w:rPr>
      </w:pPr>
    </w:p>
    <w:p w14:paraId="703DDB31">
      <w:pPr>
        <w:pStyle w:val="3"/>
        <w:rPr>
          <w:rFonts w:ascii="仿宋_GB2312" w:eastAsia="仿宋_GB2312"/>
          <w:kern w:val="0"/>
          <w:sz w:val="28"/>
          <w:szCs w:val="28"/>
        </w:rPr>
      </w:pPr>
    </w:p>
    <w:p w14:paraId="6319EE3F">
      <w:pPr>
        <w:jc w:val="center"/>
        <w:rPr>
          <w:rFonts w:hint="eastAsia" w:ascii="仿宋_GB2312" w:eastAsia="仿宋_GB2312"/>
          <w:b/>
          <w:bCs/>
          <w:kern w:val="0"/>
          <w:sz w:val="32"/>
          <w:szCs w:val="32"/>
        </w:rPr>
      </w:pPr>
    </w:p>
    <w:p w14:paraId="68A65DB4">
      <w:pPr>
        <w:jc w:val="center"/>
        <w:rPr>
          <w:rFonts w:hint="eastAsia" w:ascii="仿宋_GB2312" w:eastAsia="仿宋_GB2312"/>
          <w:b/>
          <w:bCs/>
          <w:kern w:val="0"/>
          <w:sz w:val="32"/>
          <w:szCs w:val="32"/>
        </w:rPr>
      </w:pPr>
    </w:p>
    <w:p w14:paraId="1B657D2F">
      <w:pPr>
        <w:jc w:val="center"/>
        <w:rPr>
          <w:rFonts w:hint="eastAsia" w:ascii="仿宋_GB2312" w:eastAsia="仿宋_GB2312"/>
          <w:b/>
          <w:bCs/>
          <w:kern w:val="0"/>
          <w:sz w:val="32"/>
          <w:szCs w:val="32"/>
        </w:rPr>
      </w:pPr>
    </w:p>
    <w:p w14:paraId="2C74B1D6">
      <w:pPr>
        <w:pStyle w:val="2"/>
        <w:rPr>
          <w:rFonts w:hint="eastAsia" w:ascii="仿宋_GB2312" w:eastAsia="仿宋_GB2312"/>
          <w:b/>
          <w:bCs/>
          <w:kern w:val="0"/>
          <w:sz w:val="32"/>
          <w:szCs w:val="32"/>
        </w:rPr>
      </w:pPr>
    </w:p>
    <w:p w14:paraId="12B7CEBF">
      <w:pPr>
        <w:rPr>
          <w:rFonts w:hint="eastAsia" w:ascii="仿宋_GB2312" w:eastAsia="仿宋_GB2312"/>
          <w:b/>
          <w:bCs/>
          <w:kern w:val="0"/>
          <w:sz w:val="32"/>
          <w:szCs w:val="32"/>
        </w:rPr>
      </w:pPr>
    </w:p>
    <w:p w14:paraId="168007AD">
      <w:pPr>
        <w:pStyle w:val="2"/>
        <w:rPr>
          <w:rFonts w:hint="eastAsia"/>
        </w:rPr>
      </w:pPr>
    </w:p>
    <w:p w14:paraId="60CE6672">
      <w:pPr>
        <w:jc w:val="center"/>
        <w:rPr>
          <w:rFonts w:hint="eastAsia" w:ascii="仿宋_GB2312" w:eastAsia="仿宋_GB2312"/>
          <w:b/>
          <w:bCs/>
          <w:kern w:val="0"/>
          <w:sz w:val="32"/>
          <w:szCs w:val="32"/>
        </w:rPr>
      </w:pPr>
    </w:p>
    <w:p w14:paraId="3CEB7CDA">
      <w:pPr>
        <w:jc w:val="center"/>
        <w:rPr>
          <w:rFonts w:hint="eastAsia" w:ascii="仿宋_GB2312" w:eastAsia="仿宋_GB2312"/>
          <w:b/>
          <w:bCs/>
          <w:kern w:val="0"/>
          <w:sz w:val="32"/>
          <w:szCs w:val="32"/>
        </w:rPr>
      </w:pPr>
    </w:p>
    <w:p w14:paraId="24D390C5">
      <w:pPr>
        <w:jc w:val="center"/>
        <w:rPr>
          <w:rFonts w:hint="eastAsia" w:ascii="仿宋_GB2312" w:eastAsia="仿宋_GB2312"/>
          <w:b/>
          <w:bCs/>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创艺简标宋">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1CD03">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001A7BE5">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538F1">
    <w:pPr>
      <w:pStyle w:val="6"/>
      <w:framePr w:wrap="around" w:vAnchor="text" w:hAnchor="margin" w:xAlign="center" w:y="1"/>
      <w:rPr>
        <w:rStyle w:val="12"/>
      </w:rPr>
    </w:pPr>
    <w:r>
      <w:fldChar w:fldCharType="begin"/>
    </w:r>
    <w:r>
      <w:rPr>
        <w:rStyle w:val="12"/>
      </w:rPr>
      <w:instrText xml:space="preserve">PAGE  </w:instrText>
    </w:r>
    <w:r>
      <w:fldChar w:fldCharType="end"/>
    </w:r>
  </w:p>
  <w:p w14:paraId="61878129">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1YTg4NGIyZjRlMTk2MmQxZGZjNDdmODQ5ZjMxNTYifQ=="/>
  </w:docVars>
  <w:rsids>
    <w:rsidRoot w:val="6A752581"/>
    <w:rsid w:val="00020352"/>
    <w:rsid w:val="00046AC2"/>
    <w:rsid w:val="000615C6"/>
    <w:rsid w:val="000D7AD0"/>
    <w:rsid w:val="000E5F8B"/>
    <w:rsid w:val="00114194"/>
    <w:rsid w:val="001C6378"/>
    <w:rsid w:val="001C65D7"/>
    <w:rsid w:val="00284C36"/>
    <w:rsid w:val="002A11E5"/>
    <w:rsid w:val="00311870"/>
    <w:rsid w:val="00312C02"/>
    <w:rsid w:val="00325D44"/>
    <w:rsid w:val="003930AA"/>
    <w:rsid w:val="003B3149"/>
    <w:rsid w:val="003F1C8A"/>
    <w:rsid w:val="00446A46"/>
    <w:rsid w:val="004A569A"/>
    <w:rsid w:val="004E5159"/>
    <w:rsid w:val="004F7716"/>
    <w:rsid w:val="00500D5A"/>
    <w:rsid w:val="006A388A"/>
    <w:rsid w:val="006F45DB"/>
    <w:rsid w:val="00724620"/>
    <w:rsid w:val="007D0FEF"/>
    <w:rsid w:val="00811A8E"/>
    <w:rsid w:val="00827C37"/>
    <w:rsid w:val="00845771"/>
    <w:rsid w:val="008620C0"/>
    <w:rsid w:val="008820E6"/>
    <w:rsid w:val="009320D9"/>
    <w:rsid w:val="009C10A9"/>
    <w:rsid w:val="00A90444"/>
    <w:rsid w:val="00AB0272"/>
    <w:rsid w:val="00AD1368"/>
    <w:rsid w:val="00B3653B"/>
    <w:rsid w:val="00B6031D"/>
    <w:rsid w:val="00B95272"/>
    <w:rsid w:val="00BD2601"/>
    <w:rsid w:val="00BD3D3D"/>
    <w:rsid w:val="00C0133D"/>
    <w:rsid w:val="00C278B1"/>
    <w:rsid w:val="00CC7452"/>
    <w:rsid w:val="00CE10E3"/>
    <w:rsid w:val="00DD496A"/>
    <w:rsid w:val="00E30632"/>
    <w:rsid w:val="00E505CF"/>
    <w:rsid w:val="00E5103C"/>
    <w:rsid w:val="00EC4ABD"/>
    <w:rsid w:val="00EE732C"/>
    <w:rsid w:val="00F26F26"/>
    <w:rsid w:val="00F3408D"/>
    <w:rsid w:val="00F510FF"/>
    <w:rsid w:val="00F939E1"/>
    <w:rsid w:val="00F94E65"/>
    <w:rsid w:val="010E0DFA"/>
    <w:rsid w:val="01321169"/>
    <w:rsid w:val="01956369"/>
    <w:rsid w:val="01B46088"/>
    <w:rsid w:val="01EA0118"/>
    <w:rsid w:val="025033FE"/>
    <w:rsid w:val="03305436"/>
    <w:rsid w:val="033A1105"/>
    <w:rsid w:val="040D3015"/>
    <w:rsid w:val="04203880"/>
    <w:rsid w:val="04402724"/>
    <w:rsid w:val="049768E5"/>
    <w:rsid w:val="05265FEB"/>
    <w:rsid w:val="052D6C99"/>
    <w:rsid w:val="05360CF3"/>
    <w:rsid w:val="053C0B8D"/>
    <w:rsid w:val="05922FA0"/>
    <w:rsid w:val="0598363A"/>
    <w:rsid w:val="068D618F"/>
    <w:rsid w:val="06A61794"/>
    <w:rsid w:val="070B4DB8"/>
    <w:rsid w:val="07B42F31"/>
    <w:rsid w:val="07CE68C8"/>
    <w:rsid w:val="07F341CA"/>
    <w:rsid w:val="07F46FEF"/>
    <w:rsid w:val="08381BDD"/>
    <w:rsid w:val="08BC62FE"/>
    <w:rsid w:val="08F16230"/>
    <w:rsid w:val="092A1D0B"/>
    <w:rsid w:val="0A334D52"/>
    <w:rsid w:val="0AD34353"/>
    <w:rsid w:val="0AF3003D"/>
    <w:rsid w:val="0B4B0E18"/>
    <w:rsid w:val="0B6F49AF"/>
    <w:rsid w:val="0CA254C6"/>
    <w:rsid w:val="0CA536EA"/>
    <w:rsid w:val="0CBD2D61"/>
    <w:rsid w:val="0D0235AA"/>
    <w:rsid w:val="0D505C1B"/>
    <w:rsid w:val="0D5A45D6"/>
    <w:rsid w:val="0DC74390"/>
    <w:rsid w:val="0DDC300B"/>
    <w:rsid w:val="0DE3413F"/>
    <w:rsid w:val="0E096124"/>
    <w:rsid w:val="0E961529"/>
    <w:rsid w:val="0EAA2B76"/>
    <w:rsid w:val="0EE60860"/>
    <w:rsid w:val="0F1467D4"/>
    <w:rsid w:val="10022517"/>
    <w:rsid w:val="10460CE0"/>
    <w:rsid w:val="105D1BE5"/>
    <w:rsid w:val="10662F78"/>
    <w:rsid w:val="10797237"/>
    <w:rsid w:val="10872C96"/>
    <w:rsid w:val="10F12BFD"/>
    <w:rsid w:val="112374E7"/>
    <w:rsid w:val="11B24A60"/>
    <w:rsid w:val="11BA77EF"/>
    <w:rsid w:val="12706417"/>
    <w:rsid w:val="128B3E23"/>
    <w:rsid w:val="12E1245D"/>
    <w:rsid w:val="13AF4AF6"/>
    <w:rsid w:val="13B714C1"/>
    <w:rsid w:val="14DA3F17"/>
    <w:rsid w:val="14F8689B"/>
    <w:rsid w:val="15220680"/>
    <w:rsid w:val="15B871E8"/>
    <w:rsid w:val="166C3FF5"/>
    <w:rsid w:val="16EA7CB4"/>
    <w:rsid w:val="17DB50A6"/>
    <w:rsid w:val="17EE0FBD"/>
    <w:rsid w:val="180C34C0"/>
    <w:rsid w:val="18477A39"/>
    <w:rsid w:val="185C574D"/>
    <w:rsid w:val="186500A0"/>
    <w:rsid w:val="18717DFC"/>
    <w:rsid w:val="18D67282"/>
    <w:rsid w:val="1B8154C9"/>
    <w:rsid w:val="1CDB57B1"/>
    <w:rsid w:val="1DC85B05"/>
    <w:rsid w:val="1E067C30"/>
    <w:rsid w:val="1E2E4495"/>
    <w:rsid w:val="1E5F5CBE"/>
    <w:rsid w:val="1E9D2342"/>
    <w:rsid w:val="1EB37DB8"/>
    <w:rsid w:val="1EC41FC5"/>
    <w:rsid w:val="1F276BDE"/>
    <w:rsid w:val="1F7532BF"/>
    <w:rsid w:val="1FFB305D"/>
    <w:rsid w:val="202E11BC"/>
    <w:rsid w:val="20D8110C"/>
    <w:rsid w:val="21192919"/>
    <w:rsid w:val="217523C7"/>
    <w:rsid w:val="21F978FF"/>
    <w:rsid w:val="22536EE1"/>
    <w:rsid w:val="22993768"/>
    <w:rsid w:val="22EF5E0A"/>
    <w:rsid w:val="23705BEF"/>
    <w:rsid w:val="23A31C0E"/>
    <w:rsid w:val="256C0AAC"/>
    <w:rsid w:val="26357304"/>
    <w:rsid w:val="272730F1"/>
    <w:rsid w:val="275639D6"/>
    <w:rsid w:val="277335E9"/>
    <w:rsid w:val="27F154AD"/>
    <w:rsid w:val="27FB67F0"/>
    <w:rsid w:val="287F0D0A"/>
    <w:rsid w:val="2891291A"/>
    <w:rsid w:val="293C6F6B"/>
    <w:rsid w:val="29607107"/>
    <w:rsid w:val="296F2CB0"/>
    <w:rsid w:val="29A81E49"/>
    <w:rsid w:val="29D76728"/>
    <w:rsid w:val="2A1738F0"/>
    <w:rsid w:val="2A5341FD"/>
    <w:rsid w:val="2A954815"/>
    <w:rsid w:val="2B163EC5"/>
    <w:rsid w:val="2B575CD7"/>
    <w:rsid w:val="2B9415C1"/>
    <w:rsid w:val="2BBB19D9"/>
    <w:rsid w:val="2C8A2085"/>
    <w:rsid w:val="2CA92100"/>
    <w:rsid w:val="2CB447C8"/>
    <w:rsid w:val="2CB767BC"/>
    <w:rsid w:val="2D0A3299"/>
    <w:rsid w:val="2D281971"/>
    <w:rsid w:val="2D34763C"/>
    <w:rsid w:val="2DA722D4"/>
    <w:rsid w:val="2DAC6D9D"/>
    <w:rsid w:val="2DEB6F97"/>
    <w:rsid w:val="2E24211B"/>
    <w:rsid w:val="2E402CEA"/>
    <w:rsid w:val="2E9A689E"/>
    <w:rsid w:val="2F820F45"/>
    <w:rsid w:val="2FAA7FCD"/>
    <w:rsid w:val="2FBE2330"/>
    <w:rsid w:val="30A532D8"/>
    <w:rsid w:val="31CB0F39"/>
    <w:rsid w:val="32F80037"/>
    <w:rsid w:val="330E4C17"/>
    <w:rsid w:val="33E72D5D"/>
    <w:rsid w:val="34454F45"/>
    <w:rsid w:val="34905D18"/>
    <w:rsid w:val="34CE54F3"/>
    <w:rsid w:val="34ED6692"/>
    <w:rsid w:val="3567548E"/>
    <w:rsid w:val="35B74575"/>
    <w:rsid w:val="36296FAA"/>
    <w:rsid w:val="36427103"/>
    <w:rsid w:val="368867DF"/>
    <w:rsid w:val="37103BA1"/>
    <w:rsid w:val="37282702"/>
    <w:rsid w:val="376A18B2"/>
    <w:rsid w:val="37991DE9"/>
    <w:rsid w:val="37AD7667"/>
    <w:rsid w:val="37D1624B"/>
    <w:rsid w:val="385454AF"/>
    <w:rsid w:val="38D40BBC"/>
    <w:rsid w:val="394E275F"/>
    <w:rsid w:val="397F500E"/>
    <w:rsid w:val="3999503D"/>
    <w:rsid w:val="39A041C5"/>
    <w:rsid w:val="3A8509A6"/>
    <w:rsid w:val="3ABB3AC8"/>
    <w:rsid w:val="3B340AE1"/>
    <w:rsid w:val="3B423624"/>
    <w:rsid w:val="3B6B3A9C"/>
    <w:rsid w:val="3BC179E6"/>
    <w:rsid w:val="3BF077BB"/>
    <w:rsid w:val="3C687FDC"/>
    <w:rsid w:val="3C8E5B9D"/>
    <w:rsid w:val="3CBA010B"/>
    <w:rsid w:val="3D0F39FA"/>
    <w:rsid w:val="3D1D0DC6"/>
    <w:rsid w:val="3DEC68DB"/>
    <w:rsid w:val="3DF0236B"/>
    <w:rsid w:val="3E595E2E"/>
    <w:rsid w:val="3E5E1696"/>
    <w:rsid w:val="3F602422"/>
    <w:rsid w:val="3FCB4AA1"/>
    <w:rsid w:val="404D19C2"/>
    <w:rsid w:val="406E0CA6"/>
    <w:rsid w:val="40CD48B1"/>
    <w:rsid w:val="4168063D"/>
    <w:rsid w:val="41D8350E"/>
    <w:rsid w:val="41F53F77"/>
    <w:rsid w:val="420662CD"/>
    <w:rsid w:val="431E352F"/>
    <w:rsid w:val="43717EF1"/>
    <w:rsid w:val="437614F2"/>
    <w:rsid w:val="4390018C"/>
    <w:rsid w:val="43AB242A"/>
    <w:rsid w:val="43D346D6"/>
    <w:rsid w:val="43F21A19"/>
    <w:rsid w:val="447925D1"/>
    <w:rsid w:val="44AF6D60"/>
    <w:rsid w:val="44E67CEF"/>
    <w:rsid w:val="45240818"/>
    <w:rsid w:val="459C3A19"/>
    <w:rsid w:val="45A2168D"/>
    <w:rsid w:val="46062C07"/>
    <w:rsid w:val="468304D5"/>
    <w:rsid w:val="46BA5335"/>
    <w:rsid w:val="46EA70A1"/>
    <w:rsid w:val="472A04E7"/>
    <w:rsid w:val="47CA2E28"/>
    <w:rsid w:val="47EF7803"/>
    <w:rsid w:val="483F61D3"/>
    <w:rsid w:val="4846183A"/>
    <w:rsid w:val="48CA4E1A"/>
    <w:rsid w:val="48FA7BF0"/>
    <w:rsid w:val="492D715F"/>
    <w:rsid w:val="49404954"/>
    <w:rsid w:val="494B0A69"/>
    <w:rsid w:val="498302DC"/>
    <w:rsid w:val="49BD1692"/>
    <w:rsid w:val="49CA5E32"/>
    <w:rsid w:val="4AAE4A35"/>
    <w:rsid w:val="4AAE7EE9"/>
    <w:rsid w:val="4ABB65DC"/>
    <w:rsid w:val="4B28786A"/>
    <w:rsid w:val="4B5435FF"/>
    <w:rsid w:val="4C203DE2"/>
    <w:rsid w:val="4C8D3714"/>
    <w:rsid w:val="4CC4011F"/>
    <w:rsid w:val="4CE61F7D"/>
    <w:rsid w:val="4CEC60BF"/>
    <w:rsid w:val="4D0E072B"/>
    <w:rsid w:val="4D874640"/>
    <w:rsid w:val="4DC92CD7"/>
    <w:rsid w:val="4DD025D3"/>
    <w:rsid w:val="4DEF230B"/>
    <w:rsid w:val="4E1F7674"/>
    <w:rsid w:val="4E2D4BE1"/>
    <w:rsid w:val="4E7B76FB"/>
    <w:rsid w:val="4E960F2F"/>
    <w:rsid w:val="4EE84462"/>
    <w:rsid w:val="4F803CEE"/>
    <w:rsid w:val="501415E9"/>
    <w:rsid w:val="5185381F"/>
    <w:rsid w:val="51A451BA"/>
    <w:rsid w:val="51DF4444"/>
    <w:rsid w:val="526C4D0F"/>
    <w:rsid w:val="529E50E6"/>
    <w:rsid w:val="52E533B3"/>
    <w:rsid w:val="52EC71DD"/>
    <w:rsid w:val="538A3B26"/>
    <w:rsid w:val="544D1A0C"/>
    <w:rsid w:val="554E136B"/>
    <w:rsid w:val="55CF2B6F"/>
    <w:rsid w:val="560D7FAC"/>
    <w:rsid w:val="56B770CB"/>
    <w:rsid w:val="58297C93"/>
    <w:rsid w:val="58315E25"/>
    <w:rsid w:val="58991A4B"/>
    <w:rsid w:val="58DF7B25"/>
    <w:rsid w:val="59215942"/>
    <w:rsid w:val="5A111AD4"/>
    <w:rsid w:val="5AA75A9A"/>
    <w:rsid w:val="5AEA36CB"/>
    <w:rsid w:val="5B254B57"/>
    <w:rsid w:val="5B950C85"/>
    <w:rsid w:val="5C4C32C4"/>
    <w:rsid w:val="5CC26E3C"/>
    <w:rsid w:val="5CFA572D"/>
    <w:rsid w:val="5D320DA7"/>
    <w:rsid w:val="5D4E247E"/>
    <w:rsid w:val="5DB524FD"/>
    <w:rsid w:val="5E24635B"/>
    <w:rsid w:val="5E6D4B86"/>
    <w:rsid w:val="5E984CD3"/>
    <w:rsid w:val="5EBA0703"/>
    <w:rsid w:val="5EEA635B"/>
    <w:rsid w:val="5F5747AC"/>
    <w:rsid w:val="602C4CF9"/>
    <w:rsid w:val="607D3B57"/>
    <w:rsid w:val="618130FB"/>
    <w:rsid w:val="625369E0"/>
    <w:rsid w:val="626B5013"/>
    <w:rsid w:val="62806BDC"/>
    <w:rsid w:val="62A10326"/>
    <w:rsid w:val="642E756D"/>
    <w:rsid w:val="650E40A1"/>
    <w:rsid w:val="65365D29"/>
    <w:rsid w:val="65476131"/>
    <w:rsid w:val="6569254B"/>
    <w:rsid w:val="659E5E1D"/>
    <w:rsid w:val="65B2463A"/>
    <w:rsid w:val="65D22C9F"/>
    <w:rsid w:val="669058B5"/>
    <w:rsid w:val="674277D5"/>
    <w:rsid w:val="674F7309"/>
    <w:rsid w:val="675C2972"/>
    <w:rsid w:val="67763AA1"/>
    <w:rsid w:val="67791569"/>
    <w:rsid w:val="67937CF4"/>
    <w:rsid w:val="68A459A1"/>
    <w:rsid w:val="694F3806"/>
    <w:rsid w:val="69646729"/>
    <w:rsid w:val="69B96D2C"/>
    <w:rsid w:val="6A03379D"/>
    <w:rsid w:val="6A0E36C1"/>
    <w:rsid w:val="6A247B2D"/>
    <w:rsid w:val="6A3C4526"/>
    <w:rsid w:val="6A50337D"/>
    <w:rsid w:val="6A752581"/>
    <w:rsid w:val="6A905FCE"/>
    <w:rsid w:val="6AA45A17"/>
    <w:rsid w:val="6B092642"/>
    <w:rsid w:val="6B126C19"/>
    <w:rsid w:val="6B354B93"/>
    <w:rsid w:val="6CC81EA4"/>
    <w:rsid w:val="6D1042DC"/>
    <w:rsid w:val="6D117351"/>
    <w:rsid w:val="6D945312"/>
    <w:rsid w:val="6DBA24F0"/>
    <w:rsid w:val="6E0077C5"/>
    <w:rsid w:val="6E573C27"/>
    <w:rsid w:val="6ECD3892"/>
    <w:rsid w:val="6F1A6664"/>
    <w:rsid w:val="6F5B588D"/>
    <w:rsid w:val="70DE2439"/>
    <w:rsid w:val="711D05E4"/>
    <w:rsid w:val="711F4406"/>
    <w:rsid w:val="722515A8"/>
    <w:rsid w:val="722B7105"/>
    <w:rsid w:val="726C71D7"/>
    <w:rsid w:val="729F718F"/>
    <w:rsid w:val="72DB2C6A"/>
    <w:rsid w:val="730003EE"/>
    <w:rsid w:val="73172893"/>
    <w:rsid w:val="735C30B3"/>
    <w:rsid w:val="73737339"/>
    <w:rsid w:val="74F04D0E"/>
    <w:rsid w:val="75B67699"/>
    <w:rsid w:val="76120BF7"/>
    <w:rsid w:val="76FC4E0F"/>
    <w:rsid w:val="77BF249E"/>
    <w:rsid w:val="78071A6B"/>
    <w:rsid w:val="781A76D5"/>
    <w:rsid w:val="78320AFC"/>
    <w:rsid w:val="785774B3"/>
    <w:rsid w:val="788C05D2"/>
    <w:rsid w:val="78D36201"/>
    <w:rsid w:val="79267793"/>
    <w:rsid w:val="79CF5B07"/>
    <w:rsid w:val="79D072E5"/>
    <w:rsid w:val="7A1A7CBA"/>
    <w:rsid w:val="7A7A001C"/>
    <w:rsid w:val="7A8C2B0C"/>
    <w:rsid w:val="7AC51B7A"/>
    <w:rsid w:val="7AE5639A"/>
    <w:rsid w:val="7B3C7787"/>
    <w:rsid w:val="7B7B66DC"/>
    <w:rsid w:val="7BD626AA"/>
    <w:rsid w:val="7BF807C3"/>
    <w:rsid w:val="7C074805"/>
    <w:rsid w:val="7C3107EB"/>
    <w:rsid w:val="7C4D62CB"/>
    <w:rsid w:val="7CB4634A"/>
    <w:rsid w:val="7CBA4FE2"/>
    <w:rsid w:val="7CEE33DE"/>
    <w:rsid w:val="7CF76237"/>
    <w:rsid w:val="7E623BB6"/>
    <w:rsid w:val="7EC72D2E"/>
    <w:rsid w:val="7F452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eastAsia="宋体" w:cs="Times New Roman"/>
      <w:szCs w:val="20"/>
    </w:rPr>
  </w:style>
  <w:style w:type="paragraph" w:styleId="4">
    <w:name w:val="Body Text Indent"/>
    <w:basedOn w:val="1"/>
    <w:qFormat/>
    <w:uiPriority w:val="0"/>
    <w:pPr>
      <w:spacing w:line="360" w:lineRule="auto"/>
      <w:ind w:firstLine="600" w:firstLineChars="200"/>
    </w:pPr>
    <w:rPr>
      <w:rFonts w:ascii="Calibri" w:hAnsi="Calibri" w:eastAsia="宋体"/>
      <w:sz w:val="32"/>
      <w:szCs w:val="20"/>
    </w:r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列出段落1"/>
    <w:basedOn w:val="1"/>
    <w:qFormat/>
    <w:uiPriority w:val="99"/>
    <w:pPr>
      <w:ind w:firstLine="420" w:firstLineChars="200"/>
    </w:pPr>
  </w:style>
  <w:style w:type="paragraph" w:customStyle="1" w:styleId="14">
    <w:name w:val="列出段落11"/>
    <w:basedOn w:val="1"/>
    <w:qFormat/>
    <w:uiPriority w:val="34"/>
    <w:pPr>
      <w:ind w:firstLine="420" w:firstLineChars="200"/>
    </w:pPr>
  </w:style>
  <w:style w:type="character" w:customStyle="1" w:styleId="15">
    <w:name w:val="页眉 字符"/>
    <w:basedOn w:val="11"/>
    <w:link w:val="7"/>
    <w:qFormat/>
    <w:uiPriority w:val="0"/>
    <w:rPr>
      <w:kern w:val="2"/>
      <w:sz w:val="18"/>
      <w:szCs w:val="18"/>
    </w:rPr>
  </w:style>
  <w:style w:type="character" w:customStyle="1" w:styleId="16">
    <w:name w:val="批注框文本 字符"/>
    <w:basedOn w:val="11"/>
    <w:link w:val="5"/>
    <w:qFormat/>
    <w:uiPriority w:val="0"/>
    <w:rPr>
      <w:kern w:val="2"/>
      <w:sz w:val="18"/>
      <w:szCs w:val="18"/>
    </w:rPr>
  </w:style>
  <w:style w:type="paragraph" w:customStyle="1" w:styleId="17">
    <w:name w:val="正文_15"/>
    <w:qFormat/>
    <w:uiPriority w:val="0"/>
    <w:pPr>
      <w:widowControl w:val="0"/>
      <w:jc w:val="both"/>
    </w:pPr>
    <w:rPr>
      <w:rFonts w:ascii="Times New Roman" w:hAnsi="Times New Roman" w:eastAsia="宋体" w:cs="Times New Roman"/>
      <w:kern w:val="2"/>
      <w:sz w:val="21"/>
      <w:szCs w:val="22"/>
      <w:lang w:val="en-US" w:eastAsia="zh-CN" w:bidi="ar-SA"/>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10</Pages>
  <Words>5049</Words>
  <Characters>5304</Characters>
  <Lines>62</Lines>
  <Paragraphs>17</Paragraphs>
  <TotalTime>5</TotalTime>
  <ScaleCrop>false</ScaleCrop>
  <LinksUpToDate>false</LinksUpToDate>
  <CharactersWithSpaces>6162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2026-01-27T03:47:00Z</dcterms:created>
  <dc:creator>nf</dc:creator>
  <cp:lastModifiedBy>彭辉</cp:lastModifiedBy>
  <cp:lastPrinted>2025-07-31T06:42:00Z</cp:lastPrinted>
  <dcterms:modified xsi:type="dcterms:W3CDTF">2026-02-03T07:24:16Z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C77AB837C00B4D1FA15461235BCEEE92_13</vt:lpwstr>
  </property>
  <property fmtid="{D5CDD505-2E9C-101B-9397-08002B2CF9AE}" pid="4" name="KSOTemplateDocerSaveRecord">
    <vt:lpwstr>eyJoZGlkIjoiMjk1YTg4NGIyZjRlMTk2MmQxZGZjNDdmODQ5ZjMxNTYiLCJ1c2VySWQiOiIxNDc5MTExMTQyIn0=</vt:lpwstr>
  </property>
</Properties>
</file>