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left" w:pos="0"/>
          <w:tab w:val="clear" w:pos="432"/>
        </w:tabs>
        <w:autoSpaceDE w:val="0"/>
        <w:autoSpaceDN w:val="0"/>
        <w:adjustRightInd w:val="0"/>
        <w:spacing w:before="0" w:after="0"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襄阳机场档案整理及数字化项目（二次）</w:t>
      </w:r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中标人：湖北鑫明霞档案科技有限公司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中标金额：198000.00元（壹拾玖万捌仟元整）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二、其他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三、公示时间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公示期为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26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日（北京时间）。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四、异议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。作出答复前，将暂停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活动。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湖北机场集团襄阳机场有限责任公司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地址：湖北省襄阳市刘集机场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代理机构：中建卓越建设管理有限公司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 址：襄阳市襄城区庞公路北京公馆190号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电话：13207253037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3118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采购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：湖北机场集团襄阳机场有限责任公司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3118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代理机构：中建卓越建设管理有限公司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3118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25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p>
      <w:pPr>
        <w:pStyle w:val="6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注：公示时间为三个日历天，如遇最后一天为节假日，向后顺延。</w:t>
      </w: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32A8D"/>
    <w:multiLevelType w:val="multilevel"/>
    <w:tmpl w:val="CAA32A8D"/>
    <w:lvl w:ilvl="0" w:tentative="0">
      <w:start w:val="6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eastAsia" w:ascii="宋体" w:eastAsia="宋体"/>
        <w:shadow/>
        <w:emboss w:val="0"/>
        <w:imprint w:val="0"/>
        <w:color w:val="auto"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zllNDBkZGZmNTRjMGUyZDhlODgwMDY3MzJiOWYifQ=="/>
    <w:docVar w:name="KSO_WPS_MARK_KEY" w:val="9ca78d97-edaf-4cba-9f34-51b5ad5dfc52"/>
  </w:docVars>
  <w:rsids>
    <w:rsidRoot w:val="68950F31"/>
    <w:rsid w:val="01152C81"/>
    <w:rsid w:val="02065070"/>
    <w:rsid w:val="03072B4D"/>
    <w:rsid w:val="04363AE8"/>
    <w:rsid w:val="04792F16"/>
    <w:rsid w:val="05C649F8"/>
    <w:rsid w:val="07C8382E"/>
    <w:rsid w:val="08744BDF"/>
    <w:rsid w:val="08F4163D"/>
    <w:rsid w:val="08FD4BD5"/>
    <w:rsid w:val="09E57E1E"/>
    <w:rsid w:val="0AE10054"/>
    <w:rsid w:val="0AE61DC4"/>
    <w:rsid w:val="0AEC3153"/>
    <w:rsid w:val="0C0B585A"/>
    <w:rsid w:val="0C8032DE"/>
    <w:rsid w:val="0D97370E"/>
    <w:rsid w:val="0DF100CC"/>
    <w:rsid w:val="0DFE7425"/>
    <w:rsid w:val="0E8042DE"/>
    <w:rsid w:val="0F492922"/>
    <w:rsid w:val="115E0B00"/>
    <w:rsid w:val="12ED5CBA"/>
    <w:rsid w:val="136A5C59"/>
    <w:rsid w:val="13AD45E4"/>
    <w:rsid w:val="14643D5A"/>
    <w:rsid w:val="1711641B"/>
    <w:rsid w:val="18200993"/>
    <w:rsid w:val="18545119"/>
    <w:rsid w:val="18A53A1C"/>
    <w:rsid w:val="1968609A"/>
    <w:rsid w:val="199A1252"/>
    <w:rsid w:val="1B233276"/>
    <w:rsid w:val="1C1B73F4"/>
    <w:rsid w:val="1E075729"/>
    <w:rsid w:val="1F9C084C"/>
    <w:rsid w:val="206E7141"/>
    <w:rsid w:val="20B47E17"/>
    <w:rsid w:val="21464F13"/>
    <w:rsid w:val="21C978F2"/>
    <w:rsid w:val="224156DA"/>
    <w:rsid w:val="22B67E76"/>
    <w:rsid w:val="23000D83"/>
    <w:rsid w:val="237426B5"/>
    <w:rsid w:val="23E32EED"/>
    <w:rsid w:val="24EC3ACA"/>
    <w:rsid w:val="250B1DA7"/>
    <w:rsid w:val="25257535"/>
    <w:rsid w:val="26555BF8"/>
    <w:rsid w:val="28461C9C"/>
    <w:rsid w:val="297445E7"/>
    <w:rsid w:val="2B3B360F"/>
    <w:rsid w:val="2CEF3790"/>
    <w:rsid w:val="2F91569A"/>
    <w:rsid w:val="31110BEB"/>
    <w:rsid w:val="32A43A0A"/>
    <w:rsid w:val="363A7BF2"/>
    <w:rsid w:val="371B3D73"/>
    <w:rsid w:val="37492C0F"/>
    <w:rsid w:val="37C8622A"/>
    <w:rsid w:val="386F3B4E"/>
    <w:rsid w:val="3BA725FA"/>
    <w:rsid w:val="3C3C2D43"/>
    <w:rsid w:val="3C686DBE"/>
    <w:rsid w:val="3D6F5D89"/>
    <w:rsid w:val="3D91058D"/>
    <w:rsid w:val="3DEC0798"/>
    <w:rsid w:val="3E250B82"/>
    <w:rsid w:val="3E7C7D6E"/>
    <w:rsid w:val="3F2301EA"/>
    <w:rsid w:val="3F8119A7"/>
    <w:rsid w:val="400224F5"/>
    <w:rsid w:val="40A57382"/>
    <w:rsid w:val="42707BEA"/>
    <w:rsid w:val="4380312F"/>
    <w:rsid w:val="451A15C7"/>
    <w:rsid w:val="46A00372"/>
    <w:rsid w:val="479B1265"/>
    <w:rsid w:val="47D23AE7"/>
    <w:rsid w:val="493C416B"/>
    <w:rsid w:val="4BE807F1"/>
    <w:rsid w:val="4D785BA5"/>
    <w:rsid w:val="4DA976BE"/>
    <w:rsid w:val="4DBF1A26"/>
    <w:rsid w:val="4E5E2FEC"/>
    <w:rsid w:val="4E704CA0"/>
    <w:rsid w:val="4EA529C9"/>
    <w:rsid w:val="4EE45E62"/>
    <w:rsid w:val="4EF82379"/>
    <w:rsid w:val="5066262C"/>
    <w:rsid w:val="535E75EB"/>
    <w:rsid w:val="55BD1A09"/>
    <w:rsid w:val="57C47EC9"/>
    <w:rsid w:val="58DA61B6"/>
    <w:rsid w:val="59617CE0"/>
    <w:rsid w:val="5AA4447D"/>
    <w:rsid w:val="5C3B496D"/>
    <w:rsid w:val="5D6F0D72"/>
    <w:rsid w:val="5ED864A3"/>
    <w:rsid w:val="5F8A1E93"/>
    <w:rsid w:val="5FFC57A1"/>
    <w:rsid w:val="604D2EC1"/>
    <w:rsid w:val="60C03693"/>
    <w:rsid w:val="618A773F"/>
    <w:rsid w:val="62C76F5B"/>
    <w:rsid w:val="637013A0"/>
    <w:rsid w:val="64C86FBA"/>
    <w:rsid w:val="650224CC"/>
    <w:rsid w:val="662C58B6"/>
    <w:rsid w:val="67EB36EB"/>
    <w:rsid w:val="68950F31"/>
    <w:rsid w:val="6AD67E8F"/>
    <w:rsid w:val="6BC4672D"/>
    <w:rsid w:val="6BE7241B"/>
    <w:rsid w:val="6DCC18C9"/>
    <w:rsid w:val="6DD025FD"/>
    <w:rsid w:val="6EA445F4"/>
    <w:rsid w:val="6FCC795E"/>
    <w:rsid w:val="714D0F73"/>
    <w:rsid w:val="72135D18"/>
    <w:rsid w:val="73697BBA"/>
    <w:rsid w:val="767650A3"/>
    <w:rsid w:val="76D637B8"/>
    <w:rsid w:val="7D9765FC"/>
    <w:rsid w:val="7DA912DF"/>
    <w:rsid w:val="7DF03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left="432" w:hanging="432" w:firstLineChars="0"/>
      <w:jc w:val="center"/>
      <w:outlineLvl w:val="0"/>
    </w:pPr>
    <w:rPr>
      <w:rFonts w:ascii="Times New Roman" w:hAnsi="Times New Roman" w:eastAsia="仿宋"/>
      <w:b/>
      <w:bCs/>
      <w:kern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0"/>
    <w:pPr>
      <w:spacing w:before="120" w:after="120"/>
    </w:pPr>
    <w:rPr>
      <w:b/>
      <w:bCs/>
      <w:caps/>
      <w:sz w:val="20"/>
      <w:szCs w:val="20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352</Characters>
  <Lines>0</Lines>
  <Paragraphs>0</Paragraphs>
  <TotalTime>0</TotalTime>
  <ScaleCrop>false</ScaleCrop>
  <LinksUpToDate>false</LinksUpToDate>
  <CharactersWithSpaces>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2017-10-09T08:18:00Z</dcterms:created>
  <dc:creator>Administrator</dc:creator>
  <cp:lastModifiedBy>葡萄</cp:lastModifiedBy>
  <cp:lastPrinted>2023-03-01T00:53:00Z</cp:lastPrinted>
  <dcterms:modified xsi:type="dcterms:W3CDTF">2025-12-25T02:26:05Z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A46EC741BCDB453C81B6E09CA8BFA80D_13</vt:lpwstr>
  </property>
  <property fmtid="{D5CDD505-2E9C-101B-9397-08002B2CF9AE}" pid="4" name="KSOTemplateDocerSaveRecord">
    <vt:lpwstr>eyJoZGlkIjoiYWI4NzllNDBkZGZmNTRjMGUyZDhlODgwMDY3MzJiOWYiLCJ1c2VySWQiOiI3Mjg4MzI1MzUifQ==</vt:lpwstr>
  </property>
</Properties>
</file>