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CellSpacing w:w="15" w:type="dxa"/>
        <w:tblInd w:w="15" w:type="dxa"/>
        <w:tblLayout w:type="autofit"/>
        <w:tblCellMar>
          <w:top w:w="15" w:type="dxa"/>
          <w:left w:w="15" w:type="dxa"/>
          <w:bottom w:w="15" w:type="dxa"/>
          <w:right w:w="15" w:type="dxa"/>
        </w:tblCellMar>
      </w:tblPr>
      <w:tblGrid>
        <w:gridCol w:w="8396"/>
      </w:tblGrid>
      <w:tr w14:paraId="1E2CEF0B">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61C484C">
            <w:pPr>
              <w:widowControl/>
              <w:spacing w:line="472" w:lineRule="atLeast"/>
              <w:jc w:val="center"/>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鄂州空港航空地面服务有限公司机坪航空器货邮装卸及运输外包服务项目鄂州空港航空地面服务有限公司机坪航空器货邮装卸及运输外包服务项目(HBSJ-202601QT-002001001)招标公告</w:t>
            </w:r>
          </w:p>
        </w:tc>
      </w:tr>
      <w:tr w14:paraId="273F894B">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7461364">
            <w:pPr>
              <w:widowControl/>
              <w:spacing w:line="472" w:lineRule="atLeast"/>
              <w:jc w:val="center"/>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招标编号：HBSJ-202601QT-002001001</w:t>
            </w:r>
          </w:p>
        </w:tc>
      </w:tr>
      <w:tr w14:paraId="4245C25E">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2FF8099">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1.招标条件</w:t>
            </w:r>
          </w:p>
        </w:tc>
      </w:tr>
      <w:tr w14:paraId="38FEE8FE">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1AD53051">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    本招标项目鄂州空港航空地面服务有限公司机坪航空器货邮装卸及运输外包服务项目已由鄂州空港航空地面服务有限公司以鄂空港地服发[2025]36号批准建设，项目业主为鄂州空港航空地面服务有限公司,建设资金来自自筹。项目出资比例为自筹资金：100.0%招标人为鄂州空港航空地面服务有限公司，招标代理机构为北京东方华太工程咨询有限公司。项目已具备招标条件，现对该项目进行公开招标。</w:t>
            </w:r>
          </w:p>
        </w:tc>
      </w:tr>
      <w:tr w14:paraId="7E6163D9">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61E87DF0">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2.项目概况与招标范围</w:t>
            </w:r>
          </w:p>
        </w:tc>
      </w:tr>
      <w:tr w14:paraId="1C733BC5">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57EA47D">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2.1项目概况</w:t>
            </w:r>
          </w:p>
        </w:tc>
      </w:tr>
      <w:tr w14:paraId="42EE50E0">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40B02DA">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 xml:space="preserve">建设地点：鄂州花湖机场 </w:t>
            </w:r>
            <w:r>
              <w:rPr>
                <w:rFonts w:ascii="宋体" w:hAnsi="宋体" w:eastAsia="宋体" w:cs="宋体"/>
                <w:b w:val="0"/>
                <w:bCs w:val="0"/>
                <w:i w:val="0"/>
                <w:iCs w:val="0"/>
                <w:smallCaps w:val="0"/>
                <w:color w:val="000000"/>
                <w:kern w:val="0"/>
                <w:sz w:val="32"/>
                <w:szCs w:val="32"/>
              </w:rPr>
              <w:br w:type="textWrapping"/>
            </w:r>
            <w:r>
              <w:rPr>
                <w:rFonts w:ascii="宋体" w:hAnsi="宋体" w:eastAsia="宋体" w:cs="宋体"/>
                <w:b w:val="0"/>
                <w:bCs w:val="0"/>
                <w:i w:val="0"/>
                <w:iCs w:val="0"/>
                <w:smallCaps w:val="0"/>
                <w:color w:val="000000"/>
                <w:kern w:val="0"/>
                <w:sz w:val="32"/>
                <w:szCs w:val="32"/>
              </w:rPr>
              <w:t xml:space="preserve">建设规模：拟招采一个外包服务单位，派遣保障人员开展货机货邮装卸及运输服务工作，确保相关工作措施符合各项法律法规及行业管理规定。 </w:t>
            </w:r>
            <w:r>
              <w:rPr>
                <w:rFonts w:ascii="宋体" w:hAnsi="宋体" w:eastAsia="宋体" w:cs="宋体"/>
                <w:b w:val="0"/>
                <w:bCs w:val="0"/>
                <w:i w:val="0"/>
                <w:iCs w:val="0"/>
                <w:smallCaps w:val="0"/>
                <w:color w:val="000000"/>
                <w:kern w:val="0"/>
                <w:sz w:val="32"/>
                <w:szCs w:val="32"/>
              </w:rPr>
              <w:br w:type="textWrapping"/>
            </w:r>
            <w:r>
              <w:rPr>
                <w:rFonts w:ascii="宋体" w:hAnsi="宋体" w:eastAsia="宋体" w:cs="宋体"/>
                <w:b w:val="0"/>
                <w:bCs w:val="0"/>
                <w:i w:val="0"/>
                <w:iCs w:val="0"/>
                <w:smallCaps w:val="0"/>
                <w:color w:val="000000"/>
                <w:kern w:val="0"/>
                <w:sz w:val="32"/>
                <w:szCs w:val="32"/>
              </w:rPr>
              <w:t>其他：/</w:t>
            </w:r>
          </w:p>
        </w:tc>
      </w:tr>
      <w:tr w14:paraId="7BEC5CDE">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0036FB6">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2.2招标范围</w:t>
            </w:r>
          </w:p>
        </w:tc>
      </w:tr>
      <w:tr w14:paraId="5C91D9CA">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510A98BA">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招标范围：拟招采一个外包服务单位，派遣保障人员开展货机货邮装卸及运输服务工作，确保相关工作措施符合各项法律法规及行业管理规定。</w:t>
            </w:r>
            <w:r>
              <w:rPr>
                <w:rFonts w:ascii="宋体" w:hAnsi="宋体" w:eastAsia="宋体" w:cs="宋体"/>
                <w:b w:val="0"/>
                <w:bCs w:val="0"/>
                <w:i w:val="0"/>
                <w:iCs w:val="0"/>
                <w:smallCaps w:val="0"/>
                <w:color w:val="000000"/>
                <w:kern w:val="0"/>
                <w:sz w:val="32"/>
                <w:szCs w:val="32"/>
              </w:rPr>
              <w:br w:type="textWrapping"/>
            </w:r>
            <w:r>
              <w:rPr>
                <w:rFonts w:ascii="宋体" w:hAnsi="宋体" w:eastAsia="宋体" w:cs="宋体"/>
                <w:b w:val="0"/>
                <w:bCs w:val="0"/>
                <w:i w:val="0"/>
                <w:iCs w:val="0"/>
                <w:smallCaps w:val="0"/>
                <w:color w:val="000000"/>
                <w:kern w:val="0"/>
                <w:sz w:val="32"/>
                <w:szCs w:val="32"/>
              </w:rPr>
              <w:t>标段划分：一个标段</w:t>
            </w:r>
            <w:r>
              <w:rPr>
                <w:rFonts w:ascii="宋体" w:hAnsi="宋体" w:eastAsia="宋体" w:cs="宋体"/>
                <w:b w:val="0"/>
                <w:bCs w:val="0"/>
                <w:i w:val="0"/>
                <w:iCs w:val="0"/>
                <w:smallCaps w:val="0"/>
                <w:color w:val="000000"/>
                <w:kern w:val="0"/>
                <w:sz w:val="32"/>
                <w:szCs w:val="32"/>
              </w:rPr>
              <w:br w:type="textWrapping"/>
            </w:r>
            <w:r>
              <w:rPr>
                <w:rFonts w:ascii="宋体" w:hAnsi="宋体" w:eastAsia="宋体" w:cs="宋体"/>
                <w:b w:val="0"/>
                <w:bCs w:val="0"/>
                <w:i w:val="0"/>
                <w:iCs w:val="0"/>
                <w:smallCaps w:val="0"/>
                <w:color w:val="000000"/>
                <w:kern w:val="0"/>
                <w:sz w:val="32"/>
                <w:szCs w:val="32"/>
              </w:rPr>
              <w:t>计划工期：730日历天，计划开工日期2026-02-23</w:t>
            </w:r>
            <w:r>
              <w:rPr>
                <w:rFonts w:ascii="宋体" w:hAnsi="宋体" w:eastAsia="宋体" w:cs="宋体"/>
                <w:b w:val="0"/>
                <w:bCs w:val="0"/>
                <w:i w:val="0"/>
                <w:iCs w:val="0"/>
                <w:smallCaps w:val="0"/>
                <w:color w:val="000000"/>
                <w:kern w:val="0"/>
                <w:sz w:val="32"/>
                <w:szCs w:val="32"/>
              </w:rPr>
              <w:br w:type="textWrapping"/>
            </w:r>
            <w:r>
              <w:rPr>
                <w:rFonts w:ascii="宋体" w:hAnsi="宋体" w:eastAsia="宋体" w:cs="宋体"/>
                <w:b w:val="0"/>
                <w:bCs w:val="0"/>
                <w:i w:val="0"/>
                <w:iCs w:val="0"/>
                <w:smallCaps w:val="0"/>
                <w:color w:val="000000"/>
                <w:kern w:val="0"/>
                <w:sz w:val="32"/>
                <w:szCs w:val="32"/>
              </w:rPr>
              <w:t>合同估算价：1417.92万元</w:t>
            </w:r>
          </w:p>
        </w:tc>
      </w:tr>
      <w:tr w14:paraId="2C295094">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614BAC54">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  2.3其他：/</w:t>
            </w:r>
          </w:p>
        </w:tc>
      </w:tr>
      <w:tr w14:paraId="3CDC227B">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37DD6F4A">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3.投标人资格要求</w:t>
            </w:r>
          </w:p>
        </w:tc>
      </w:tr>
      <w:tr w14:paraId="416B1FAE">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5179AB74">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3.1本标段招标要求投标人须具备：3.1.1 投标人须是中华人民共和国境内正式注册并具有有效独立法人资格的法人或其他组织； 3.1.2 财务要求：具有良好的商业信誉和健全的财务会计制度，没有财产被接管、冻结的记录，当前不处于破产状态。2022、2023、2024年投标人经营状况良好，无亏损，净利润为正数（须提供2022—2024年经会计师事务所或审计机构审查的财务报表复印件加盖投标人公章） 3.1.3 业绩要求：投标人近三年（2023年1月1日至投标截止日）至少具有单项合同金额500万元及以上航空货邮装卸服务业绩。（须同时提供①合同（含封面页、合同内容页、签章页等关键页）、②项目发票（发票二维码清晰可查并提供税务局发票查询截图，发票开具时间须在本项目招标公告发布之日前））。 3.1.5 信誉要求：没有处于被责令停业，投标资格被取消，财产被接管、冻结，破产状态，近3年内没有骗取中标或严重违约或重大项目质量问题。未被“信用中国”网站（www.creditchina.gov.cn）或“中国执行信息公开网”网站（http://zxgk.court.gov.cn）列入失信被执行人名单；未被国家企业信用信息公示系统（https://www.gsxt.gov.cn）列入严重违法失信企业名单（以上须提供不早于投标截止时间前20日的网站查询截图）</w:t>
            </w:r>
            <w:r>
              <w:rPr>
                <w:rFonts w:ascii="宋体" w:hAnsi="宋体" w:eastAsia="宋体" w:cs="宋体"/>
                <w:b w:val="0"/>
                <w:bCs w:val="0"/>
                <w:i w:val="0"/>
                <w:iCs w:val="0"/>
                <w:smallCaps w:val="0"/>
                <w:color w:val="000000"/>
                <w:kern w:val="0"/>
                <w:sz w:val="32"/>
                <w:szCs w:val="32"/>
              </w:rPr>
              <w:br w:type="textWrapping"/>
            </w:r>
            <w:r>
              <w:rPr>
                <w:rFonts w:ascii="宋体" w:hAnsi="宋体" w:eastAsia="宋体" w:cs="宋体"/>
                <w:b w:val="0"/>
                <w:bCs w:val="0"/>
                <w:i w:val="0"/>
                <w:iCs w:val="0"/>
                <w:smallCaps w:val="0"/>
                <w:color w:val="000000"/>
                <w:kern w:val="0"/>
                <w:sz w:val="32"/>
                <w:szCs w:val="32"/>
              </w:rPr>
              <w:t>3.2本标段不接受联合体投标。</w:t>
            </w:r>
            <w:r>
              <w:rPr>
                <w:rFonts w:ascii="宋体" w:hAnsi="宋体" w:eastAsia="宋体" w:cs="宋体"/>
                <w:b w:val="0"/>
                <w:bCs w:val="0"/>
                <w:i w:val="0"/>
                <w:iCs w:val="0"/>
                <w:smallCaps w:val="0"/>
                <w:color w:val="000000"/>
                <w:kern w:val="0"/>
                <w:sz w:val="32"/>
                <w:szCs w:val="32"/>
              </w:rPr>
              <w:br w:type="textWrapping"/>
            </w:r>
            <w:r>
              <w:rPr>
                <w:rFonts w:ascii="宋体" w:hAnsi="宋体" w:eastAsia="宋体" w:cs="宋体"/>
                <w:b w:val="0"/>
                <w:bCs w:val="0"/>
                <w:i w:val="0"/>
                <w:iCs w:val="0"/>
                <w:smallCaps w:val="0"/>
                <w:color w:val="000000"/>
                <w:kern w:val="0"/>
                <w:sz w:val="32"/>
                <w:szCs w:val="32"/>
              </w:rPr>
              <w:t>3.3各投标人均可就本招标项目上述标段中的1(具体数量）个标段投标。</w:t>
            </w:r>
            <w:r>
              <w:rPr>
                <w:rFonts w:ascii="宋体" w:hAnsi="宋体" w:eastAsia="宋体" w:cs="宋体"/>
                <w:b w:val="0"/>
                <w:bCs w:val="0"/>
                <w:i w:val="0"/>
                <w:iCs w:val="0"/>
                <w:smallCaps w:val="0"/>
                <w:color w:val="000000"/>
                <w:kern w:val="0"/>
                <w:sz w:val="32"/>
                <w:szCs w:val="32"/>
              </w:rPr>
              <w:br w:type="textWrapping"/>
            </w:r>
            <w:r>
              <w:rPr>
                <w:rFonts w:ascii="宋体" w:hAnsi="宋体" w:eastAsia="宋体" w:cs="宋体"/>
                <w:b w:val="0"/>
                <w:bCs w:val="0"/>
                <w:i w:val="0"/>
                <w:iCs w:val="0"/>
                <w:smallCaps w:val="0"/>
                <w:color w:val="000000"/>
                <w:kern w:val="0"/>
                <w:sz w:val="32"/>
                <w:szCs w:val="32"/>
              </w:rPr>
              <w:t>3.4本次招标本项目不属于政府采购工程。</w:t>
            </w:r>
            <w:r>
              <w:rPr>
                <w:rFonts w:ascii="宋体" w:hAnsi="宋体" w:eastAsia="宋体" w:cs="宋体"/>
                <w:b w:val="0"/>
                <w:bCs w:val="0"/>
                <w:i w:val="0"/>
                <w:iCs w:val="0"/>
                <w:smallCaps w:val="0"/>
                <w:color w:val="000000"/>
                <w:kern w:val="0"/>
                <w:sz w:val="32"/>
                <w:szCs w:val="32"/>
              </w:rPr>
              <w:br w:type="textWrapping"/>
            </w:r>
            <w:r>
              <w:rPr>
                <w:rFonts w:ascii="宋体" w:hAnsi="宋体" w:eastAsia="宋体" w:cs="宋体"/>
                <w:b w:val="0"/>
                <w:bCs w:val="0"/>
                <w:i w:val="0"/>
                <w:iCs w:val="0"/>
                <w:smallCaps w:val="0"/>
                <w:color w:val="000000"/>
                <w:kern w:val="0"/>
                <w:sz w:val="32"/>
                <w:szCs w:val="32"/>
              </w:rPr>
              <w:t>3.5本项目属性：项目未预留份额专门面向中小企业采购</w:t>
            </w:r>
            <w:r>
              <w:rPr>
                <w:rFonts w:ascii="宋体" w:hAnsi="宋体" w:eastAsia="宋体" w:cs="宋体"/>
                <w:b w:val="0"/>
                <w:bCs w:val="0"/>
                <w:i w:val="0"/>
                <w:iCs w:val="0"/>
                <w:smallCaps w:val="0"/>
                <w:color w:val="000000"/>
                <w:kern w:val="0"/>
                <w:sz w:val="32"/>
                <w:szCs w:val="32"/>
              </w:rPr>
              <w:br w:type="textWrapping"/>
            </w:r>
            <w:r>
              <w:rPr>
                <w:rFonts w:ascii="宋体" w:hAnsi="宋体" w:eastAsia="宋体" w:cs="宋体"/>
                <w:b w:val="0"/>
                <w:bCs w:val="0"/>
                <w:i w:val="0"/>
                <w:iCs w:val="0"/>
                <w:smallCaps w:val="0"/>
                <w:color w:val="000000"/>
                <w:kern w:val="0"/>
                <w:sz w:val="32"/>
                <w:szCs w:val="32"/>
              </w:rPr>
              <w:t>3.6其他要求：无</w:t>
            </w:r>
          </w:p>
        </w:tc>
      </w:tr>
      <w:tr w14:paraId="59C61472">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69C5B7B9">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4.招标文件的获取</w:t>
            </w:r>
          </w:p>
        </w:tc>
      </w:tr>
      <w:tr w14:paraId="2DAFC093">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3B8930C">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4.1 凡有意参加投标者(若为联合体投标，指联合体所有成员)，应当在湖北省电子招投标交易平台（以下简称“电子交易平台”，下同）（网址：www.hbbidcloud.cn）进行注册登记，并下载移动数字证书（CA）、电子营业执照或办理实体数字证书（CA）（具体操作参见“电子交易平台”—办事指南—交易主体注册登记指南）。</w:t>
            </w:r>
            <w:r>
              <w:rPr>
                <w:rFonts w:ascii="宋体" w:hAnsi="宋体" w:eastAsia="宋体" w:cs="宋体"/>
                <w:b w:val="0"/>
                <w:bCs w:val="0"/>
                <w:i w:val="0"/>
                <w:iCs w:val="0"/>
                <w:smallCaps w:val="0"/>
                <w:color w:val="000000"/>
                <w:kern w:val="0"/>
                <w:sz w:val="32"/>
                <w:szCs w:val="32"/>
              </w:rPr>
              <w:br w:type="textWrapping"/>
            </w:r>
            <w:r>
              <w:rPr>
                <w:rFonts w:ascii="宋体" w:hAnsi="宋体" w:eastAsia="宋体" w:cs="宋体"/>
                <w:b w:val="0"/>
                <w:bCs w:val="0"/>
                <w:i w:val="0"/>
                <w:iCs w:val="0"/>
                <w:smallCaps w:val="0"/>
                <w:color w:val="000000"/>
                <w:kern w:val="0"/>
                <w:sz w:val="32"/>
                <w:szCs w:val="32"/>
              </w:rPr>
              <w:t xml:space="preserve">4.2 完成注册登记后，请于2026年01月16日至2026年01月20日24：00时止（北京时间、下同），通过互联网使用移动数字证书（CA）、电子营业执照或办理实体数字证书（CA）登录“电子交易平台”，在所投标段免费下载招标文件。联合体投标的，由联合体牵头人下载招标文件（具体操作参见“电子交易平台”—办事指南—招标（资审）文件下载指南）。未按规定从“电子交易平台”下载招标文件的，招标人 （“电子交易平台”）拒收其投标文件。 </w:t>
            </w:r>
          </w:p>
        </w:tc>
      </w:tr>
      <w:tr w14:paraId="33C7BB9B">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643D4AD">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5.投标文件的递交</w:t>
            </w:r>
          </w:p>
        </w:tc>
      </w:tr>
      <w:tr w14:paraId="537FB224">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7D86D76">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5.1 投标文件递交截止时间为：2026年02月06日 09时30分</w:t>
            </w:r>
            <w:r>
              <w:rPr>
                <w:rFonts w:ascii="宋体" w:hAnsi="宋体" w:eastAsia="宋体" w:cs="宋体"/>
                <w:b w:val="0"/>
                <w:bCs w:val="0"/>
                <w:i w:val="0"/>
                <w:iCs w:val="0"/>
                <w:smallCaps w:val="0"/>
                <w:color w:val="000000"/>
                <w:kern w:val="0"/>
                <w:sz w:val="32"/>
                <w:szCs w:val="32"/>
              </w:rPr>
              <w:br w:type="textWrapping"/>
            </w:r>
            <w:r>
              <w:rPr>
                <w:rFonts w:ascii="宋体" w:hAnsi="宋体" w:eastAsia="宋体" w:cs="宋体"/>
                <w:b w:val="0"/>
                <w:bCs w:val="0"/>
                <w:i w:val="0"/>
                <w:iCs w:val="0"/>
                <w:smallCaps w:val="0"/>
                <w:color w:val="000000"/>
                <w:kern w:val="0"/>
                <w:sz w:val="32"/>
                <w:szCs w:val="32"/>
              </w:rPr>
              <w:t>5.2 投标人应当在投标截止时间前，通过互联网使用移动数字证书（CA）、电子营业执照或办理实体数字证书（CA）登录“电子交易平台”，选择所投标段将</w:t>
            </w:r>
            <w:r>
              <w:rPr>
                <w:rFonts w:ascii="宋体" w:hAnsi="宋体" w:eastAsia="宋体" w:cs="宋体"/>
                <w:b/>
                <w:bCs/>
                <w:i w:val="0"/>
                <w:iCs w:val="0"/>
                <w:smallCaps w:val="0"/>
                <w:color w:val="000000"/>
                <w:kern w:val="0"/>
                <w:sz w:val="32"/>
                <w:szCs w:val="32"/>
              </w:rPr>
              <w:t>加密的电子投标文件</w:t>
            </w:r>
            <w:r>
              <w:rPr>
                <w:rFonts w:ascii="宋体" w:hAnsi="宋体" w:eastAsia="宋体" w:cs="宋体"/>
                <w:b w:val="0"/>
                <w:bCs w:val="0"/>
                <w:i w:val="0"/>
                <w:iCs w:val="0"/>
                <w:smallCaps w:val="0"/>
                <w:color w:val="000000"/>
                <w:kern w:val="0"/>
                <w:sz w:val="32"/>
                <w:szCs w:val="32"/>
              </w:rPr>
              <w:t>上传。投标人完成投标文件上传后，“电子交易平台”即时向投标人发出电子签收凭证，递交时间以电子签收凭证载明的传输完成时间为准。逾期未完成上传或未加密的电子投标文件，招标人（“电子交易平台”）将拒收。</w:t>
            </w:r>
          </w:p>
        </w:tc>
      </w:tr>
      <w:tr w14:paraId="0591AD4F">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6D85569">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6.投标相关事宜</w:t>
            </w:r>
          </w:p>
        </w:tc>
      </w:tr>
      <w:tr w14:paraId="27B4A7E3">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74547E4">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    无。</w:t>
            </w:r>
          </w:p>
        </w:tc>
      </w:tr>
      <w:tr w14:paraId="2C55716F">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1674CB3">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7.评标办法</w:t>
            </w:r>
          </w:p>
        </w:tc>
      </w:tr>
      <w:tr w14:paraId="3F4B6C63">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1B2DC011">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    本标段招标评标办法采用综合评估法。</w:t>
            </w:r>
          </w:p>
        </w:tc>
      </w:tr>
      <w:tr w14:paraId="71B882B5">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6DCE1588">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8.发布公告的媒介</w:t>
            </w:r>
          </w:p>
        </w:tc>
      </w:tr>
      <w:tr w14:paraId="46C438F0">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501E0A7C">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    本标段招标公告同时在湖北省公共资源交易电子服务系统（网址：www.hbggzyfwpt.cn）(发布公告的媒介名称)上发布。</w:t>
            </w:r>
          </w:p>
        </w:tc>
      </w:tr>
      <w:tr w14:paraId="3E1DF410">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12F16AE">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9.联系方式</w:t>
            </w:r>
          </w:p>
        </w:tc>
      </w:tr>
      <w:tr w14:paraId="33C210E5">
        <w:tblPrEx>
          <w:tblCellMar>
            <w:top w:w="15" w:type="dxa"/>
            <w:left w:w="15" w:type="dxa"/>
            <w:bottom w:w="15" w:type="dxa"/>
            <w:right w:w="15" w:type="dxa"/>
          </w:tblCellMar>
        </w:tblPrEx>
        <w:trPr>
          <w:tblCellSpacing w:w="15" w:type="dxa"/>
        </w:trPr>
        <w:tc>
          <w:tcPr>
            <w:tcW w:w="15030" w:type="dxa"/>
            <w:noWrap w:val="0"/>
            <w:tcMar>
              <w:top w:w="15" w:type="dxa"/>
              <w:left w:w="15" w:type="dxa"/>
              <w:bottom w:w="15" w:type="dxa"/>
              <w:right w:w="15" w:type="dxa"/>
            </w:tcMar>
            <w:vAlign w:val="center"/>
          </w:tcPr>
          <w:tbl>
            <w:tblPr>
              <w:tblStyle w:val="4"/>
              <w:tblW w:w="5000" w:type="pct"/>
              <w:tblCellSpacing w:w="15" w:type="dxa"/>
              <w:tblInd w:w="0" w:type="dxa"/>
              <w:tblLayout w:type="autofit"/>
              <w:tblCellMar>
                <w:top w:w="15" w:type="dxa"/>
                <w:left w:w="15" w:type="dxa"/>
                <w:bottom w:w="15" w:type="dxa"/>
                <w:right w:w="15" w:type="dxa"/>
              </w:tblCellMar>
            </w:tblPr>
            <w:tblGrid>
              <w:gridCol w:w="1114"/>
              <w:gridCol w:w="2799"/>
              <w:gridCol w:w="1100"/>
              <w:gridCol w:w="3293"/>
            </w:tblGrid>
            <w:tr w14:paraId="0B4FDBD1">
              <w:tblPrEx>
                <w:tblCellMar>
                  <w:top w:w="15" w:type="dxa"/>
                  <w:left w:w="15" w:type="dxa"/>
                  <w:bottom w:w="15" w:type="dxa"/>
                  <w:right w:w="15" w:type="dxa"/>
                </w:tblCellMar>
              </w:tblPrEx>
              <w:trPr>
                <w:tblCellSpacing w:w="15" w:type="dxa"/>
              </w:trPr>
              <w:tc>
                <w:tcPr>
                  <w:tcW w:w="2580" w:type="dxa"/>
                  <w:noWrap w:val="0"/>
                  <w:tcMar>
                    <w:top w:w="15" w:type="dxa"/>
                    <w:left w:w="15" w:type="dxa"/>
                    <w:bottom w:w="15" w:type="dxa"/>
                    <w:right w:w="15" w:type="dxa"/>
                  </w:tcMar>
                  <w:vAlign w:val="center"/>
                </w:tcPr>
                <w:p w14:paraId="361B46B9">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招标人:</w:t>
                  </w:r>
                </w:p>
              </w:tc>
              <w:tc>
                <w:tcPr>
                  <w:tcW w:w="4980" w:type="dxa"/>
                  <w:noWrap w:val="0"/>
                  <w:tcMar>
                    <w:top w:w="15" w:type="dxa"/>
                    <w:left w:w="15" w:type="dxa"/>
                    <w:bottom w:w="15" w:type="dxa"/>
                    <w:right w:w="15" w:type="dxa"/>
                  </w:tcMar>
                  <w:vAlign w:val="center"/>
                </w:tcPr>
                <w:p w14:paraId="6D7AF2E5">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鄂州空港航空地面服务有限公司</w:t>
                  </w:r>
                </w:p>
              </w:tc>
              <w:tc>
                <w:tcPr>
                  <w:tcW w:w="2580" w:type="dxa"/>
                  <w:noWrap w:val="0"/>
                  <w:tcMar>
                    <w:top w:w="15" w:type="dxa"/>
                    <w:left w:w="15" w:type="dxa"/>
                    <w:bottom w:w="15" w:type="dxa"/>
                    <w:right w:w="15" w:type="dxa"/>
                  </w:tcMar>
                  <w:vAlign w:val="center"/>
                </w:tcPr>
                <w:p w14:paraId="49241F62">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招标代理机构:</w:t>
                  </w:r>
                </w:p>
              </w:tc>
              <w:tc>
                <w:tcPr>
                  <w:tcW w:w="4980" w:type="dxa"/>
                  <w:noWrap w:val="0"/>
                  <w:tcMar>
                    <w:top w:w="15" w:type="dxa"/>
                    <w:left w:w="15" w:type="dxa"/>
                    <w:bottom w:w="15" w:type="dxa"/>
                    <w:right w:w="15" w:type="dxa"/>
                  </w:tcMar>
                  <w:vAlign w:val="center"/>
                </w:tcPr>
                <w:p w14:paraId="3DE02C81">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北京东方华太工程咨询有限公司</w:t>
                  </w:r>
                </w:p>
              </w:tc>
            </w:tr>
            <w:tr w14:paraId="51D3083B">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5318EF20">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地址:</w:t>
                  </w:r>
                </w:p>
              </w:tc>
              <w:tc>
                <w:tcPr>
                  <w:tcW w:w="0" w:type="auto"/>
                  <w:noWrap w:val="0"/>
                  <w:tcMar>
                    <w:top w:w="15" w:type="dxa"/>
                    <w:left w:w="15" w:type="dxa"/>
                    <w:bottom w:w="15" w:type="dxa"/>
                    <w:right w:w="15" w:type="dxa"/>
                  </w:tcMar>
                  <w:vAlign w:val="center"/>
                </w:tcPr>
                <w:p w14:paraId="2F1635EC">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鄂州花湖机场北货区</w:t>
                  </w:r>
                </w:p>
              </w:tc>
              <w:tc>
                <w:tcPr>
                  <w:tcW w:w="0" w:type="auto"/>
                  <w:noWrap w:val="0"/>
                  <w:tcMar>
                    <w:top w:w="15" w:type="dxa"/>
                    <w:left w:w="15" w:type="dxa"/>
                    <w:bottom w:w="15" w:type="dxa"/>
                    <w:right w:w="15" w:type="dxa"/>
                  </w:tcMar>
                  <w:vAlign w:val="center"/>
                </w:tcPr>
                <w:p w14:paraId="33CB199C">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地址:</w:t>
                  </w:r>
                </w:p>
              </w:tc>
              <w:tc>
                <w:tcPr>
                  <w:tcW w:w="0" w:type="auto"/>
                  <w:noWrap w:val="0"/>
                  <w:tcMar>
                    <w:top w:w="15" w:type="dxa"/>
                    <w:left w:w="15" w:type="dxa"/>
                    <w:bottom w:w="15" w:type="dxa"/>
                    <w:right w:w="15" w:type="dxa"/>
                  </w:tcMar>
                  <w:vAlign w:val="center"/>
                </w:tcPr>
                <w:p w14:paraId="268D71D7">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武汉市汉阳区十里铺特5号十里和府1号楼2楼</w:t>
                  </w:r>
                </w:p>
              </w:tc>
            </w:tr>
            <w:tr w14:paraId="4AFB199A">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F1E7B0F">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邮编:</w:t>
                  </w:r>
                </w:p>
              </w:tc>
              <w:tc>
                <w:tcPr>
                  <w:tcW w:w="0" w:type="auto"/>
                  <w:noWrap w:val="0"/>
                  <w:tcMar>
                    <w:top w:w="15" w:type="dxa"/>
                    <w:left w:w="15" w:type="dxa"/>
                    <w:bottom w:w="15" w:type="dxa"/>
                    <w:right w:w="15" w:type="dxa"/>
                  </w:tcMar>
                  <w:vAlign w:val="center"/>
                </w:tcPr>
                <w:p w14:paraId="71133B45">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430071</w:t>
                  </w:r>
                </w:p>
              </w:tc>
              <w:tc>
                <w:tcPr>
                  <w:tcW w:w="0" w:type="auto"/>
                  <w:noWrap w:val="0"/>
                  <w:tcMar>
                    <w:top w:w="15" w:type="dxa"/>
                    <w:left w:w="15" w:type="dxa"/>
                    <w:bottom w:w="15" w:type="dxa"/>
                    <w:right w:w="15" w:type="dxa"/>
                  </w:tcMar>
                  <w:vAlign w:val="center"/>
                </w:tcPr>
                <w:p w14:paraId="3001A106">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邮编:</w:t>
                  </w:r>
                </w:p>
              </w:tc>
              <w:tc>
                <w:tcPr>
                  <w:tcW w:w="0" w:type="auto"/>
                  <w:noWrap w:val="0"/>
                  <w:tcMar>
                    <w:top w:w="15" w:type="dxa"/>
                    <w:left w:w="15" w:type="dxa"/>
                    <w:bottom w:w="15" w:type="dxa"/>
                    <w:right w:w="15" w:type="dxa"/>
                  </w:tcMar>
                  <w:vAlign w:val="center"/>
                </w:tcPr>
                <w:p w14:paraId="0803717B">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430000</w:t>
                  </w:r>
                </w:p>
              </w:tc>
            </w:tr>
            <w:tr w14:paraId="2DDF9BE9">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AAD5639">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联系人:</w:t>
                  </w:r>
                </w:p>
              </w:tc>
              <w:tc>
                <w:tcPr>
                  <w:tcW w:w="0" w:type="auto"/>
                  <w:noWrap w:val="0"/>
                  <w:tcMar>
                    <w:top w:w="15" w:type="dxa"/>
                    <w:left w:w="15" w:type="dxa"/>
                    <w:bottom w:w="15" w:type="dxa"/>
                    <w:right w:w="15" w:type="dxa"/>
                  </w:tcMar>
                  <w:vAlign w:val="center"/>
                </w:tcPr>
                <w:p w14:paraId="60174C3F">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姜民全</w:t>
                  </w:r>
                </w:p>
              </w:tc>
              <w:tc>
                <w:tcPr>
                  <w:tcW w:w="0" w:type="auto"/>
                  <w:noWrap w:val="0"/>
                  <w:tcMar>
                    <w:top w:w="15" w:type="dxa"/>
                    <w:left w:w="15" w:type="dxa"/>
                    <w:bottom w:w="15" w:type="dxa"/>
                    <w:right w:w="15" w:type="dxa"/>
                  </w:tcMar>
                  <w:vAlign w:val="center"/>
                </w:tcPr>
                <w:p w14:paraId="057B1D75">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联系人:</w:t>
                  </w:r>
                </w:p>
              </w:tc>
              <w:tc>
                <w:tcPr>
                  <w:tcW w:w="0" w:type="auto"/>
                  <w:noWrap w:val="0"/>
                  <w:tcMar>
                    <w:top w:w="15" w:type="dxa"/>
                    <w:left w:w="15" w:type="dxa"/>
                    <w:bottom w:w="15" w:type="dxa"/>
                    <w:right w:w="15" w:type="dxa"/>
                  </w:tcMar>
                  <w:vAlign w:val="center"/>
                </w:tcPr>
                <w:p w14:paraId="1D3FA2F1">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丁文冉</w:t>
                  </w:r>
                </w:p>
              </w:tc>
            </w:tr>
            <w:tr w14:paraId="7C27487F">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C90C1B5">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电话:</w:t>
                  </w:r>
                </w:p>
              </w:tc>
              <w:tc>
                <w:tcPr>
                  <w:tcW w:w="0" w:type="auto"/>
                  <w:noWrap w:val="0"/>
                  <w:tcMar>
                    <w:top w:w="15" w:type="dxa"/>
                    <w:left w:w="15" w:type="dxa"/>
                    <w:bottom w:w="15" w:type="dxa"/>
                    <w:right w:w="15" w:type="dxa"/>
                  </w:tcMar>
                  <w:vAlign w:val="center"/>
                </w:tcPr>
                <w:p w14:paraId="116D0DDF">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027-85819836</w:t>
                  </w:r>
                </w:p>
              </w:tc>
              <w:tc>
                <w:tcPr>
                  <w:tcW w:w="0" w:type="auto"/>
                  <w:noWrap w:val="0"/>
                  <w:tcMar>
                    <w:top w:w="15" w:type="dxa"/>
                    <w:left w:w="15" w:type="dxa"/>
                    <w:bottom w:w="15" w:type="dxa"/>
                    <w:right w:w="15" w:type="dxa"/>
                  </w:tcMar>
                  <w:vAlign w:val="center"/>
                </w:tcPr>
                <w:p w14:paraId="3B2B96CB">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电话:</w:t>
                  </w:r>
                </w:p>
              </w:tc>
              <w:tc>
                <w:tcPr>
                  <w:tcW w:w="0" w:type="auto"/>
                  <w:noWrap w:val="0"/>
                  <w:tcMar>
                    <w:top w:w="15" w:type="dxa"/>
                    <w:left w:w="15" w:type="dxa"/>
                    <w:bottom w:w="15" w:type="dxa"/>
                    <w:right w:w="15" w:type="dxa"/>
                  </w:tcMar>
                  <w:vAlign w:val="center"/>
                </w:tcPr>
                <w:p w14:paraId="23209EFE">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027-84878700</w:t>
                  </w:r>
                </w:p>
              </w:tc>
            </w:tr>
            <w:tr w14:paraId="20E25D42">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16901C0F">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传真:</w:t>
                  </w:r>
                </w:p>
              </w:tc>
              <w:tc>
                <w:tcPr>
                  <w:tcW w:w="0" w:type="auto"/>
                  <w:noWrap w:val="0"/>
                  <w:tcMar>
                    <w:top w:w="15" w:type="dxa"/>
                    <w:left w:w="15" w:type="dxa"/>
                    <w:bottom w:w="15" w:type="dxa"/>
                    <w:right w:w="15" w:type="dxa"/>
                  </w:tcMar>
                  <w:vAlign w:val="center"/>
                </w:tcPr>
                <w:p w14:paraId="608FD187">
                  <w:pPr>
                    <w:widowControl/>
                    <w:jc w:val="left"/>
                    <w:rPr>
                      <w:rFonts w:ascii="宋体" w:hAnsi="宋体" w:eastAsia="宋体" w:cs="宋体"/>
                      <w:b w:val="0"/>
                      <w:bCs w:val="0"/>
                      <w:i w:val="0"/>
                      <w:iCs w:val="0"/>
                      <w:smallCaps w:val="0"/>
                      <w:color w:val="000000"/>
                      <w:kern w:val="0"/>
                      <w:sz w:val="32"/>
                      <w:szCs w:val="32"/>
                    </w:rPr>
                  </w:pPr>
                </w:p>
              </w:tc>
              <w:tc>
                <w:tcPr>
                  <w:tcW w:w="0" w:type="auto"/>
                  <w:noWrap w:val="0"/>
                  <w:tcMar>
                    <w:top w:w="15" w:type="dxa"/>
                    <w:left w:w="15" w:type="dxa"/>
                    <w:bottom w:w="15" w:type="dxa"/>
                    <w:right w:w="15" w:type="dxa"/>
                  </w:tcMar>
                  <w:vAlign w:val="center"/>
                </w:tcPr>
                <w:p w14:paraId="0E5D6789">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传真:</w:t>
                  </w:r>
                </w:p>
              </w:tc>
              <w:tc>
                <w:tcPr>
                  <w:tcW w:w="0" w:type="auto"/>
                  <w:noWrap w:val="0"/>
                  <w:tcMar>
                    <w:top w:w="15" w:type="dxa"/>
                    <w:left w:w="15" w:type="dxa"/>
                    <w:bottom w:w="15" w:type="dxa"/>
                    <w:right w:w="15" w:type="dxa"/>
                  </w:tcMar>
                  <w:vAlign w:val="center"/>
                </w:tcPr>
                <w:p w14:paraId="44C9C791">
                  <w:pPr>
                    <w:widowControl/>
                    <w:jc w:val="left"/>
                    <w:rPr>
                      <w:rFonts w:ascii="宋体" w:hAnsi="宋体" w:eastAsia="宋体" w:cs="宋体"/>
                      <w:b w:val="0"/>
                      <w:bCs w:val="0"/>
                      <w:i w:val="0"/>
                      <w:iCs w:val="0"/>
                      <w:smallCaps w:val="0"/>
                      <w:color w:val="000000"/>
                      <w:kern w:val="0"/>
                      <w:sz w:val="32"/>
                      <w:szCs w:val="32"/>
                    </w:rPr>
                  </w:pPr>
                </w:p>
              </w:tc>
            </w:tr>
            <w:tr w14:paraId="6EE4EB66">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EB9FC9C">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电子邮箱:</w:t>
                  </w:r>
                </w:p>
              </w:tc>
              <w:tc>
                <w:tcPr>
                  <w:tcW w:w="0" w:type="auto"/>
                  <w:noWrap w:val="0"/>
                  <w:tcMar>
                    <w:top w:w="15" w:type="dxa"/>
                    <w:left w:w="15" w:type="dxa"/>
                    <w:bottom w:w="15" w:type="dxa"/>
                    <w:right w:w="15" w:type="dxa"/>
                  </w:tcMar>
                  <w:vAlign w:val="center"/>
                </w:tcPr>
                <w:p w14:paraId="1A09AC20">
                  <w:pPr>
                    <w:widowControl/>
                    <w:jc w:val="left"/>
                    <w:rPr>
                      <w:rFonts w:ascii="宋体" w:hAnsi="宋体" w:eastAsia="宋体" w:cs="宋体"/>
                      <w:b w:val="0"/>
                      <w:bCs w:val="0"/>
                      <w:i w:val="0"/>
                      <w:iCs w:val="0"/>
                      <w:smallCaps w:val="0"/>
                      <w:color w:val="000000"/>
                      <w:kern w:val="0"/>
                      <w:sz w:val="32"/>
                      <w:szCs w:val="32"/>
                    </w:rPr>
                  </w:pPr>
                </w:p>
              </w:tc>
              <w:tc>
                <w:tcPr>
                  <w:tcW w:w="0" w:type="auto"/>
                  <w:noWrap w:val="0"/>
                  <w:tcMar>
                    <w:top w:w="15" w:type="dxa"/>
                    <w:left w:w="15" w:type="dxa"/>
                    <w:bottom w:w="15" w:type="dxa"/>
                    <w:right w:w="15" w:type="dxa"/>
                  </w:tcMar>
                  <w:vAlign w:val="center"/>
                </w:tcPr>
                <w:p w14:paraId="312D0DC6">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电子邮箱:</w:t>
                  </w:r>
                </w:p>
              </w:tc>
              <w:tc>
                <w:tcPr>
                  <w:tcW w:w="0" w:type="auto"/>
                  <w:noWrap w:val="0"/>
                  <w:tcMar>
                    <w:top w:w="15" w:type="dxa"/>
                    <w:left w:w="15" w:type="dxa"/>
                    <w:bottom w:w="15" w:type="dxa"/>
                    <w:right w:w="15" w:type="dxa"/>
                  </w:tcMar>
                  <w:vAlign w:val="center"/>
                </w:tcPr>
                <w:p w14:paraId="54796CE1">
                  <w:pPr>
                    <w:widowControl/>
                    <w:jc w:val="left"/>
                    <w:rPr>
                      <w:rFonts w:ascii="宋体" w:hAnsi="宋体" w:eastAsia="宋体" w:cs="宋体"/>
                      <w:b w:val="0"/>
                      <w:bCs w:val="0"/>
                      <w:i w:val="0"/>
                      <w:iCs w:val="0"/>
                      <w:smallCaps w:val="0"/>
                      <w:color w:val="000000"/>
                      <w:kern w:val="0"/>
                      <w:sz w:val="32"/>
                      <w:szCs w:val="32"/>
                    </w:rPr>
                  </w:pPr>
                </w:p>
              </w:tc>
            </w:tr>
            <w:tr w14:paraId="13D34D3E">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34DD67BC">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网址:</w:t>
                  </w:r>
                </w:p>
              </w:tc>
              <w:tc>
                <w:tcPr>
                  <w:tcW w:w="0" w:type="auto"/>
                  <w:noWrap w:val="0"/>
                  <w:tcMar>
                    <w:top w:w="15" w:type="dxa"/>
                    <w:left w:w="15" w:type="dxa"/>
                    <w:bottom w:w="15" w:type="dxa"/>
                    <w:right w:w="15" w:type="dxa"/>
                  </w:tcMar>
                  <w:vAlign w:val="center"/>
                </w:tcPr>
                <w:p w14:paraId="30665072">
                  <w:pPr>
                    <w:widowControl/>
                    <w:jc w:val="left"/>
                    <w:rPr>
                      <w:rFonts w:ascii="宋体" w:hAnsi="宋体" w:eastAsia="宋体" w:cs="宋体"/>
                      <w:b w:val="0"/>
                      <w:bCs w:val="0"/>
                      <w:i w:val="0"/>
                      <w:iCs w:val="0"/>
                      <w:smallCaps w:val="0"/>
                      <w:color w:val="000000"/>
                      <w:kern w:val="0"/>
                      <w:sz w:val="32"/>
                      <w:szCs w:val="32"/>
                    </w:rPr>
                  </w:pPr>
                </w:p>
              </w:tc>
              <w:tc>
                <w:tcPr>
                  <w:tcW w:w="0" w:type="auto"/>
                  <w:noWrap w:val="0"/>
                  <w:tcMar>
                    <w:top w:w="15" w:type="dxa"/>
                    <w:left w:w="15" w:type="dxa"/>
                    <w:bottom w:w="15" w:type="dxa"/>
                    <w:right w:w="15" w:type="dxa"/>
                  </w:tcMar>
                  <w:vAlign w:val="center"/>
                </w:tcPr>
                <w:p w14:paraId="6F21CFB3">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网址:</w:t>
                  </w:r>
                </w:p>
              </w:tc>
              <w:tc>
                <w:tcPr>
                  <w:tcW w:w="0" w:type="auto"/>
                  <w:noWrap w:val="0"/>
                  <w:tcMar>
                    <w:top w:w="15" w:type="dxa"/>
                    <w:left w:w="15" w:type="dxa"/>
                    <w:bottom w:w="15" w:type="dxa"/>
                    <w:right w:w="15" w:type="dxa"/>
                  </w:tcMar>
                  <w:vAlign w:val="center"/>
                </w:tcPr>
                <w:p w14:paraId="25BE5086">
                  <w:pPr>
                    <w:widowControl/>
                    <w:jc w:val="left"/>
                    <w:rPr>
                      <w:rFonts w:ascii="宋体" w:hAnsi="宋体" w:eastAsia="宋体" w:cs="宋体"/>
                      <w:b w:val="0"/>
                      <w:bCs w:val="0"/>
                      <w:i w:val="0"/>
                      <w:iCs w:val="0"/>
                      <w:smallCaps w:val="0"/>
                      <w:color w:val="000000"/>
                      <w:kern w:val="0"/>
                      <w:sz w:val="32"/>
                      <w:szCs w:val="32"/>
                    </w:rPr>
                  </w:pPr>
                </w:p>
              </w:tc>
            </w:tr>
            <w:tr w14:paraId="28658FD5">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FB77176">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开户银行:</w:t>
                  </w:r>
                </w:p>
              </w:tc>
              <w:tc>
                <w:tcPr>
                  <w:tcW w:w="0" w:type="auto"/>
                  <w:noWrap w:val="0"/>
                  <w:tcMar>
                    <w:top w:w="15" w:type="dxa"/>
                    <w:left w:w="15" w:type="dxa"/>
                    <w:bottom w:w="15" w:type="dxa"/>
                    <w:right w:w="15" w:type="dxa"/>
                  </w:tcMar>
                  <w:vAlign w:val="center"/>
                </w:tcPr>
                <w:p w14:paraId="33014B78">
                  <w:pPr>
                    <w:widowControl/>
                    <w:jc w:val="left"/>
                    <w:rPr>
                      <w:rFonts w:ascii="宋体" w:hAnsi="宋体" w:eastAsia="宋体" w:cs="宋体"/>
                      <w:b w:val="0"/>
                      <w:bCs w:val="0"/>
                      <w:i w:val="0"/>
                      <w:iCs w:val="0"/>
                      <w:smallCaps w:val="0"/>
                      <w:color w:val="000000"/>
                      <w:kern w:val="0"/>
                      <w:sz w:val="32"/>
                      <w:szCs w:val="32"/>
                    </w:rPr>
                  </w:pPr>
                </w:p>
              </w:tc>
              <w:tc>
                <w:tcPr>
                  <w:tcW w:w="0" w:type="auto"/>
                  <w:noWrap w:val="0"/>
                  <w:tcMar>
                    <w:top w:w="15" w:type="dxa"/>
                    <w:left w:w="15" w:type="dxa"/>
                    <w:bottom w:w="15" w:type="dxa"/>
                    <w:right w:w="15" w:type="dxa"/>
                  </w:tcMar>
                  <w:vAlign w:val="center"/>
                </w:tcPr>
                <w:p w14:paraId="3B9540BF">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开户银行:</w:t>
                  </w:r>
                </w:p>
              </w:tc>
              <w:tc>
                <w:tcPr>
                  <w:tcW w:w="0" w:type="auto"/>
                  <w:noWrap w:val="0"/>
                  <w:tcMar>
                    <w:top w:w="15" w:type="dxa"/>
                    <w:left w:w="15" w:type="dxa"/>
                    <w:bottom w:w="15" w:type="dxa"/>
                    <w:right w:w="15" w:type="dxa"/>
                  </w:tcMar>
                  <w:vAlign w:val="center"/>
                </w:tcPr>
                <w:p w14:paraId="50CAE50B">
                  <w:pPr>
                    <w:widowControl/>
                    <w:jc w:val="left"/>
                    <w:rPr>
                      <w:rFonts w:ascii="宋体" w:hAnsi="宋体" w:eastAsia="宋体" w:cs="宋体"/>
                      <w:b w:val="0"/>
                      <w:bCs w:val="0"/>
                      <w:i w:val="0"/>
                      <w:iCs w:val="0"/>
                      <w:smallCaps w:val="0"/>
                      <w:color w:val="000000"/>
                      <w:kern w:val="0"/>
                      <w:sz w:val="32"/>
                      <w:szCs w:val="32"/>
                    </w:rPr>
                  </w:pPr>
                </w:p>
              </w:tc>
            </w:tr>
            <w:tr w14:paraId="21602957">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522EBE8">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账 号:</w:t>
                  </w:r>
                </w:p>
              </w:tc>
              <w:tc>
                <w:tcPr>
                  <w:tcW w:w="0" w:type="auto"/>
                  <w:noWrap w:val="0"/>
                  <w:tcMar>
                    <w:top w:w="15" w:type="dxa"/>
                    <w:left w:w="15" w:type="dxa"/>
                    <w:bottom w:w="15" w:type="dxa"/>
                    <w:right w:w="15" w:type="dxa"/>
                  </w:tcMar>
                  <w:vAlign w:val="center"/>
                </w:tcPr>
                <w:p w14:paraId="36C4BD5C">
                  <w:pPr>
                    <w:widowControl/>
                    <w:jc w:val="left"/>
                    <w:rPr>
                      <w:rFonts w:ascii="宋体" w:hAnsi="宋体" w:eastAsia="宋体" w:cs="宋体"/>
                      <w:b w:val="0"/>
                      <w:bCs w:val="0"/>
                      <w:i w:val="0"/>
                      <w:iCs w:val="0"/>
                      <w:smallCaps w:val="0"/>
                      <w:color w:val="000000"/>
                      <w:kern w:val="0"/>
                      <w:sz w:val="32"/>
                      <w:szCs w:val="32"/>
                    </w:rPr>
                  </w:pPr>
                </w:p>
              </w:tc>
              <w:tc>
                <w:tcPr>
                  <w:tcW w:w="0" w:type="auto"/>
                  <w:noWrap w:val="0"/>
                  <w:tcMar>
                    <w:top w:w="15" w:type="dxa"/>
                    <w:left w:w="15" w:type="dxa"/>
                    <w:bottom w:w="15" w:type="dxa"/>
                    <w:right w:w="15" w:type="dxa"/>
                  </w:tcMar>
                  <w:vAlign w:val="center"/>
                </w:tcPr>
                <w:p w14:paraId="301589D7">
                  <w:pPr>
                    <w:widowControl/>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账 号:</w:t>
                  </w:r>
                </w:p>
              </w:tc>
              <w:tc>
                <w:tcPr>
                  <w:tcW w:w="0" w:type="auto"/>
                  <w:noWrap w:val="0"/>
                  <w:tcMar>
                    <w:top w:w="15" w:type="dxa"/>
                    <w:left w:w="15" w:type="dxa"/>
                    <w:bottom w:w="15" w:type="dxa"/>
                    <w:right w:w="15" w:type="dxa"/>
                  </w:tcMar>
                  <w:vAlign w:val="center"/>
                </w:tcPr>
                <w:p w14:paraId="28BA2EEA">
                  <w:pPr>
                    <w:widowControl/>
                    <w:jc w:val="left"/>
                    <w:rPr>
                      <w:rFonts w:ascii="宋体" w:hAnsi="宋体" w:eastAsia="宋体" w:cs="宋体"/>
                      <w:b w:val="0"/>
                      <w:bCs w:val="0"/>
                      <w:i w:val="0"/>
                      <w:iCs w:val="0"/>
                      <w:smallCaps w:val="0"/>
                      <w:color w:val="000000"/>
                      <w:kern w:val="0"/>
                      <w:sz w:val="32"/>
                      <w:szCs w:val="32"/>
                    </w:rPr>
                  </w:pPr>
                </w:p>
              </w:tc>
            </w:tr>
          </w:tbl>
          <w:p w14:paraId="1D419994">
            <w:pPr>
              <w:widowControl w:val="0"/>
              <w:jc w:val="both"/>
              <w:rPr>
                <w:rFonts w:ascii="宋体" w:hAnsi="宋体" w:eastAsia="宋体" w:cs="宋体"/>
                <w:b w:val="0"/>
                <w:bCs w:val="0"/>
                <w:i w:val="0"/>
                <w:iCs w:val="0"/>
                <w:smallCaps w:val="0"/>
                <w:color w:val="000000"/>
                <w:kern w:val="0"/>
                <w:sz w:val="32"/>
                <w:szCs w:val="32"/>
              </w:rPr>
            </w:pPr>
          </w:p>
        </w:tc>
      </w:tr>
      <w:tr w14:paraId="20541C4B">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C5766B9">
            <w:pPr>
              <w:widowControl/>
              <w:spacing w:line="472" w:lineRule="atLeast"/>
              <w:jc w:val="righ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2026年01月15日</w:t>
            </w:r>
          </w:p>
        </w:tc>
      </w:tr>
      <w:tr w14:paraId="63072A9E">
        <w:tblPrEx>
          <w:tblCellMar>
            <w:top w:w="15" w:type="dxa"/>
            <w:left w:w="15" w:type="dxa"/>
            <w:bottom w:w="15" w:type="dxa"/>
            <w:right w:w="15" w:type="dxa"/>
          </w:tblCellMar>
        </w:tblPrEx>
        <w:trPr>
          <w:tblCellSpacing w:w="15" w:type="dxa"/>
        </w:trPr>
        <w:tc>
          <w:tcPr>
            <w:tcW w:w="0" w:type="auto"/>
            <w:noWrap w:val="0"/>
            <w:vAlign w:val="center"/>
          </w:tcPr>
          <w:p w14:paraId="7668FF02">
            <w:pPr>
              <w:widowControl w:val="0"/>
              <w:jc w:val="both"/>
              <w:rPr>
                <w:rFonts w:ascii="宋体" w:hAnsi="宋体" w:eastAsia="宋体" w:cs="宋体"/>
                <w:b w:val="0"/>
                <w:bCs w:val="0"/>
                <w:i w:val="0"/>
                <w:iCs w:val="0"/>
                <w:smallCaps w:val="0"/>
                <w:color w:val="000000"/>
                <w:kern w:val="0"/>
                <w:sz w:val="32"/>
                <w:szCs w:val="32"/>
              </w:rPr>
            </w:pPr>
          </w:p>
        </w:tc>
      </w:tr>
      <w:tr w14:paraId="3FAAEA38">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5A6007B3">
            <w:pPr>
              <w:widowControl/>
              <w:spacing w:line="472" w:lineRule="atLeast"/>
              <w:jc w:val="left"/>
              <w:rPr>
                <w:rFonts w:ascii="宋体" w:hAnsi="宋体" w:eastAsia="宋体" w:cs="宋体"/>
                <w:b w:val="0"/>
                <w:bCs w:val="0"/>
                <w:i w:val="0"/>
                <w:iCs w:val="0"/>
                <w:smallCaps w:val="0"/>
                <w:color w:val="000000"/>
                <w:kern w:val="0"/>
                <w:sz w:val="32"/>
                <w:szCs w:val="32"/>
              </w:rPr>
            </w:pPr>
            <w:r>
              <w:rPr>
                <w:rFonts w:ascii="宋体" w:hAnsi="宋体" w:eastAsia="宋体" w:cs="宋体"/>
                <w:b w:val="0"/>
                <w:bCs w:val="0"/>
                <w:i w:val="0"/>
                <w:iCs w:val="0"/>
                <w:smallCaps w:val="0"/>
                <w:color w:val="000000"/>
                <w:kern w:val="0"/>
                <w:sz w:val="32"/>
                <w:szCs w:val="32"/>
              </w:rPr>
              <w:t>备注:无</w:t>
            </w:r>
          </w:p>
        </w:tc>
      </w:tr>
    </w:tbl>
    <w:p w14:paraId="0292709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D1089"/>
    <w:rsid w:val="6C9D0BFE"/>
    <w:rsid w:val="7E794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0"/>
    <w:pPr>
      <w:keepNext/>
      <w:keepLines/>
      <w:spacing w:line="360" w:lineRule="auto"/>
      <w:jc w:val="left"/>
      <w:outlineLvl w:val="2"/>
    </w:pPr>
    <w:rPr>
      <w:rFonts w:ascii="Times New Roman" w:hAnsi="Times New Roman" w:eastAsia="宋体" w:cs="Times New Roman"/>
      <w:b/>
      <w:bCs/>
      <w:sz w:val="24"/>
      <w:szCs w:val="32"/>
    </w:rPr>
  </w:style>
  <w:style w:type="paragraph" w:styleId="3">
    <w:name w:val="heading 4"/>
    <w:basedOn w:val="1"/>
    <w:next w:val="1"/>
    <w:semiHidden/>
    <w:unhideWhenUsed/>
    <w:qFormat/>
    <w:uiPriority w:val="0"/>
    <w:pPr>
      <w:keepNext/>
      <w:keepLines/>
      <w:spacing w:beforeLines="0" w:afterLines="0" w:line="360" w:lineRule="auto"/>
      <w:jc w:val="left"/>
      <w:outlineLvl w:val="3"/>
    </w:pPr>
    <w:rPr>
      <w:rFonts w:ascii="Cambria" w:hAnsi="Cambria" w:eastAsia="宋体" w:cs="Times New Roman"/>
      <w:b/>
      <w:bCs/>
      <w:sz w:val="24"/>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2025-10-17T06:15:00Z</dcterms:created>
  <dc:creator>51732</dc:creator>
  <cp:lastModifiedBy>丁文冉</cp:lastModifiedBy>
  <dcterms:modified xsi:type="dcterms:W3CDTF">2026-01-15T11:39:01Z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56ADBDBF9D9242B4894FFC41B5F4CF74_12</vt:lpwstr>
  </property>
  <property fmtid="{D5CDD505-2E9C-101B-9397-08002B2CF9AE}" pid="4" name="KSOTemplateDocerSaveRecord">
    <vt:lpwstr>eyJoZGlkIjoiMWFlYzYxZDVlZmMxMjZkYTk0MTY3OWVjYzhmZGY5MzEiLCJ1c2VySWQiOiIyNzQ5NTM5NzgifQ==</vt:lpwstr>
  </property>
</Properties>
</file>