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2EE0D">
      <w:pPr>
        <w:pStyle w:val="3"/>
        <w:tabs>
          <w:tab w:val="left" w:pos="0"/>
        </w:tabs>
        <w:autoSpaceDE w:val="0"/>
        <w:autoSpaceDN w:val="0"/>
        <w:adjustRightInd w:val="0"/>
        <w:spacing w:before="0" w:after="0" w:line="360" w:lineRule="auto"/>
        <w:jc w:val="center"/>
        <w:rPr>
          <w:rFonts w:hint="eastAsia" w:ascii="华文中宋" w:hAnsi="华文中宋" w:eastAsia="华文中宋"/>
          <w:lang w:val="en-US" w:eastAsia="zh-CN"/>
        </w:rPr>
      </w:pPr>
      <w:r>
        <w:rPr>
          <w:rFonts w:hint="eastAsia" w:ascii="华文中宋" w:hAnsi="华文中宋" w:eastAsia="华文中宋"/>
          <w:lang w:val="en-US" w:eastAsia="zh-CN"/>
        </w:rPr>
        <w:t>武汉天河机场P7和P8滑行道道面维修项目</w:t>
      </w:r>
    </w:p>
    <w:p w14:paraId="541A375D">
      <w:pPr>
        <w:pStyle w:val="3"/>
        <w:tabs>
          <w:tab w:val="left" w:pos="0"/>
        </w:tabs>
        <w:autoSpaceDE w:val="0"/>
        <w:autoSpaceDN w:val="0"/>
        <w:adjustRightInd w:val="0"/>
        <w:spacing w:before="0" w:after="0" w:line="360" w:lineRule="auto"/>
        <w:jc w:val="center"/>
        <w:rPr>
          <w:rFonts w:hint="eastAsia" w:ascii="华文中宋" w:hAnsi="华文中宋" w:eastAsia="华文中宋"/>
          <w:lang w:eastAsia="zh-CN"/>
        </w:rPr>
      </w:pPr>
      <w:r>
        <w:rPr>
          <w:rFonts w:hint="eastAsia" w:ascii="华文中宋" w:hAnsi="华文中宋" w:eastAsia="华文中宋"/>
        </w:rPr>
        <w:t>成交结果</w:t>
      </w:r>
      <w:r>
        <w:rPr>
          <w:rFonts w:hint="eastAsia" w:ascii="华文中宋" w:hAnsi="华文中宋" w:eastAsia="华文中宋"/>
          <w:lang w:val="en-US" w:eastAsia="zh-CN"/>
        </w:rPr>
        <w:t>公示</w:t>
      </w:r>
    </w:p>
    <w:p w14:paraId="5D689285">
      <w:pPr>
        <w:pStyle w:val="7"/>
        <w:keepNext w:val="0"/>
        <w:keepLines w:val="0"/>
        <w:widowControl/>
        <w:suppressLineNumbers w:val="0"/>
        <w:spacing w:before="0" w:beforeAutospacing="0" w:after="0" w:afterAutospacing="0" w:line="480" w:lineRule="atLeast"/>
        <w:ind w:right="0"/>
        <w:jc w:val="left"/>
        <w:rPr>
          <w:rFonts w:hint="eastAsia" w:ascii="仿宋" w:hAnsi="仿宋" w:eastAsia="仿宋" w:cs="仿宋"/>
          <w:color w:val="333333"/>
          <w:sz w:val="24"/>
          <w:szCs w:val="24"/>
          <w:lang w:val="en-US" w:eastAsia="zh-CN"/>
        </w:rPr>
      </w:pPr>
      <w:r>
        <w:rPr>
          <w:rFonts w:hint="eastAsia" w:ascii="黑体" w:hAnsi="黑体" w:eastAsia="黑体" w:cs="黑体"/>
          <w:color w:val="333333"/>
          <w:sz w:val="24"/>
          <w:szCs w:val="24"/>
          <w:lang w:val="en-US" w:eastAsia="zh-CN"/>
        </w:rPr>
        <w:t>一、中标人信息</w:t>
      </w:r>
    </w:p>
    <w:p w14:paraId="70217D16">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项目名称：武汉天河机场P7和P8滑行道道面维修项目</w:t>
      </w:r>
    </w:p>
    <w:p w14:paraId="49F06B34">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中标人： </w:t>
      </w:r>
      <w:r>
        <w:rPr>
          <w:rFonts w:hint="default" w:ascii="仿宋" w:hAnsi="仿宋" w:eastAsia="仿宋" w:cs="仿宋"/>
          <w:color w:val="333333"/>
          <w:kern w:val="0"/>
          <w:sz w:val="24"/>
          <w:szCs w:val="24"/>
          <w:lang w:val="en-GB" w:eastAsia="zh-CN" w:bidi="ar-SA"/>
        </w:rPr>
        <w:t>沈阳汇通智联电子工程设计安装有限公司</w:t>
      </w:r>
    </w:p>
    <w:p w14:paraId="17CE4DC4">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中标金额：人民币269.985560万元</w:t>
      </w:r>
    </w:p>
    <w:p w14:paraId="439DDE62">
      <w:pPr>
        <w:pStyle w:val="7"/>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sz w:val="24"/>
          <w:szCs w:val="24"/>
          <w:lang w:val="en-US" w:eastAsia="zh-CN"/>
        </w:rPr>
      </w:pPr>
      <w:r>
        <w:rPr>
          <w:rFonts w:hint="eastAsia" w:ascii="黑体" w:hAnsi="黑体" w:eastAsia="黑体" w:cs="黑体"/>
          <w:color w:val="333333"/>
          <w:sz w:val="24"/>
          <w:szCs w:val="24"/>
          <w:lang w:val="en-US" w:eastAsia="zh-CN"/>
        </w:rPr>
        <w:t>二、其他</w:t>
      </w:r>
    </w:p>
    <w:p w14:paraId="78CBCA31">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详见附件</w:t>
      </w:r>
    </w:p>
    <w:p w14:paraId="72F02084">
      <w:pPr>
        <w:pStyle w:val="7"/>
        <w:keepNext w:val="0"/>
        <w:keepLines w:val="0"/>
        <w:widowControl/>
        <w:suppressLineNumbers w:val="0"/>
        <w:spacing w:before="0" w:beforeAutospacing="0" w:after="0" w:afterAutospacing="0" w:line="480" w:lineRule="atLeast"/>
        <w:ind w:left="0" w:right="0"/>
        <w:jc w:val="left"/>
        <w:rPr>
          <w:rFonts w:hint="default" w:ascii="Calibri" w:hAnsi="Calibri" w:cs="Calibri"/>
          <w:sz w:val="24"/>
          <w:szCs w:val="24"/>
        </w:rPr>
      </w:pPr>
      <w:r>
        <w:rPr>
          <w:rFonts w:hint="eastAsia" w:ascii="黑体" w:hAnsi="黑体" w:eastAsia="黑体" w:cs="黑体"/>
          <w:color w:val="333333"/>
          <w:sz w:val="24"/>
          <w:szCs w:val="24"/>
          <w:lang w:val="en-US" w:eastAsia="zh-CN"/>
        </w:rPr>
        <w:t>三、</w:t>
      </w:r>
      <w:r>
        <w:rPr>
          <w:rFonts w:hint="eastAsia" w:ascii="黑体" w:hAnsi="黑体" w:eastAsia="黑体" w:cs="黑体"/>
          <w:b/>
          <w:bCs/>
          <w:color w:val="333333"/>
          <w:sz w:val="24"/>
          <w:szCs w:val="24"/>
        </w:rPr>
        <w:t>公示时间</w:t>
      </w:r>
    </w:p>
    <w:p w14:paraId="12A7B818">
      <w:pPr>
        <w:pStyle w:val="7"/>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4"/>
          <w:szCs w:val="24"/>
        </w:rPr>
      </w:pPr>
      <w:r>
        <w:rPr>
          <w:rFonts w:hint="eastAsia" w:ascii="仿宋" w:hAnsi="仿宋" w:eastAsia="仿宋" w:cs="仿宋"/>
          <w:color w:val="333333"/>
          <w:sz w:val="28"/>
          <w:szCs w:val="28"/>
        </w:rPr>
        <w:t>公示期为</w:t>
      </w:r>
      <w:r>
        <w:rPr>
          <w:rFonts w:hint="eastAsia" w:ascii="仿宋" w:hAnsi="仿宋" w:eastAsia="仿宋" w:cs="仿宋"/>
          <w:color w:val="333333"/>
          <w:sz w:val="28"/>
          <w:szCs w:val="28"/>
          <w:u w:val="single"/>
          <w:lang w:val="en-US" w:eastAsia="zh-CN"/>
        </w:rPr>
        <w:t>2025</w:t>
      </w:r>
      <w:r>
        <w:rPr>
          <w:rFonts w:hint="eastAsia" w:ascii="仿宋" w:hAnsi="仿宋" w:eastAsia="仿宋" w:cs="仿宋"/>
          <w:color w:val="333333"/>
          <w:sz w:val="28"/>
          <w:szCs w:val="28"/>
        </w:rPr>
        <w:t>年</w:t>
      </w:r>
      <w:r>
        <w:rPr>
          <w:rFonts w:hint="eastAsia" w:ascii="仿宋" w:hAnsi="仿宋" w:eastAsia="仿宋" w:cs="仿宋"/>
          <w:color w:val="333333"/>
          <w:sz w:val="28"/>
          <w:szCs w:val="28"/>
          <w:u w:val="single"/>
          <w:lang w:val="en-US" w:eastAsia="zh-CN"/>
        </w:rPr>
        <w:t>11</w:t>
      </w:r>
      <w:r>
        <w:rPr>
          <w:rFonts w:hint="eastAsia" w:ascii="仿宋" w:hAnsi="仿宋" w:eastAsia="仿宋" w:cs="仿宋"/>
          <w:color w:val="333333"/>
          <w:sz w:val="28"/>
          <w:szCs w:val="28"/>
        </w:rPr>
        <w:t>月</w:t>
      </w:r>
      <w:r>
        <w:rPr>
          <w:rFonts w:hint="eastAsia" w:ascii="仿宋" w:hAnsi="仿宋" w:eastAsia="仿宋" w:cs="仿宋"/>
          <w:color w:val="333333"/>
          <w:sz w:val="28"/>
          <w:szCs w:val="28"/>
          <w:u w:val="single"/>
          <w:lang w:val="en-US" w:eastAsia="zh-CN"/>
        </w:rPr>
        <w:t>7</w:t>
      </w:r>
      <w:r>
        <w:rPr>
          <w:rFonts w:hint="eastAsia" w:ascii="仿宋" w:hAnsi="仿宋" w:eastAsia="仿宋" w:cs="仿宋"/>
          <w:color w:val="333333"/>
          <w:sz w:val="28"/>
          <w:szCs w:val="28"/>
        </w:rPr>
        <w:t>日至</w:t>
      </w:r>
      <w:r>
        <w:rPr>
          <w:rFonts w:hint="eastAsia" w:ascii="仿宋" w:hAnsi="仿宋" w:eastAsia="仿宋" w:cs="仿宋"/>
          <w:color w:val="333333"/>
          <w:sz w:val="28"/>
          <w:szCs w:val="28"/>
          <w:u w:val="single"/>
          <w:lang w:val="en-US" w:eastAsia="zh-CN"/>
        </w:rPr>
        <w:t>2025</w:t>
      </w:r>
      <w:r>
        <w:rPr>
          <w:rFonts w:hint="eastAsia" w:ascii="仿宋" w:hAnsi="仿宋" w:eastAsia="仿宋" w:cs="仿宋"/>
          <w:color w:val="333333"/>
          <w:sz w:val="28"/>
          <w:szCs w:val="28"/>
        </w:rPr>
        <w:t>年</w:t>
      </w:r>
      <w:r>
        <w:rPr>
          <w:rFonts w:hint="eastAsia" w:ascii="仿宋" w:hAnsi="仿宋" w:eastAsia="仿宋" w:cs="仿宋"/>
          <w:color w:val="333333"/>
          <w:sz w:val="28"/>
          <w:szCs w:val="28"/>
          <w:u w:val="single"/>
          <w:lang w:val="en-US" w:eastAsia="zh-CN"/>
        </w:rPr>
        <w:t>11</w:t>
      </w:r>
      <w:r>
        <w:rPr>
          <w:rFonts w:hint="eastAsia" w:ascii="仿宋" w:hAnsi="仿宋" w:eastAsia="仿宋" w:cs="仿宋"/>
          <w:color w:val="333333"/>
          <w:sz w:val="28"/>
          <w:szCs w:val="28"/>
        </w:rPr>
        <w:t>月</w:t>
      </w:r>
      <w:r>
        <w:rPr>
          <w:rFonts w:hint="eastAsia" w:ascii="仿宋" w:hAnsi="仿宋" w:eastAsia="仿宋" w:cs="仿宋"/>
          <w:color w:val="333333"/>
          <w:sz w:val="28"/>
          <w:szCs w:val="28"/>
          <w:u w:val="single"/>
          <w:lang w:val="en-US" w:eastAsia="zh-CN"/>
        </w:rPr>
        <w:t>10</w:t>
      </w:r>
      <w:r>
        <w:rPr>
          <w:rFonts w:hint="eastAsia" w:ascii="仿宋" w:hAnsi="仿宋" w:eastAsia="仿宋" w:cs="仿宋"/>
          <w:color w:val="333333"/>
          <w:sz w:val="28"/>
          <w:szCs w:val="28"/>
        </w:rPr>
        <w:t>日</w:t>
      </w:r>
      <w:r>
        <w:rPr>
          <w:rFonts w:hint="eastAsia" w:ascii="仿宋" w:hAnsi="仿宋" w:eastAsia="仿宋" w:cs="仿宋"/>
          <w:color w:val="333333"/>
          <w:sz w:val="24"/>
          <w:szCs w:val="24"/>
        </w:rPr>
        <w:t>（北京时间）。</w:t>
      </w:r>
    </w:p>
    <w:p w14:paraId="7EEA4712">
      <w:pPr>
        <w:pStyle w:val="7"/>
        <w:keepNext w:val="0"/>
        <w:keepLines w:val="0"/>
        <w:widowControl/>
        <w:suppressLineNumbers w:val="0"/>
        <w:spacing w:before="0" w:beforeAutospacing="0" w:after="0" w:afterAutospacing="0" w:line="480" w:lineRule="atLeast"/>
        <w:ind w:left="0" w:right="0"/>
        <w:jc w:val="left"/>
        <w:rPr>
          <w:rFonts w:hint="eastAsia" w:ascii="黑体" w:hAnsi="黑体" w:eastAsia="黑体" w:cs="黑体"/>
          <w:sz w:val="24"/>
          <w:szCs w:val="24"/>
        </w:rPr>
      </w:pPr>
      <w:r>
        <w:rPr>
          <w:rFonts w:hint="eastAsia" w:ascii="黑体" w:hAnsi="黑体" w:eastAsia="黑体" w:cs="黑体"/>
          <w:b/>
          <w:bCs/>
          <w:color w:val="333333"/>
          <w:sz w:val="24"/>
          <w:szCs w:val="24"/>
          <w:lang w:val="en-US" w:eastAsia="zh-CN"/>
        </w:rPr>
        <w:t>四</w:t>
      </w:r>
      <w:r>
        <w:rPr>
          <w:rFonts w:hint="eastAsia" w:ascii="黑体" w:hAnsi="黑体" w:eastAsia="黑体" w:cs="黑体"/>
          <w:b/>
          <w:bCs/>
          <w:color w:val="333333"/>
          <w:sz w:val="24"/>
          <w:szCs w:val="24"/>
        </w:rPr>
        <w:t>、异议</w:t>
      </w:r>
    </w:p>
    <w:p w14:paraId="23B722B2">
      <w:pPr>
        <w:pStyle w:val="7"/>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sz w:val="24"/>
          <w:szCs w:val="24"/>
          <w:lang w:val="en-US" w:eastAsia="zh-CN"/>
        </w:rPr>
      </w:pPr>
      <w:r>
        <w:rPr>
          <w:rFonts w:hint="eastAsia" w:ascii="仿宋" w:hAnsi="仿宋" w:eastAsia="仿宋"/>
          <w:kern w:val="0"/>
          <w:sz w:val="24"/>
          <w:szCs w:val="24"/>
          <w:lang w:val="en-US" w:eastAsia="zh-CN"/>
        </w:rPr>
        <w:t>投标人或者其他利害关系人对评标结果有异议的，应在评标结果公示期内以书面形式向采购人提出</w:t>
      </w:r>
      <w:r>
        <w:rPr>
          <w:rFonts w:hint="eastAsia" w:ascii="仿宋" w:hAnsi="仿宋" w:eastAsia="仿宋" w:cs="仿宋"/>
          <w:color w:val="333333"/>
          <w:sz w:val="24"/>
          <w:szCs w:val="24"/>
        </w:rPr>
        <w:t>。作出答复前，将暂停</w:t>
      </w:r>
      <w:r>
        <w:rPr>
          <w:rFonts w:hint="eastAsia" w:ascii="仿宋" w:hAnsi="仿宋" w:eastAsia="仿宋" w:cs="仿宋"/>
          <w:color w:val="333333"/>
          <w:sz w:val="24"/>
          <w:szCs w:val="24"/>
          <w:lang w:val="en-US" w:eastAsia="zh-CN"/>
        </w:rPr>
        <w:t>采购</w:t>
      </w:r>
      <w:r>
        <w:rPr>
          <w:rFonts w:hint="eastAsia" w:ascii="仿宋" w:hAnsi="仿宋" w:eastAsia="仿宋" w:cs="仿宋"/>
          <w:color w:val="333333"/>
          <w:sz w:val="24"/>
          <w:szCs w:val="24"/>
        </w:rPr>
        <w:t>活动。</w:t>
      </w:r>
    </w:p>
    <w:p w14:paraId="66817D16">
      <w:pPr>
        <w:pStyle w:val="7"/>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sz w:val="24"/>
          <w:szCs w:val="24"/>
          <w:lang w:val="en-US" w:eastAsia="zh-CN"/>
        </w:rPr>
      </w:pPr>
      <w:r>
        <w:rPr>
          <w:rFonts w:hint="eastAsia" w:ascii="黑体" w:hAnsi="黑体" w:eastAsia="黑体" w:cs="黑体"/>
          <w:color w:val="333333"/>
          <w:sz w:val="24"/>
          <w:szCs w:val="24"/>
          <w:lang w:val="en-US" w:eastAsia="zh-CN"/>
        </w:rPr>
        <w:t>五、联系方式</w:t>
      </w:r>
    </w:p>
    <w:p w14:paraId="781B0508">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bookmarkStart w:id="0" w:name="_Toc259028698"/>
      <w:bookmarkStart w:id="1" w:name="_Toc259028278"/>
      <w:bookmarkStart w:id="2" w:name="_Toc211783311"/>
      <w:bookmarkStart w:id="3" w:name="_Toc298161603"/>
      <w:r>
        <w:rPr>
          <w:rFonts w:hint="default" w:ascii="仿宋" w:hAnsi="仿宋" w:eastAsia="仿宋" w:cs="Times New Roman"/>
          <w:kern w:val="0"/>
          <w:sz w:val="24"/>
          <w:szCs w:val="24"/>
          <w:lang w:val="en-US" w:eastAsia="zh-CN"/>
        </w:rPr>
        <w:t>采 购 人：武汉天河机场有限责任公司</w:t>
      </w:r>
    </w:p>
    <w:p w14:paraId="3A593CAF">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地    址：武汉市黄陂区天河镇</w:t>
      </w:r>
    </w:p>
    <w:p w14:paraId="0F6AEFF0">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联 系 人：欧阳文娟</w:t>
      </w:r>
    </w:p>
    <w:p w14:paraId="7193F064">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联系电话：027-85819122</w:t>
      </w:r>
    </w:p>
    <w:bookmarkEnd w:id="0"/>
    <w:bookmarkEnd w:id="1"/>
    <w:bookmarkEnd w:id="2"/>
    <w:bookmarkEnd w:id="3"/>
    <w:p w14:paraId="42456F06">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代理机构：湖北中天招标有限公司</w:t>
      </w:r>
    </w:p>
    <w:p w14:paraId="1564BF9B">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地    址：武汉市武昌区民主路782号洪广大酒店26层</w:t>
      </w:r>
    </w:p>
    <w:p w14:paraId="76DD6144">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联 系 人：唐和易、刘见博、徐阳、姜作源</w:t>
      </w:r>
    </w:p>
    <w:p w14:paraId="03ABC64E">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电    话：027-87715200</w:t>
      </w:r>
    </w:p>
    <w:p w14:paraId="3E24E872">
      <w:pPr>
        <w:pStyle w:val="7"/>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传    真：027-87715233</w:t>
      </w:r>
      <w:r>
        <w:rPr>
          <w:rFonts w:hint="default" w:ascii="仿宋" w:hAnsi="仿宋" w:eastAsia="仿宋" w:cs="Times New Roman"/>
          <w:kern w:val="0"/>
          <w:sz w:val="24"/>
          <w:szCs w:val="24"/>
          <w:lang w:val="en-US" w:eastAsia="zh-CN"/>
        </w:rPr>
        <w:fldChar w:fldCharType="begin"/>
      </w:r>
      <w:r>
        <w:rPr>
          <w:rFonts w:hint="default" w:ascii="仿宋" w:hAnsi="仿宋" w:eastAsia="仿宋" w:cs="Times New Roman"/>
          <w:kern w:val="0"/>
          <w:sz w:val="24"/>
          <w:szCs w:val="24"/>
          <w:lang w:val="en-US" w:eastAsia="zh-CN"/>
        </w:rPr>
        <w:instrText xml:space="preserve"> HYPERLINK "mailto:" </w:instrText>
      </w:r>
      <w:r>
        <w:rPr>
          <w:rFonts w:hint="default" w:ascii="仿宋" w:hAnsi="仿宋" w:eastAsia="仿宋" w:cs="Times New Roman"/>
          <w:kern w:val="0"/>
          <w:sz w:val="24"/>
          <w:szCs w:val="24"/>
          <w:lang w:val="en-US" w:eastAsia="zh-CN"/>
        </w:rPr>
        <w:fldChar w:fldCharType="separate"/>
      </w:r>
      <w:r>
        <w:rPr>
          <w:rFonts w:hint="default" w:ascii="仿宋" w:hAnsi="仿宋" w:eastAsia="仿宋" w:cs="Times New Roman"/>
          <w:kern w:val="0"/>
          <w:sz w:val="24"/>
          <w:szCs w:val="24"/>
          <w:lang w:val="en-US" w:eastAsia="zh-CN"/>
        </w:rPr>
        <w:fldChar w:fldCharType="end"/>
      </w:r>
    </w:p>
    <w:p w14:paraId="7B357C29">
      <w:pPr>
        <w:pStyle w:val="7"/>
        <w:keepNext w:val="0"/>
        <w:keepLines w:val="0"/>
        <w:widowControl/>
        <w:suppressLineNumbers w:val="0"/>
        <w:spacing w:before="0" w:beforeAutospacing="0" w:after="0" w:afterAutospacing="0" w:line="240" w:lineRule="auto"/>
        <w:ind w:left="0" w:right="0" w:firstLine="420"/>
        <w:jc w:val="left"/>
        <w:rPr>
          <w:rFonts w:hint="default" w:ascii="Calibri" w:hAnsi="Calibri" w:cs="Calibri"/>
          <w:sz w:val="20"/>
          <w:szCs w:val="20"/>
        </w:rPr>
      </w:pPr>
    </w:p>
    <w:p w14:paraId="071016B7">
      <w:pPr>
        <w:pStyle w:val="7"/>
        <w:keepNext w:val="0"/>
        <w:keepLines w:val="0"/>
        <w:widowControl/>
        <w:suppressLineNumbers w:val="0"/>
        <w:spacing w:before="0" w:beforeAutospacing="0" w:after="0" w:afterAutospacing="0" w:line="240" w:lineRule="auto"/>
        <w:ind w:left="0" w:right="0" w:firstLine="840"/>
        <w:jc w:val="right"/>
        <w:rPr>
          <w:rFonts w:hint="eastAsia" w:ascii="Calibri" w:hAnsi="Calibri" w:eastAsia="仿宋" w:cs="Calibri"/>
          <w:sz w:val="20"/>
          <w:szCs w:val="20"/>
          <w:lang w:eastAsia="zh-CN"/>
        </w:rPr>
      </w:pPr>
      <w:r>
        <w:rPr>
          <w:rFonts w:hint="eastAsia" w:ascii="仿宋" w:hAnsi="仿宋" w:eastAsia="仿宋" w:cs="仿宋"/>
          <w:color w:val="333333"/>
          <w:sz w:val="24"/>
          <w:szCs w:val="24"/>
        </w:rPr>
        <w:t>招标人</w:t>
      </w:r>
      <w:r>
        <w:rPr>
          <w:rFonts w:hint="eastAsia" w:ascii="仿宋" w:hAnsi="仿宋" w:eastAsia="仿宋" w:cs="仿宋"/>
          <w:color w:val="333333"/>
          <w:sz w:val="22"/>
          <w:szCs w:val="22"/>
        </w:rPr>
        <w:t>/</w:t>
      </w:r>
      <w:r>
        <w:rPr>
          <w:rFonts w:hint="eastAsia" w:ascii="仿宋" w:hAnsi="仿宋" w:eastAsia="仿宋" w:cs="仿宋"/>
          <w:color w:val="333333"/>
          <w:sz w:val="24"/>
          <w:szCs w:val="24"/>
        </w:rPr>
        <w:t>招标代理机构：</w:t>
      </w:r>
      <w:r>
        <w:rPr>
          <w:rFonts w:hint="eastAsia" w:ascii="仿宋" w:hAnsi="仿宋" w:eastAsia="仿宋" w:cs="仿宋"/>
          <w:color w:val="333333"/>
          <w:sz w:val="24"/>
          <w:szCs w:val="24"/>
          <w:lang w:eastAsia="zh-CN"/>
        </w:rPr>
        <w:t>湖北中天招标有限公司</w:t>
      </w:r>
    </w:p>
    <w:p w14:paraId="2CFA180C">
      <w:pPr>
        <w:pStyle w:val="7"/>
        <w:keepNext w:val="0"/>
        <w:keepLines w:val="0"/>
        <w:widowControl/>
        <w:suppressLineNumbers w:val="0"/>
        <w:spacing w:before="0" w:beforeAutospacing="0" w:after="0" w:afterAutospacing="0" w:line="240" w:lineRule="auto"/>
        <w:ind w:left="0" w:right="0" w:firstLine="840"/>
        <w:jc w:val="right"/>
        <w:rPr>
          <w:rFonts w:hint="eastAsia" w:ascii="仿宋" w:hAnsi="仿宋" w:eastAsia="仿宋" w:cs="仿宋"/>
          <w:color w:val="333333"/>
          <w:sz w:val="24"/>
          <w:szCs w:val="24"/>
        </w:rPr>
      </w:pPr>
      <w:r>
        <w:rPr>
          <w:rFonts w:hint="eastAsia" w:ascii="仿宋" w:hAnsi="仿宋" w:eastAsia="仿宋" w:cs="仿宋"/>
          <w:color w:val="333333"/>
          <w:sz w:val="24"/>
          <w:szCs w:val="24"/>
          <w:u w:val="single"/>
          <w:lang w:val="en-US" w:eastAsia="zh-CN"/>
        </w:rPr>
        <w:t>2025</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lang w:val="en-US" w:eastAsia="zh-CN"/>
        </w:rPr>
        <w:t>11</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lang w:val="en-US" w:eastAsia="zh-CN"/>
        </w:rPr>
        <w:t>6</w:t>
      </w:r>
      <w:r>
        <w:rPr>
          <w:rFonts w:hint="eastAsia" w:ascii="仿宋" w:hAnsi="仿宋" w:eastAsia="仿宋" w:cs="仿宋"/>
          <w:color w:val="333333"/>
          <w:sz w:val="24"/>
          <w:szCs w:val="24"/>
        </w:rPr>
        <w:t>日</w:t>
      </w:r>
    </w:p>
    <w:p w14:paraId="6BC5B968">
      <w:pPr>
        <w:rPr>
          <w:rFonts w:hint="default" w:ascii="仿宋" w:hAnsi="仿宋" w:eastAsia="仿宋" w:cs="仿宋"/>
          <w:color w:val="333333"/>
          <w:sz w:val="24"/>
          <w:szCs w:val="24"/>
          <w:lang w:val="en-US" w:eastAsia="zh-CN"/>
        </w:rPr>
      </w:pPr>
      <w:r>
        <w:rPr>
          <w:rFonts w:hint="default" w:ascii="仿宋" w:hAnsi="仿宋" w:eastAsia="仿宋" w:cs="仿宋"/>
          <w:color w:val="333333"/>
          <w:sz w:val="24"/>
          <w:szCs w:val="24"/>
          <w:lang w:val="en-US" w:eastAsia="zh-CN"/>
        </w:rPr>
        <w:br w:type="page"/>
      </w:r>
    </w:p>
    <w:p w14:paraId="69F75EA9">
      <w:pPr>
        <w:pStyle w:val="7"/>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sz w:val="28"/>
          <w:szCs w:val="28"/>
          <w:lang w:val="en-US" w:eastAsia="zh-CN"/>
        </w:rPr>
      </w:pPr>
      <w:r>
        <w:rPr>
          <w:rFonts w:hint="eastAsia" w:ascii="仿宋" w:hAnsi="仿宋" w:eastAsia="仿宋" w:cs="仿宋"/>
          <w:b/>
          <w:bCs/>
          <w:color w:val="333333"/>
          <w:sz w:val="28"/>
          <w:szCs w:val="28"/>
          <w:lang w:val="en-US" w:eastAsia="zh-CN"/>
        </w:rPr>
        <w:t>附件：</w:t>
      </w:r>
    </w:p>
    <w:p w14:paraId="41A61CD5">
      <w:pPr>
        <w:pStyle w:val="7"/>
        <w:keepNext w:val="0"/>
        <w:keepLines w:val="0"/>
        <w:widowControl/>
        <w:suppressLineNumbers w:val="0"/>
        <w:spacing w:before="0" w:beforeAutospacing="0" w:after="0" w:afterAutospacing="0" w:line="480" w:lineRule="atLeast"/>
        <w:ind w:left="0" w:right="0"/>
        <w:jc w:val="left"/>
        <w:rPr>
          <w:rFonts w:hint="default" w:ascii="Calibri" w:hAnsi="Calibri" w:cs="Calibri"/>
          <w:sz w:val="21"/>
          <w:szCs w:val="21"/>
        </w:rPr>
      </w:pPr>
      <w:r>
        <w:rPr>
          <w:rFonts w:hint="eastAsia" w:ascii="仿宋" w:hAnsi="仿宋" w:eastAsia="仿宋" w:cs="仿宋"/>
          <w:b/>
          <w:bCs/>
          <w:color w:val="333333"/>
          <w:sz w:val="28"/>
          <w:szCs w:val="28"/>
        </w:rPr>
        <w:t>一、</w:t>
      </w:r>
      <w:r>
        <w:rPr>
          <w:rFonts w:ascii="Times New Roman" w:hAnsi="Times New Roman" w:eastAsia="仿宋" w:cs="Times New Roman"/>
          <w:b/>
          <w:bCs/>
          <w:color w:val="333333"/>
          <w:sz w:val="14"/>
          <w:szCs w:val="14"/>
        </w:rPr>
        <w:t xml:space="preserve">   </w:t>
      </w:r>
      <w:r>
        <w:rPr>
          <w:rFonts w:hint="eastAsia" w:ascii="仿宋" w:hAnsi="仿宋" w:eastAsia="仿宋" w:cs="仿宋"/>
          <w:b/>
          <w:bCs/>
          <w:color w:val="333333"/>
          <w:sz w:val="28"/>
          <w:szCs w:val="28"/>
        </w:rPr>
        <w:t>招标概况</w:t>
      </w:r>
    </w:p>
    <w:p w14:paraId="4CF4B72C">
      <w:pPr>
        <w:pStyle w:val="7"/>
        <w:keepNext w:val="0"/>
        <w:keepLines w:val="0"/>
        <w:widowControl/>
        <w:suppressLineNumbers w:val="0"/>
        <w:spacing w:before="0" w:beforeAutospacing="0" w:after="0" w:afterAutospacing="0" w:line="480" w:lineRule="atLeast"/>
        <w:ind w:left="0" w:right="0" w:firstLine="560"/>
        <w:jc w:val="left"/>
        <w:rPr>
          <w:rFonts w:hint="default" w:ascii="Calibri" w:hAnsi="Calibri" w:cs="Calibri"/>
          <w:sz w:val="20"/>
          <w:szCs w:val="20"/>
        </w:rPr>
      </w:pPr>
      <w:r>
        <w:rPr>
          <w:rFonts w:hint="eastAsia" w:ascii="仿宋" w:hAnsi="仿宋" w:eastAsia="仿宋" w:cs="仿宋"/>
          <w:color w:val="333333"/>
          <w:sz w:val="24"/>
          <w:szCs w:val="24"/>
          <w:lang w:val="en-US" w:eastAsia="zh-CN"/>
        </w:rPr>
        <w:t>武汉天河机场P7和P8滑行道道面维修项目</w:t>
      </w:r>
      <w:r>
        <w:rPr>
          <w:rFonts w:hint="eastAsia" w:ascii="仿宋" w:hAnsi="仿宋" w:eastAsia="仿宋" w:cs="仿宋"/>
          <w:color w:val="333333"/>
          <w:sz w:val="24"/>
          <w:szCs w:val="24"/>
        </w:rPr>
        <w:t>(项目名称)</w:t>
      </w:r>
      <w:r>
        <w:rPr>
          <w:rFonts w:hint="eastAsia" w:ascii="仿宋" w:hAnsi="仿宋" w:eastAsia="仿宋" w:cs="仿宋"/>
          <w:color w:val="333333"/>
          <w:sz w:val="24"/>
          <w:szCs w:val="24"/>
          <w:lang w:val="en-US" w:eastAsia="zh-CN"/>
        </w:rPr>
        <w:t>武汉天河机场P7和P8滑行道道面维修项目</w:t>
      </w:r>
      <w:r>
        <w:rPr>
          <w:rFonts w:hint="eastAsia" w:ascii="仿宋" w:hAnsi="仿宋" w:eastAsia="仿宋" w:cs="仿宋"/>
          <w:color w:val="333333"/>
          <w:sz w:val="24"/>
          <w:szCs w:val="24"/>
        </w:rPr>
        <w:t>（标段名称）招标于2025年</w:t>
      </w:r>
      <w:r>
        <w:rPr>
          <w:rFonts w:hint="eastAsia" w:ascii="仿宋" w:hAnsi="仿宋" w:eastAsia="仿宋" w:cs="仿宋"/>
          <w:color w:val="333333"/>
          <w:sz w:val="24"/>
          <w:szCs w:val="24"/>
          <w:lang w:val="en-US" w:eastAsia="zh-CN"/>
        </w:rPr>
        <w:t>10</w:t>
      </w:r>
      <w:r>
        <w:rPr>
          <w:rFonts w:hint="eastAsia" w:ascii="仿宋" w:hAnsi="仿宋" w:eastAsia="仿宋" w:cs="仿宋"/>
          <w:color w:val="333333"/>
          <w:sz w:val="24"/>
          <w:szCs w:val="24"/>
        </w:rPr>
        <w:t>月</w:t>
      </w:r>
      <w:r>
        <w:rPr>
          <w:rFonts w:hint="eastAsia" w:ascii="仿宋" w:hAnsi="仿宋" w:eastAsia="仿宋" w:cs="仿宋"/>
          <w:color w:val="333333"/>
          <w:sz w:val="24"/>
          <w:szCs w:val="24"/>
          <w:lang w:val="en-US" w:eastAsia="zh-CN"/>
        </w:rPr>
        <w:t>22</w:t>
      </w:r>
      <w:r>
        <w:rPr>
          <w:rFonts w:hint="eastAsia" w:ascii="仿宋" w:hAnsi="仿宋" w:eastAsia="仿宋" w:cs="仿宋"/>
          <w:color w:val="333333"/>
          <w:sz w:val="24"/>
          <w:szCs w:val="24"/>
        </w:rPr>
        <w:t>日在中国招标投标公共服务平台发布采购项目公告，2025年</w:t>
      </w:r>
      <w:r>
        <w:rPr>
          <w:rFonts w:hint="eastAsia" w:ascii="仿宋" w:hAnsi="仿宋" w:eastAsia="仿宋" w:cs="仿宋"/>
          <w:color w:val="333333"/>
          <w:sz w:val="24"/>
          <w:szCs w:val="24"/>
          <w:lang w:val="en-US" w:eastAsia="zh-CN"/>
        </w:rPr>
        <w:t>11</w:t>
      </w:r>
      <w:r>
        <w:rPr>
          <w:rFonts w:hint="eastAsia" w:ascii="仿宋" w:hAnsi="仿宋" w:eastAsia="仿宋" w:cs="仿宋"/>
          <w:color w:val="333333"/>
          <w:sz w:val="24"/>
          <w:szCs w:val="24"/>
        </w:rPr>
        <w:t>月</w:t>
      </w:r>
      <w:r>
        <w:rPr>
          <w:rFonts w:hint="eastAsia" w:ascii="仿宋" w:hAnsi="仿宋" w:eastAsia="仿宋" w:cs="仿宋"/>
          <w:color w:val="333333"/>
          <w:sz w:val="24"/>
          <w:szCs w:val="24"/>
          <w:lang w:val="en-US" w:eastAsia="zh-CN"/>
        </w:rPr>
        <w:t>4</w:t>
      </w:r>
      <w:r>
        <w:rPr>
          <w:rFonts w:hint="eastAsia" w:ascii="仿宋" w:hAnsi="仿宋" w:eastAsia="仿宋" w:cs="仿宋"/>
          <w:color w:val="333333"/>
          <w:sz w:val="24"/>
          <w:szCs w:val="24"/>
        </w:rPr>
        <w:t>日在湖北中天招标有限公司开标室开标，并于2025年</w:t>
      </w:r>
      <w:r>
        <w:rPr>
          <w:rFonts w:hint="eastAsia" w:ascii="仿宋" w:hAnsi="仿宋" w:eastAsia="仿宋" w:cs="仿宋"/>
          <w:color w:val="333333"/>
          <w:sz w:val="24"/>
          <w:szCs w:val="24"/>
          <w:lang w:val="en-US" w:eastAsia="zh-CN"/>
        </w:rPr>
        <w:t>11</w:t>
      </w:r>
      <w:r>
        <w:rPr>
          <w:rFonts w:hint="eastAsia" w:ascii="仿宋" w:hAnsi="仿宋" w:eastAsia="仿宋" w:cs="仿宋"/>
          <w:color w:val="333333"/>
          <w:sz w:val="24"/>
          <w:szCs w:val="24"/>
        </w:rPr>
        <w:t>月</w:t>
      </w:r>
      <w:r>
        <w:rPr>
          <w:rFonts w:hint="eastAsia" w:ascii="仿宋" w:hAnsi="仿宋" w:eastAsia="仿宋" w:cs="仿宋"/>
          <w:color w:val="333333"/>
          <w:sz w:val="24"/>
          <w:szCs w:val="24"/>
          <w:lang w:val="en-US" w:eastAsia="zh-CN"/>
        </w:rPr>
        <w:t>4</w:t>
      </w:r>
      <w:r>
        <w:rPr>
          <w:rFonts w:hint="eastAsia" w:ascii="仿宋" w:hAnsi="仿宋" w:eastAsia="仿宋" w:cs="仿宋"/>
          <w:color w:val="333333"/>
          <w:sz w:val="24"/>
          <w:szCs w:val="24"/>
        </w:rPr>
        <w:t>日完成评审工作。根据</w:t>
      </w:r>
      <w:r>
        <w:rPr>
          <w:rFonts w:hint="eastAsia" w:ascii="仿宋" w:hAnsi="仿宋" w:eastAsia="仿宋" w:cs="仿宋"/>
          <w:color w:val="333333"/>
          <w:sz w:val="24"/>
          <w:szCs w:val="24"/>
          <w:lang w:val="en-US" w:eastAsia="zh-CN"/>
        </w:rPr>
        <w:t>评审小组</w:t>
      </w:r>
      <w:r>
        <w:rPr>
          <w:rFonts w:hint="eastAsia" w:ascii="仿宋" w:hAnsi="仿宋" w:eastAsia="仿宋" w:cs="仿宋"/>
          <w:color w:val="333333"/>
          <w:sz w:val="24"/>
          <w:szCs w:val="24"/>
        </w:rPr>
        <w:t>提交的评标报告，</w:t>
      </w:r>
      <w:r>
        <w:rPr>
          <w:rFonts w:hint="eastAsia" w:ascii="仿宋" w:hAnsi="仿宋" w:eastAsia="仿宋" w:cs="仿宋"/>
          <w:color w:val="333333"/>
          <w:sz w:val="24"/>
          <w:szCs w:val="24"/>
          <w:lang w:val="en-US" w:eastAsia="zh-CN"/>
        </w:rPr>
        <w:t>采购人</w:t>
      </w:r>
      <w:r>
        <w:rPr>
          <w:rFonts w:hint="eastAsia" w:ascii="仿宋" w:hAnsi="仿宋" w:eastAsia="仿宋" w:cs="仿宋"/>
          <w:color w:val="333333"/>
          <w:sz w:val="24"/>
          <w:szCs w:val="24"/>
        </w:rPr>
        <w:t>已经确认评标结果，现将本次</w:t>
      </w:r>
      <w:r>
        <w:rPr>
          <w:rFonts w:hint="eastAsia" w:ascii="仿宋" w:hAnsi="仿宋" w:eastAsia="仿宋" w:cs="仿宋"/>
          <w:color w:val="333333"/>
          <w:sz w:val="24"/>
          <w:szCs w:val="24"/>
          <w:lang w:val="en-US" w:eastAsia="zh-CN"/>
        </w:rPr>
        <w:t>采购</w:t>
      </w:r>
      <w:r>
        <w:rPr>
          <w:rFonts w:hint="eastAsia" w:ascii="仿宋" w:hAnsi="仿宋" w:eastAsia="仿宋" w:cs="仿宋"/>
          <w:color w:val="333333"/>
          <w:sz w:val="24"/>
          <w:szCs w:val="24"/>
        </w:rPr>
        <w:t>的</w:t>
      </w:r>
      <w:r>
        <w:rPr>
          <w:rFonts w:hint="eastAsia" w:ascii="仿宋" w:hAnsi="仿宋" w:eastAsia="仿宋" w:cs="仿宋"/>
          <w:color w:val="333333"/>
          <w:sz w:val="24"/>
          <w:szCs w:val="24"/>
          <w:lang w:val="en-US" w:eastAsia="zh-CN"/>
        </w:rPr>
        <w:t>评审</w:t>
      </w:r>
      <w:r>
        <w:rPr>
          <w:rFonts w:hint="eastAsia" w:ascii="仿宋" w:hAnsi="仿宋" w:eastAsia="仿宋" w:cs="仿宋"/>
          <w:color w:val="333333"/>
          <w:sz w:val="24"/>
          <w:szCs w:val="24"/>
        </w:rPr>
        <w:t>结果予以公示。</w:t>
      </w:r>
    </w:p>
    <w:tbl>
      <w:tblPr>
        <w:tblStyle w:val="8"/>
        <w:tblW w:w="74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72"/>
        <w:gridCol w:w="1010"/>
        <w:gridCol w:w="1845"/>
        <w:gridCol w:w="1845"/>
        <w:gridCol w:w="1846"/>
      </w:tblGrid>
      <w:tr w14:paraId="1539C9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2" w:hRule="atLeast"/>
        </w:trPr>
        <w:tc>
          <w:tcPr>
            <w:tcW w:w="1882" w:type="dxa"/>
            <w:gridSpan w:val="2"/>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0D645A12">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名次</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CAB915">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第一名</w:t>
            </w:r>
          </w:p>
        </w:tc>
        <w:tc>
          <w:tcPr>
            <w:tcW w:w="184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0F28A3">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第二名</w:t>
            </w:r>
          </w:p>
        </w:tc>
        <w:tc>
          <w:tcPr>
            <w:tcW w:w="184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3BC1C4">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第三名</w:t>
            </w:r>
          </w:p>
        </w:tc>
      </w:tr>
      <w:tr w14:paraId="504C9B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1" w:hRule="atLeast"/>
        </w:trPr>
        <w:tc>
          <w:tcPr>
            <w:tcW w:w="1882"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0B520F">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中标候选人名称</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1C0F2851">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sz w:val="21"/>
                <w:szCs w:val="21"/>
              </w:rPr>
            </w:pPr>
            <w:r>
              <w:rPr>
                <w:rFonts w:hint="default" w:ascii="仿宋" w:hAnsi="仿宋" w:eastAsia="仿宋" w:cs="仿宋"/>
                <w:color w:val="333333"/>
                <w:kern w:val="0"/>
                <w:sz w:val="24"/>
                <w:szCs w:val="24"/>
                <w:lang w:val="en-GB" w:eastAsia="zh-CN" w:bidi="ar-SA"/>
              </w:rPr>
              <w:t>沈阳汇通智联电子工程设计安装有限公司</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0F412662">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sz w:val="21"/>
                <w:szCs w:val="21"/>
              </w:rPr>
            </w:pPr>
            <w:r>
              <w:rPr>
                <w:rFonts w:hint="eastAsia" w:ascii="仿宋" w:hAnsi="仿宋" w:eastAsia="仿宋" w:cs="仿宋"/>
                <w:color w:val="333333"/>
                <w:kern w:val="0"/>
                <w:sz w:val="24"/>
                <w:szCs w:val="24"/>
                <w:lang w:val="en-GB" w:eastAsia="zh-CN" w:bidi="ar-SA"/>
              </w:rPr>
              <w:t>山东航空港建设工程集团有限公司</w:t>
            </w:r>
          </w:p>
        </w:tc>
        <w:tc>
          <w:tcPr>
            <w:tcW w:w="1846" w:type="dxa"/>
            <w:tcBorders>
              <w:top w:val="nil"/>
              <w:left w:val="nil"/>
              <w:bottom w:val="single" w:color="auto" w:sz="8" w:space="0"/>
              <w:right w:val="single" w:color="auto" w:sz="8" w:space="0"/>
            </w:tcBorders>
            <w:shd w:val="clear" w:color="auto" w:fill="auto"/>
            <w:tcMar>
              <w:left w:w="108" w:type="dxa"/>
              <w:right w:w="108" w:type="dxa"/>
            </w:tcMar>
            <w:vAlign w:val="center"/>
          </w:tcPr>
          <w:p w14:paraId="07D8BB30">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sz w:val="21"/>
                <w:szCs w:val="21"/>
              </w:rPr>
            </w:pPr>
            <w:r>
              <w:rPr>
                <w:rFonts w:hint="eastAsia" w:ascii="仿宋" w:hAnsi="仿宋" w:eastAsia="仿宋" w:cs="仿宋"/>
                <w:color w:val="333333"/>
                <w:kern w:val="0"/>
                <w:sz w:val="24"/>
                <w:szCs w:val="24"/>
                <w:lang w:val="en-GB" w:eastAsia="zh-CN" w:bidi="ar-SA"/>
              </w:rPr>
              <w:t>天津中璟建设工程有限公司</w:t>
            </w:r>
          </w:p>
        </w:tc>
      </w:tr>
      <w:tr w14:paraId="6362E1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7" w:hRule="atLeast"/>
        </w:trPr>
        <w:tc>
          <w:tcPr>
            <w:tcW w:w="1882"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088A26">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lang w:val="en-US" w:eastAsia="zh-CN"/>
              </w:rPr>
              <w:t>响应</w:t>
            </w:r>
            <w:r>
              <w:rPr>
                <w:rFonts w:hint="eastAsia" w:ascii="仿宋" w:hAnsi="仿宋" w:eastAsia="仿宋" w:cs="仿宋"/>
                <w:color w:val="333333"/>
                <w:sz w:val="24"/>
                <w:szCs w:val="24"/>
              </w:rPr>
              <w:t>报价</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2B2CDA23">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sz w:val="21"/>
                <w:szCs w:val="21"/>
              </w:rPr>
            </w:pPr>
            <w:r>
              <w:rPr>
                <w:rFonts w:hint="default" w:ascii="仿宋" w:hAnsi="仿宋" w:eastAsia="仿宋" w:cs="仿宋"/>
                <w:color w:val="333333"/>
                <w:kern w:val="0"/>
                <w:sz w:val="24"/>
                <w:szCs w:val="24"/>
                <w:lang w:val="en-US" w:eastAsia="zh-CN" w:bidi="ar-SA"/>
              </w:rPr>
              <w:t>人民币269.985560万元</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1E48D68C">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sz w:val="21"/>
                <w:szCs w:val="21"/>
              </w:rPr>
            </w:pPr>
            <w:r>
              <w:rPr>
                <w:rFonts w:hint="eastAsia" w:ascii="仿宋" w:hAnsi="仿宋" w:eastAsia="仿宋" w:cs="仿宋"/>
                <w:color w:val="333333"/>
                <w:kern w:val="0"/>
                <w:sz w:val="24"/>
                <w:szCs w:val="24"/>
                <w:lang w:val="en-GB" w:eastAsia="zh-CN" w:bidi="ar-SA"/>
              </w:rPr>
              <w:t>人民币273.000000万元</w:t>
            </w:r>
          </w:p>
        </w:tc>
        <w:tc>
          <w:tcPr>
            <w:tcW w:w="1846" w:type="dxa"/>
            <w:tcBorders>
              <w:top w:val="nil"/>
              <w:left w:val="nil"/>
              <w:bottom w:val="single" w:color="auto" w:sz="8" w:space="0"/>
              <w:right w:val="single" w:color="auto" w:sz="8" w:space="0"/>
            </w:tcBorders>
            <w:shd w:val="clear" w:color="auto" w:fill="auto"/>
            <w:tcMar>
              <w:left w:w="108" w:type="dxa"/>
              <w:right w:w="108" w:type="dxa"/>
            </w:tcMar>
            <w:vAlign w:val="center"/>
          </w:tcPr>
          <w:p w14:paraId="6E4F887D">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sz w:val="21"/>
                <w:szCs w:val="21"/>
              </w:rPr>
            </w:pPr>
            <w:r>
              <w:rPr>
                <w:rFonts w:hint="eastAsia" w:ascii="仿宋" w:hAnsi="仿宋" w:eastAsia="仿宋" w:cs="仿宋"/>
                <w:color w:val="333333"/>
                <w:kern w:val="0"/>
                <w:sz w:val="24"/>
                <w:szCs w:val="24"/>
                <w:lang w:val="en-GB" w:eastAsia="zh-CN" w:bidi="ar-SA"/>
              </w:rPr>
              <w:t>人民币274.200000万元</w:t>
            </w:r>
          </w:p>
        </w:tc>
      </w:tr>
      <w:tr w14:paraId="678C30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2" w:hRule="atLeast"/>
        </w:trPr>
        <w:tc>
          <w:tcPr>
            <w:tcW w:w="1882"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5A300A">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质量</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6CFDA16F">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sz w:val="21"/>
                <w:szCs w:val="21"/>
              </w:rPr>
            </w:pPr>
            <w:r>
              <w:rPr>
                <w:rFonts w:hint="eastAsia" w:ascii="仿宋" w:hAnsi="仿宋" w:eastAsia="仿宋" w:cs="仿宋"/>
                <w:color w:val="333333"/>
                <w:sz w:val="24"/>
                <w:szCs w:val="24"/>
              </w:rPr>
              <w:t>合格</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46A5B527">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sz w:val="21"/>
                <w:szCs w:val="21"/>
              </w:rPr>
            </w:pPr>
            <w:r>
              <w:rPr>
                <w:rFonts w:hint="eastAsia" w:ascii="仿宋" w:hAnsi="仿宋" w:eastAsia="仿宋" w:cs="仿宋"/>
                <w:color w:val="333333"/>
                <w:sz w:val="24"/>
                <w:szCs w:val="24"/>
              </w:rPr>
              <w:t>合格</w:t>
            </w:r>
          </w:p>
        </w:tc>
        <w:tc>
          <w:tcPr>
            <w:tcW w:w="1846" w:type="dxa"/>
            <w:tcBorders>
              <w:top w:val="nil"/>
              <w:left w:val="nil"/>
              <w:bottom w:val="single" w:color="auto" w:sz="8" w:space="0"/>
              <w:right w:val="single" w:color="auto" w:sz="8" w:space="0"/>
            </w:tcBorders>
            <w:shd w:val="clear" w:color="auto" w:fill="auto"/>
            <w:tcMar>
              <w:left w:w="108" w:type="dxa"/>
              <w:right w:w="108" w:type="dxa"/>
            </w:tcMar>
            <w:vAlign w:val="center"/>
          </w:tcPr>
          <w:p w14:paraId="3E3443A0">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sz w:val="21"/>
                <w:szCs w:val="21"/>
              </w:rPr>
            </w:pPr>
            <w:r>
              <w:rPr>
                <w:rFonts w:hint="eastAsia" w:ascii="仿宋" w:hAnsi="仿宋" w:eastAsia="仿宋" w:cs="仿宋"/>
                <w:color w:val="333333"/>
                <w:sz w:val="24"/>
                <w:szCs w:val="24"/>
              </w:rPr>
              <w:t>合格</w:t>
            </w:r>
          </w:p>
        </w:tc>
      </w:tr>
      <w:tr w14:paraId="6ADF7A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12" w:hRule="atLeast"/>
        </w:trPr>
        <w:tc>
          <w:tcPr>
            <w:tcW w:w="1882"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2A3F8B">
            <w:pPr>
              <w:pStyle w:val="7"/>
              <w:keepNext w:val="0"/>
              <w:keepLines w:val="0"/>
              <w:widowControl/>
              <w:suppressLineNumbers w:val="0"/>
              <w:spacing w:before="0" w:beforeAutospacing="0" w:after="0" w:afterAutospacing="0" w:line="18" w:lineRule="atLeast"/>
              <w:ind w:left="0" w:right="0"/>
              <w:jc w:val="center"/>
              <w:rPr>
                <w:rFonts w:hint="default" w:ascii="Calibri" w:hAnsi="Calibri" w:eastAsia="仿宋" w:cs="Calibri"/>
                <w:sz w:val="21"/>
                <w:szCs w:val="21"/>
                <w:lang w:val="en-US" w:eastAsia="zh-CN"/>
              </w:rPr>
            </w:pPr>
            <w:r>
              <w:rPr>
                <w:rFonts w:hint="eastAsia" w:ascii="仿宋" w:hAnsi="仿宋" w:eastAsia="仿宋" w:cs="仿宋"/>
                <w:color w:val="333333"/>
                <w:sz w:val="24"/>
                <w:szCs w:val="24"/>
              </w:rPr>
              <w:t>工期</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5F097601">
            <w:pPr>
              <w:pStyle w:val="7"/>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sz w:val="21"/>
                <w:szCs w:val="21"/>
              </w:rPr>
            </w:pPr>
            <w:r>
              <w:rPr>
                <w:rFonts w:hint="eastAsia" w:ascii="仿宋" w:hAnsi="仿宋" w:eastAsia="仿宋" w:cs="仿宋"/>
                <w:color w:val="333333"/>
                <w:sz w:val="24"/>
                <w:szCs w:val="24"/>
              </w:rPr>
              <w:t>工期50日历天，自采购人或采购人委托监理单位发出的开工令上载明的开工日期开始计算至竣工验收合格止。</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5DB60E66">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sz w:val="21"/>
                <w:szCs w:val="21"/>
              </w:rPr>
            </w:pPr>
            <w:r>
              <w:rPr>
                <w:rFonts w:hint="eastAsia" w:ascii="仿宋" w:hAnsi="仿宋" w:eastAsia="仿宋" w:cs="仿宋"/>
                <w:color w:val="333333"/>
                <w:sz w:val="24"/>
                <w:szCs w:val="24"/>
              </w:rPr>
              <w:t>工期50日历天，自采购人或采购人委托监理单位发出的开工令上载明的开工日期开始计算至竣工验收合格止。</w:t>
            </w:r>
          </w:p>
        </w:tc>
        <w:tc>
          <w:tcPr>
            <w:tcW w:w="1846" w:type="dxa"/>
            <w:tcBorders>
              <w:top w:val="nil"/>
              <w:left w:val="nil"/>
              <w:bottom w:val="single" w:color="auto" w:sz="8" w:space="0"/>
              <w:right w:val="single" w:color="auto" w:sz="8" w:space="0"/>
            </w:tcBorders>
            <w:shd w:val="clear" w:color="auto" w:fill="auto"/>
            <w:tcMar>
              <w:left w:w="108" w:type="dxa"/>
              <w:right w:w="108" w:type="dxa"/>
            </w:tcMar>
            <w:vAlign w:val="center"/>
          </w:tcPr>
          <w:p w14:paraId="1B5528AC">
            <w:pPr>
              <w:keepNext w:val="0"/>
              <w:keepLines w:val="0"/>
              <w:widowControl/>
              <w:suppressLineNumbers w:val="0"/>
              <w:spacing w:before="0" w:beforeAutospacing="0" w:after="0" w:afterAutospacing="0" w:line="18" w:lineRule="atLeast"/>
              <w:ind w:left="0" w:leftChars="0" w:right="0" w:rightChars="0"/>
              <w:jc w:val="center"/>
              <w:rPr>
                <w:rFonts w:hint="default" w:ascii="Calibri" w:hAnsi="Calibri" w:cs="Calibri"/>
                <w:sz w:val="21"/>
                <w:szCs w:val="21"/>
              </w:rPr>
            </w:pPr>
            <w:r>
              <w:rPr>
                <w:rFonts w:hint="eastAsia" w:ascii="仿宋" w:hAnsi="仿宋" w:eastAsia="仿宋" w:cs="仿宋"/>
                <w:color w:val="333333"/>
                <w:sz w:val="24"/>
                <w:szCs w:val="24"/>
              </w:rPr>
              <w:t>工期50日历天，自采购人或采购人委托监理单位发出的开工令上载明的开工日期开始计算至竣工验收合格止。</w:t>
            </w:r>
          </w:p>
        </w:tc>
      </w:tr>
      <w:tr w14:paraId="5DBC0C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7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0FC6E3">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项目负责人</w:t>
            </w:r>
          </w:p>
        </w:tc>
        <w:tc>
          <w:tcPr>
            <w:tcW w:w="1010" w:type="dxa"/>
            <w:tcBorders>
              <w:top w:val="nil"/>
              <w:left w:val="nil"/>
              <w:bottom w:val="single" w:color="auto" w:sz="8" w:space="0"/>
              <w:right w:val="single" w:color="auto" w:sz="8" w:space="0"/>
            </w:tcBorders>
            <w:shd w:val="clear" w:color="auto" w:fill="auto"/>
            <w:tcMar>
              <w:left w:w="108" w:type="dxa"/>
              <w:right w:w="108" w:type="dxa"/>
            </w:tcMar>
            <w:vAlign w:val="center"/>
          </w:tcPr>
          <w:p w14:paraId="35EAD913">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姓名</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107FEDD2">
            <w:pPr>
              <w:pStyle w:val="7"/>
              <w:keepNext w:val="0"/>
              <w:keepLines w:val="0"/>
              <w:widowControl/>
              <w:suppressLineNumbers w:val="0"/>
              <w:spacing w:before="0" w:beforeAutospacing="0" w:after="0" w:afterAutospacing="0" w:line="18" w:lineRule="atLeast"/>
              <w:ind w:left="0" w:right="0"/>
              <w:jc w:val="center"/>
              <w:rPr>
                <w:rFonts w:hint="eastAsia" w:ascii="Calibri" w:hAnsi="Calibri" w:eastAsia="仿宋" w:cs="Calibri"/>
                <w:sz w:val="21"/>
                <w:szCs w:val="21"/>
                <w:lang w:eastAsia="zh-CN"/>
              </w:rPr>
            </w:pPr>
            <w:r>
              <w:rPr>
                <w:rFonts w:hint="eastAsia" w:ascii="仿宋" w:hAnsi="仿宋" w:eastAsia="仿宋" w:cs="仿宋"/>
                <w:color w:val="333333"/>
                <w:sz w:val="24"/>
                <w:szCs w:val="24"/>
              </w:rPr>
              <w:t> </w:t>
            </w:r>
            <w:r>
              <w:rPr>
                <w:rFonts w:hint="eastAsia" w:ascii="仿宋" w:hAnsi="仿宋" w:eastAsia="仿宋" w:cs="仿宋"/>
                <w:color w:val="333333"/>
                <w:sz w:val="24"/>
                <w:szCs w:val="24"/>
                <w:lang w:eastAsia="zh-CN"/>
              </w:rPr>
              <w:t>李振</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65CD51C8">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lang w:eastAsia="zh-CN"/>
              </w:rPr>
              <w:t>李昂</w:t>
            </w:r>
            <w:r>
              <w:rPr>
                <w:rFonts w:hint="eastAsia" w:ascii="仿宋" w:hAnsi="仿宋" w:eastAsia="仿宋" w:cs="仿宋"/>
                <w:color w:val="333333"/>
                <w:sz w:val="24"/>
                <w:szCs w:val="24"/>
              </w:rPr>
              <w:t> </w:t>
            </w:r>
          </w:p>
        </w:tc>
        <w:tc>
          <w:tcPr>
            <w:tcW w:w="1846" w:type="dxa"/>
            <w:tcBorders>
              <w:top w:val="nil"/>
              <w:left w:val="nil"/>
              <w:bottom w:val="single" w:color="auto" w:sz="8" w:space="0"/>
              <w:right w:val="single" w:color="auto" w:sz="8" w:space="0"/>
            </w:tcBorders>
            <w:shd w:val="clear" w:color="auto" w:fill="auto"/>
            <w:tcMar>
              <w:left w:w="108" w:type="dxa"/>
              <w:right w:w="108" w:type="dxa"/>
            </w:tcMar>
            <w:vAlign w:val="center"/>
          </w:tcPr>
          <w:p w14:paraId="3D60960A">
            <w:pPr>
              <w:pStyle w:val="7"/>
              <w:keepNext w:val="0"/>
              <w:keepLines w:val="0"/>
              <w:widowControl/>
              <w:suppressLineNumbers w:val="0"/>
              <w:spacing w:before="0" w:beforeAutospacing="0" w:after="0" w:afterAutospacing="0" w:line="18" w:lineRule="atLeast"/>
              <w:ind w:left="0" w:right="0"/>
              <w:jc w:val="center"/>
              <w:rPr>
                <w:rFonts w:hint="eastAsia" w:ascii="Calibri" w:hAnsi="Calibri" w:eastAsia="仿宋" w:cs="Calibri"/>
                <w:sz w:val="21"/>
                <w:szCs w:val="21"/>
                <w:lang w:eastAsia="zh-CN"/>
              </w:rPr>
            </w:pPr>
            <w:r>
              <w:rPr>
                <w:rFonts w:hint="eastAsia" w:ascii="仿宋" w:hAnsi="仿宋" w:eastAsia="仿宋" w:cs="仿宋"/>
                <w:color w:val="333333"/>
                <w:sz w:val="24"/>
                <w:szCs w:val="24"/>
              </w:rPr>
              <w:t> </w:t>
            </w:r>
            <w:r>
              <w:rPr>
                <w:rFonts w:hint="eastAsia" w:ascii="仿宋" w:hAnsi="仿宋" w:eastAsia="仿宋" w:cs="仿宋"/>
                <w:color w:val="333333"/>
                <w:sz w:val="24"/>
                <w:szCs w:val="24"/>
                <w:lang w:eastAsia="zh-CN"/>
              </w:rPr>
              <w:t>郑春元</w:t>
            </w:r>
          </w:p>
        </w:tc>
      </w:tr>
      <w:tr w14:paraId="0FEF32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7" w:hRule="atLeast"/>
        </w:trPr>
        <w:tc>
          <w:tcPr>
            <w:tcW w:w="87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FA3F27">
            <w:pPr>
              <w:jc w:val="center"/>
              <w:rPr>
                <w:rFonts w:hint="eastAsia" w:ascii="微软雅黑" w:hAnsi="微软雅黑" w:eastAsia="微软雅黑" w:cs="微软雅黑"/>
                <w:color w:val="333333"/>
                <w:sz w:val="21"/>
                <w:szCs w:val="21"/>
              </w:rPr>
            </w:pPr>
          </w:p>
        </w:tc>
        <w:tc>
          <w:tcPr>
            <w:tcW w:w="1010" w:type="dxa"/>
            <w:tcBorders>
              <w:top w:val="nil"/>
              <w:left w:val="nil"/>
              <w:bottom w:val="single" w:color="auto" w:sz="8" w:space="0"/>
              <w:right w:val="single" w:color="auto" w:sz="8" w:space="0"/>
            </w:tcBorders>
            <w:shd w:val="clear" w:color="auto" w:fill="auto"/>
            <w:tcMar>
              <w:left w:w="108" w:type="dxa"/>
              <w:right w:w="108" w:type="dxa"/>
            </w:tcMar>
            <w:vAlign w:val="center"/>
          </w:tcPr>
          <w:p w14:paraId="13BB05C6">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证书名称</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2C9DDEF9">
            <w:pPr>
              <w:pStyle w:val="7"/>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sz w:val="24"/>
                <w:szCs w:val="24"/>
              </w:rPr>
            </w:pPr>
            <w:r>
              <w:rPr>
                <w:rFonts w:hint="default" w:ascii="仿宋" w:hAnsi="仿宋" w:eastAsia="仿宋" w:cs="仿宋"/>
                <w:color w:val="333333"/>
                <w:sz w:val="24"/>
                <w:szCs w:val="24"/>
              </w:rPr>
              <w:t>民航机场工程专业一级注册建造师</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3DED109A">
            <w:pPr>
              <w:keepNext w:val="0"/>
              <w:keepLines w:val="0"/>
              <w:widowControl/>
              <w:suppressLineNumbers w:val="0"/>
              <w:spacing w:before="0" w:beforeAutospacing="0" w:after="0" w:afterAutospacing="0" w:line="18" w:lineRule="atLeast"/>
              <w:ind w:left="0" w:leftChars="0" w:right="0" w:rightChars="0"/>
              <w:jc w:val="center"/>
              <w:rPr>
                <w:rFonts w:hint="default" w:ascii="仿宋" w:hAnsi="仿宋" w:eastAsia="仿宋" w:cs="仿宋"/>
                <w:color w:val="333333"/>
                <w:sz w:val="24"/>
                <w:szCs w:val="24"/>
              </w:rPr>
            </w:pPr>
            <w:r>
              <w:rPr>
                <w:rFonts w:hint="default" w:ascii="仿宋" w:hAnsi="仿宋" w:eastAsia="仿宋" w:cs="仿宋"/>
                <w:color w:val="333333"/>
                <w:sz w:val="24"/>
                <w:szCs w:val="24"/>
              </w:rPr>
              <w:t>民航机场工程专业一级注册建造师</w:t>
            </w:r>
          </w:p>
        </w:tc>
        <w:tc>
          <w:tcPr>
            <w:tcW w:w="1846" w:type="dxa"/>
            <w:tcBorders>
              <w:top w:val="nil"/>
              <w:left w:val="nil"/>
              <w:bottom w:val="single" w:color="auto" w:sz="8" w:space="0"/>
              <w:right w:val="single" w:color="auto" w:sz="8" w:space="0"/>
            </w:tcBorders>
            <w:shd w:val="clear" w:color="auto" w:fill="auto"/>
            <w:tcMar>
              <w:left w:w="108" w:type="dxa"/>
              <w:right w:w="108" w:type="dxa"/>
            </w:tcMar>
            <w:vAlign w:val="center"/>
          </w:tcPr>
          <w:p w14:paraId="47F4E17F">
            <w:pPr>
              <w:keepNext w:val="0"/>
              <w:keepLines w:val="0"/>
              <w:widowControl/>
              <w:suppressLineNumbers w:val="0"/>
              <w:spacing w:before="0" w:beforeAutospacing="0" w:after="0" w:afterAutospacing="0" w:line="18" w:lineRule="atLeast"/>
              <w:ind w:left="0" w:leftChars="0" w:right="0" w:rightChars="0"/>
              <w:jc w:val="center"/>
              <w:rPr>
                <w:rFonts w:hint="eastAsia" w:ascii="仿宋" w:hAnsi="仿宋" w:eastAsia="仿宋" w:cs="仿宋"/>
                <w:color w:val="333333"/>
                <w:sz w:val="24"/>
                <w:szCs w:val="24"/>
                <w:lang w:eastAsia="zh-CN"/>
              </w:rPr>
            </w:pPr>
            <w:r>
              <w:rPr>
                <w:rFonts w:hint="default" w:ascii="仿宋" w:hAnsi="仿宋" w:eastAsia="仿宋" w:cs="仿宋"/>
                <w:color w:val="333333"/>
                <w:sz w:val="24"/>
                <w:szCs w:val="24"/>
              </w:rPr>
              <w:t>民航机场工程专业一级注册建造师</w:t>
            </w:r>
          </w:p>
        </w:tc>
      </w:tr>
      <w:tr w14:paraId="3A966C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6" w:hRule="atLeast"/>
        </w:trPr>
        <w:tc>
          <w:tcPr>
            <w:tcW w:w="87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160231">
            <w:pPr>
              <w:jc w:val="center"/>
              <w:rPr>
                <w:rFonts w:hint="eastAsia" w:ascii="微软雅黑" w:hAnsi="微软雅黑" w:eastAsia="微软雅黑" w:cs="微软雅黑"/>
                <w:color w:val="333333"/>
                <w:sz w:val="21"/>
                <w:szCs w:val="21"/>
              </w:rPr>
            </w:pPr>
          </w:p>
        </w:tc>
        <w:tc>
          <w:tcPr>
            <w:tcW w:w="1010" w:type="dxa"/>
            <w:tcBorders>
              <w:top w:val="nil"/>
              <w:left w:val="nil"/>
              <w:bottom w:val="single" w:color="auto" w:sz="8" w:space="0"/>
              <w:right w:val="single" w:color="auto" w:sz="8" w:space="0"/>
            </w:tcBorders>
            <w:shd w:val="clear" w:color="auto" w:fill="auto"/>
            <w:tcMar>
              <w:left w:w="108" w:type="dxa"/>
              <w:right w:w="108" w:type="dxa"/>
            </w:tcMar>
            <w:vAlign w:val="center"/>
          </w:tcPr>
          <w:p w14:paraId="4DA60CFC">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rPr>
              <w:t>证书编号</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65BB1752">
            <w:pPr>
              <w:pStyle w:val="7"/>
              <w:keepNext w:val="0"/>
              <w:keepLines w:val="0"/>
              <w:widowControl/>
              <w:suppressLineNumbers w:val="0"/>
              <w:spacing w:before="0" w:beforeAutospacing="0" w:after="0" w:afterAutospacing="0" w:line="18" w:lineRule="atLeast"/>
              <w:ind w:left="0" w:right="0"/>
              <w:jc w:val="center"/>
              <w:rPr>
                <w:rFonts w:hint="default" w:ascii="Calibri" w:hAnsi="Calibri" w:eastAsia="仿宋" w:cs="Calibri"/>
                <w:sz w:val="21"/>
                <w:szCs w:val="21"/>
                <w:lang w:val="en-US" w:eastAsia="zh-CN"/>
              </w:rPr>
            </w:pPr>
            <w:r>
              <w:rPr>
                <w:rFonts w:hint="eastAsia" w:ascii="仿宋" w:hAnsi="仿宋" w:eastAsia="仿宋" w:cs="仿宋"/>
                <w:color w:val="333333"/>
                <w:sz w:val="24"/>
                <w:szCs w:val="24"/>
              </w:rPr>
              <w:t> </w:t>
            </w:r>
            <w:r>
              <w:rPr>
                <w:rFonts w:hint="eastAsia" w:ascii="仿宋" w:hAnsi="仿宋" w:eastAsia="仿宋" w:cs="仿宋"/>
                <w:color w:val="333333"/>
                <w:sz w:val="24"/>
                <w:szCs w:val="24"/>
                <w:lang w:eastAsia="zh-CN"/>
              </w:rPr>
              <w:t>辽</w:t>
            </w:r>
            <w:r>
              <w:rPr>
                <w:rFonts w:hint="eastAsia" w:ascii="仿宋" w:hAnsi="仿宋" w:eastAsia="仿宋" w:cs="仿宋"/>
                <w:color w:val="333333"/>
                <w:sz w:val="24"/>
                <w:szCs w:val="24"/>
                <w:lang w:val="en-US" w:eastAsia="zh-CN"/>
              </w:rPr>
              <w:t>1112019202002795</w:t>
            </w:r>
          </w:p>
        </w:tc>
        <w:tc>
          <w:tcPr>
            <w:tcW w:w="1845" w:type="dxa"/>
            <w:tcBorders>
              <w:top w:val="nil"/>
              <w:left w:val="nil"/>
              <w:bottom w:val="single" w:color="auto" w:sz="8" w:space="0"/>
              <w:right w:val="single" w:color="auto" w:sz="8" w:space="0"/>
            </w:tcBorders>
            <w:shd w:val="clear" w:color="auto" w:fill="auto"/>
            <w:tcMar>
              <w:left w:w="108" w:type="dxa"/>
              <w:right w:w="108" w:type="dxa"/>
            </w:tcMar>
            <w:vAlign w:val="center"/>
          </w:tcPr>
          <w:p w14:paraId="6A97F6B4">
            <w:pPr>
              <w:pStyle w:val="7"/>
              <w:keepNext w:val="0"/>
              <w:keepLines w:val="0"/>
              <w:widowControl/>
              <w:suppressLineNumbers w:val="0"/>
              <w:spacing w:before="0" w:beforeAutospacing="0" w:after="0" w:afterAutospacing="0" w:line="18" w:lineRule="atLeast"/>
              <w:ind w:left="0" w:right="0"/>
              <w:jc w:val="center"/>
              <w:rPr>
                <w:rFonts w:hint="default" w:ascii="Calibri" w:hAnsi="Calibri" w:eastAsia="仿宋" w:cs="Calibri"/>
                <w:sz w:val="21"/>
                <w:szCs w:val="21"/>
                <w:lang w:val="en-US" w:eastAsia="zh-CN"/>
              </w:rPr>
            </w:pPr>
            <w:r>
              <w:rPr>
                <w:rFonts w:hint="eastAsia" w:ascii="仿宋" w:hAnsi="仿宋" w:eastAsia="仿宋" w:cs="仿宋"/>
                <w:color w:val="333333"/>
                <w:sz w:val="24"/>
                <w:szCs w:val="24"/>
              </w:rPr>
              <w:t> </w:t>
            </w:r>
            <w:r>
              <w:rPr>
                <w:rFonts w:hint="eastAsia" w:ascii="仿宋" w:hAnsi="仿宋" w:eastAsia="仿宋" w:cs="仿宋"/>
                <w:color w:val="333333"/>
                <w:sz w:val="24"/>
                <w:szCs w:val="24"/>
                <w:lang w:eastAsia="zh-CN"/>
              </w:rPr>
              <w:t>鲁</w:t>
            </w:r>
            <w:r>
              <w:rPr>
                <w:rFonts w:hint="eastAsia" w:ascii="仿宋" w:hAnsi="仿宋" w:eastAsia="仿宋" w:cs="仿宋"/>
                <w:color w:val="333333"/>
                <w:sz w:val="24"/>
                <w:szCs w:val="24"/>
                <w:lang w:val="en-US" w:eastAsia="zh-CN"/>
              </w:rPr>
              <w:t>1372014201505291</w:t>
            </w:r>
          </w:p>
        </w:tc>
        <w:tc>
          <w:tcPr>
            <w:tcW w:w="1846" w:type="dxa"/>
            <w:tcBorders>
              <w:top w:val="nil"/>
              <w:left w:val="nil"/>
              <w:bottom w:val="single" w:color="auto" w:sz="8" w:space="0"/>
              <w:right w:val="single" w:color="auto" w:sz="8" w:space="0"/>
            </w:tcBorders>
            <w:shd w:val="clear" w:color="auto" w:fill="auto"/>
            <w:tcMar>
              <w:left w:w="108" w:type="dxa"/>
              <w:right w:w="108" w:type="dxa"/>
            </w:tcMar>
            <w:vAlign w:val="center"/>
          </w:tcPr>
          <w:p w14:paraId="644C2D3C">
            <w:pPr>
              <w:pStyle w:val="7"/>
              <w:keepNext w:val="0"/>
              <w:keepLines w:val="0"/>
              <w:widowControl/>
              <w:suppressLineNumbers w:val="0"/>
              <w:spacing w:before="0" w:beforeAutospacing="0" w:after="0" w:afterAutospacing="0" w:line="18" w:lineRule="atLeast"/>
              <w:ind w:left="0" w:right="0"/>
              <w:jc w:val="center"/>
              <w:rPr>
                <w:rFonts w:hint="default" w:ascii="Calibri" w:hAnsi="Calibri" w:cs="Calibri"/>
                <w:sz w:val="21"/>
                <w:szCs w:val="21"/>
              </w:rPr>
            </w:pPr>
            <w:r>
              <w:rPr>
                <w:rFonts w:hint="eastAsia" w:ascii="仿宋" w:hAnsi="仿宋" w:eastAsia="仿宋" w:cs="仿宋"/>
                <w:color w:val="333333"/>
                <w:sz w:val="24"/>
                <w:szCs w:val="24"/>
                <w:lang w:eastAsia="zh-CN"/>
              </w:rPr>
              <w:t>津</w:t>
            </w:r>
            <w:r>
              <w:rPr>
                <w:rFonts w:hint="eastAsia" w:ascii="仿宋" w:hAnsi="仿宋" w:eastAsia="仿宋" w:cs="仿宋"/>
                <w:color w:val="333333"/>
                <w:sz w:val="24"/>
                <w:szCs w:val="24"/>
                <w:lang w:val="en-US" w:eastAsia="zh-CN"/>
              </w:rPr>
              <w:t>1992012201300802</w:t>
            </w:r>
            <w:r>
              <w:rPr>
                <w:rFonts w:hint="eastAsia" w:ascii="仿宋" w:hAnsi="仿宋" w:eastAsia="仿宋" w:cs="仿宋"/>
                <w:color w:val="333333"/>
                <w:sz w:val="24"/>
                <w:szCs w:val="24"/>
              </w:rPr>
              <w:t> </w:t>
            </w:r>
          </w:p>
        </w:tc>
      </w:tr>
    </w:tbl>
    <w:p w14:paraId="061822B5">
      <w:pPr>
        <w:pStyle w:val="7"/>
        <w:keepNext w:val="0"/>
        <w:keepLines w:val="0"/>
        <w:widowControl/>
        <w:suppressLineNumbers w:val="0"/>
        <w:spacing w:before="0" w:beforeAutospacing="0" w:after="0" w:afterAutospacing="0" w:line="480" w:lineRule="atLeast"/>
        <w:ind w:right="0"/>
        <w:jc w:val="left"/>
        <w:rPr>
          <w:rFonts w:hint="default" w:ascii="Calibri" w:hAnsi="Calibri" w:cs="Calibri"/>
          <w:sz w:val="20"/>
          <w:szCs w:val="20"/>
        </w:rPr>
      </w:pPr>
      <w:bookmarkStart w:id="4" w:name="_GoBack"/>
      <w:bookmarkEnd w:id="4"/>
    </w:p>
    <w:p w14:paraId="65673F6C">
      <w:pPr>
        <w:pStyle w:val="7"/>
        <w:keepNext w:val="0"/>
        <w:keepLines w:val="0"/>
        <w:widowControl/>
        <w:suppressLineNumbers w:val="0"/>
        <w:spacing w:before="0" w:beforeAutospacing="0" w:after="0" w:afterAutospacing="0" w:line="480" w:lineRule="atLeast"/>
        <w:ind w:left="0" w:right="0"/>
        <w:jc w:val="left"/>
        <w:rPr>
          <w:rFonts w:hint="default" w:ascii="Calibri" w:hAnsi="Calibri" w:cs="Calibri"/>
          <w:sz w:val="21"/>
          <w:szCs w:val="21"/>
        </w:rPr>
      </w:pPr>
      <w:r>
        <w:rPr>
          <w:rFonts w:hint="eastAsia" w:ascii="仿宋" w:hAnsi="仿宋" w:eastAsia="仿宋" w:cs="仿宋"/>
          <w:b/>
          <w:bCs/>
          <w:color w:val="333333"/>
          <w:sz w:val="28"/>
          <w:szCs w:val="28"/>
        </w:rPr>
        <w:t>三、评</w:t>
      </w:r>
      <w:r>
        <w:rPr>
          <w:rFonts w:hint="eastAsia" w:ascii="仿宋" w:hAnsi="仿宋" w:eastAsia="仿宋" w:cs="仿宋"/>
          <w:b/>
          <w:bCs/>
          <w:color w:val="333333"/>
          <w:sz w:val="28"/>
          <w:szCs w:val="28"/>
          <w:lang w:val="en-US" w:eastAsia="zh-CN"/>
        </w:rPr>
        <w:t>审</w:t>
      </w:r>
      <w:r>
        <w:rPr>
          <w:rFonts w:hint="eastAsia" w:ascii="仿宋" w:hAnsi="仿宋" w:eastAsia="仿宋" w:cs="仿宋"/>
          <w:b/>
          <w:bCs/>
          <w:color w:val="333333"/>
          <w:sz w:val="28"/>
          <w:szCs w:val="28"/>
        </w:rPr>
        <w:t>情况</w:t>
      </w:r>
    </w:p>
    <w:tbl>
      <w:tblPr>
        <w:tblStyle w:val="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225"/>
        <w:gridCol w:w="5297"/>
      </w:tblGrid>
      <w:tr w14:paraId="0C85D1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6" w:hRule="atLeast"/>
        </w:trPr>
        <w:tc>
          <w:tcPr>
            <w:tcW w:w="3225"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59B2AA3A">
            <w:pPr>
              <w:pStyle w:val="7"/>
              <w:keepNext w:val="0"/>
              <w:keepLines w:val="0"/>
              <w:widowControl/>
              <w:suppressLineNumbers w:val="0"/>
              <w:spacing w:before="0" w:beforeAutospacing="0" w:after="0" w:afterAutospacing="0" w:line="440" w:lineRule="atLeast"/>
              <w:ind w:left="0" w:right="0" w:firstLine="0"/>
              <w:jc w:val="center"/>
              <w:rPr>
                <w:rFonts w:hint="default" w:ascii="Calibri" w:hAnsi="Calibri" w:cs="Calibri"/>
                <w:sz w:val="21"/>
                <w:szCs w:val="21"/>
              </w:rPr>
            </w:pPr>
            <w:r>
              <w:rPr>
                <w:rFonts w:hint="eastAsia" w:ascii="仿宋" w:hAnsi="仿宋" w:eastAsia="仿宋" w:cs="仿宋"/>
                <w:color w:val="333333"/>
                <w:sz w:val="24"/>
                <w:szCs w:val="24"/>
              </w:rPr>
              <w:t>评</w:t>
            </w:r>
            <w:r>
              <w:rPr>
                <w:rFonts w:hint="eastAsia" w:ascii="仿宋" w:hAnsi="仿宋" w:eastAsia="仿宋" w:cs="仿宋"/>
                <w:color w:val="333333"/>
                <w:sz w:val="24"/>
                <w:szCs w:val="24"/>
                <w:lang w:val="en-US" w:eastAsia="zh-CN"/>
              </w:rPr>
              <w:t>审</w:t>
            </w:r>
            <w:r>
              <w:rPr>
                <w:rFonts w:hint="eastAsia" w:ascii="仿宋" w:hAnsi="仿宋" w:eastAsia="仿宋" w:cs="仿宋"/>
                <w:color w:val="333333"/>
                <w:sz w:val="24"/>
                <w:szCs w:val="24"/>
              </w:rPr>
              <w:t>情况资料</w:t>
            </w:r>
          </w:p>
        </w:tc>
        <w:tc>
          <w:tcPr>
            <w:tcW w:w="52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87EB4E">
            <w:pPr>
              <w:pStyle w:val="7"/>
              <w:keepNext w:val="0"/>
              <w:keepLines w:val="0"/>
              <w:widowControl/>
              <w:suppressLineNumbers w:val="0"/>
              <w:spacing w:before="0" w:beforeAutospacing="0" w:after="0" w:afterAutospacing="0" w:line="400" w:lineRule="atLeast"/>
              <w:ind w:left="0" w:right="0" w:firstLine="0"/>
              <w:jc w:val="center"/>
              <w:rPr>
                <w:rFonts w:hint="default" w:ascii="Calibri" w:hAnsi="Calibri" w:cs="Calibri"/>
                <w:sz w:val="21"/>
                <w:szCs w:val="21"/>
              </w:rPr>
            </w:pP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lang w:val="en-US" w:eastAsia="zh-CN"/>
              </w:rPr>
              <w:t>否决投标情况</w:t>
            </w:r>
            <w:r>
              <w:rPr>
                <w:rFonts w:hint="eastAsia" w:ascii="仿宋" w:hAnsi="仿宋" w:eastAsia="仿宋" w:cs="仿宋"/>
                <w:color w:val="333333"/>
                <w:sz w:val="24"/>
                <w:szCs w:val="24"/>
                <w:lang w:eastAsia="zh-CN"/>
              </w:rPr>
              <w:t>）</w:t>
            </w:r>
            <w:r>
              <w:rPr>
                <w:rFonts w:hint="eastAsia" w:ascii="仿宋" w:hAnsi="仿宋" w:eastAsia="仿宋" w:cs="仿宋"/>
                <w:color w:val="333333"/>
                <w:sz w:val="24"/>
                <w:szCs w:val="24"/>
              </w:rPr>
              <w:t> </w:t>
            </w:r>
          </w:p>
        </w:tc>
      </w:tr>
      <w:tr w14:paraId="3D5C63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7" w:hRule="atLeast"/>
        </w:trPr>
        <w:tc>
          <w:tcPr>
            <w:tcW w:w="3225"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698088CC">
            <w:pPr>
              <w:pStyle w:val="7"/>
              <w:keepNext w:val="0"/>
              <w:keepLines w:val="0"/>
              <w:widowControl/>
              <w:suppressLineNumbers w:val="0"/>
              <w:spacing w:before="0" w:beforeAutospacing="0" w:after="0" w:afterAutospacing="0" w:line="440" w:lineRule="atLeast"/>
              <w:ind w:left="0" w:right="0" w:firstLine="0"/>
              <w:jc w:val="center"/>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w:t>
            </w:r>
          </w:p>
        </w:tc>
        <w:tc>
          <w:tcPr>
            <w:tcW w:w="52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48833A">
            <w:pPr>
              <w:pStyle w:val="7"/>
              <w:keepNext w:val="0"/>
              <w:keepLines w:val="0"/>
              <w:widowControl/>
              <w:suppressLineNumbers w:val="0"/>
              <w:spacing w:before="0" w:beforeAutospacing="0" w:after="0" w:afterAutospacing="0" w:line="400" w:lineRule="atLeast"/>
              <w:ind w:left="0" w:right="0" w:firstLine="0"/>
              <w:jc w:val="center"/>
              <w:rPr>
                <w:rFonts w:hint="default"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w:t>
            </w:r>
          </w:p>
        </w:tc>
      </w:tr>
    </w:tbl>
    <w:p w14:paraId="03F2D887"/>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6635A"/>
    <w:rsid w:val="00125D62"/>
    <w:rsid w:val="00186BF0"/>
    <w:rsid w:val="01E30357"/>
    <w:rsid w:val="05FD4B35"/>
    <w:rsid w:val="0620371B"/>
    <w:rsid w:val="0ADB4F35"/>
    <w:rsid w:val="0EF058D7"/>
    <w:rsid w:val="10B66513"/>
    <w:rsid w:val="10EC51F6"/>
    <w:rsid w:val="13192D71"/>
    <w:rsid w:val="176725E3"/>
    <w:rsid w:val="2DAD538E"/>
    <w:rsid w:val="3F8207D6"/>
    <w:rsid w:val="3FC3378A"/>
    <w:rsid w:val="58800925"/>
    <w:rsid w:val="5AE6635A"/>
    <w:rsid w:val="64436EE1"/>
    <w:rsid w:val="75015750"/>
    <w:rsid w:val="7C293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0"/>
    <w:pPr>
      <w:widowControl w:val="0"/>
      <w:ind w:firstLine="420" w:firstLineChars="200"/>
      <w:jc w:val="both"/>
    </w:pPr>
    <w:rPr>
      <w:rFonts w:ascii="Calibri" w:hAnsi="Calibri" w:eastAsia="宋体" w:cs="Times New Roman"/>
      <w:kern w:val="2"/>
      <w:szCs w:val="24"/>
      <w:lang w:val="en-US" w:eastAsia="zh-CN" w:bidi="ar-SA"/>
    </w:rPr>
  </w:style>
  <w:style w:type="paragraph" w:styleId="4">
    <w:name w:val="Body Text"/>
    <w:basedOn w:val="1"/>
    <w:qFormat/>
    <w:uiPriority w:val="0"/>
    <w:pPr>
      <w:spacing w:line="540" w:lineRule="exact"/>
    </w:pPr>
    <w:rPr>
      <w:kern w:val="0"/>
      <w:sz w:val="20"/>
      <w:szCs w:val="21"/>
    </w:rPr>
  </w:style>
  <w:style w:type="paragraph" w:styleId="5">
    <w:name w:val="Body Text Indent 2"/>
    <w:basedOn w:val="1"/>
    <w:qFormat/>
    <w:uiPriority w:val="0"/>
    <w:pPr>
      <w:spacing w:line="540" w:lineRule="exact"/>
      <w:ind w:firstLine="480" w:firstLineChars="200"/>
      <w:jc w:val="left"/>
    </w:pPr>
    <w:rPr>
      <w:sz w:val="24"/>
    </w:rPr>
  </w:style>
  <w:style w:type="paragraph" w:styleId="6">
    <w:name w:val="Body Text Indent 3"/>
    <w:basedOn w:val="1"/>
    <w:qFormat/>
    <w:uiPriority w:val="0"/>
    <w:pPr>
      <w:spacing w:after="120" w:afterLines="0" w:afterAutospacing="0"/>
      <w:ind w:left="420" w:leftChars="200"/>
    </w:pPr>
    <w:rPr>
      <w:sz w:val="16"/>
    </w:rPr>
  </w:style>
  <w:style w:type="paragraph" w:styleId="7">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802</Words>
  <Characters>956</Characters>
  <Lines>0</Lines>
  <Paragraphs>0</Paragraphs>
  <TotalTime>2</TotalTime>
  <ScaleCrop>false</ScaleCrop>
  <LinksUpToDate>false</LinksUpToDate>
  <CharactersWithSpaces>994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2025-05-27T06:47:00Z</dcterms:created>
  <dc:creator>我的名字叫阿风</dc:creator>
  <cp:lastModifiedBy>我的名字叫阿风</cp:lastModifiedBy>
  <dcterms:modified xsi:type="dcterms:W3CDTF">2025-11-06T06:44:56Z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CFA0CFC6D47E4ECF976A022410DCA9EA_11</vt:lpwstr>
  </property>
  <property fmtid="{D5CDD505-2E9C-101B-9397-08002B2CF9AE}" pid="4" name="KSOTemplateDocerSaveRecord">
    <vt:lpwstr>eyJoZGlkIjoiZGRkM2RiNDhjNmEyYjI4ZDUyNGI3MTU1OTVjNTM2OWIiLCJ1c2VySWQiOiIzMDU1MjA5ODgifQ==</vt:lpwstr>
  </property>
</Properties>
</file>