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18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18"/>
          <w:lang w:val="en-US" w:eastAsia="zh-CN"/>
        </w:rPr>
        <w:t>武汉天河机场2025年电源车采购项目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18"/>
          <w:lang w:eastAsia="zh-CN"/>
        </w:rPr>
      </w:pPr>
      <w:r>
        <w:rPr>
          <w:rFonts w:hint="eastAsia" w:ascii="华文中宋" w:hAnsi="华文中宋" w:eastAsia="华文中宋"/>
          <w:sz w:val="32"/>
          <w:szCs w:val="18"/>
        </w:rPr>
        <w:t>成交结果</w:t>
      </w:r>
      <w:r>
        <w:rPr>
          <w:rFonts w:hint="eastAsia" w:ascii="华文中宋" w:hAnsi="华文中宋" w:eastAsia="华文中宋"/>
          <w:sz w:val="32"/>
          <w:szCs w:val="18"/>
          <w:lang w:val="en-US" w:eastAsia="zh-CN"/>
        </w:rPr>
        <w:t>公示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项目名称：武汉天河机场2025年电源车采购项目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中标人：威海广泰空港设备股份有限公司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中标金额：49.7万元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武汉天河机场有限责任公司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办公地址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：湖北省武汉市黄陂区武汉天河机场综合保障楼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：文英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：027-85819912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招标代理机构：国信国际工程咨询集团股份有限公司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办公地址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：武汉市武昌区体育馆路22号丽江龙城1栋6楼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：胡红霞、戴唯、郭庆、刘志林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：027-87238091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国信国际工程咨询集团股份有限公司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1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武汉天河机场2025年电源车采购项目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发出邀请比选函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12月09日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武汉市武昌区体育馆路22号丽江龙城1栋6楼，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国信国际工程咨询集团股份有限公司湖北分公司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号会议室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12月09日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  <w:bookmarkStart w:id="0" w:name="_GoBack"/>
      <w:bookmarkEnd w:id="0"/>
    </w:p>
    <w:tbl>
      <w:tblPr>
        <w:tblStyle w:val="6"/>
        <w:tblpPr w:leftFromText="180" w:rightFromText="180" w:vertAnchor="text" w:tblpXSpec="center" w:tblpY="1"/>
        <w:tblOverlap w:val="never"/>
        <w:tblW w:w="492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8"/>
        <w:gridCol w:w="2799"/>
        <w:gridCol w:w="28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名次</w:t>
            </w:r>
          </w:p>
        </w:tc>
        <w:tc>
          <w:tcPr>
            <w:tcW w:w="16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第一名</w:t>
            </w:r>
          </w:p>
        </w:tc>
        <w:tc>
          <w:tcPr>
            <w:tcW w:w="16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第二名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中标候选人名称</w:t>
            </w:r>
          </w:p>
        </w:tc>
        <w:tc>
          <w:tcPr>
            <w:tcW w:w="16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威海广泰空港设备股份有限公司</w:t>
            </w:r>
          </w:p>
        </w:tc>
        <w:tc>
          <w:tcPr>
            <w:tcW w:w="16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腾达航勤设备（上海）有限公司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166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49.7万元</w:t>
            </w:r>
          </w:p>
        </w:tc>
        <w:tc>
          <w:tcPr>
            <w:tcW w:w="16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51.3万元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6"/>
        <w:tblW w:w="85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53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完好</w:t>
            </w:r>
          </w:p>
        </w:tc>
        <w:tc>
          <w:tcPr>
            <w:tcW w:w="5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1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mYzZjc4NTdjZDQ5Njc2ZjI3ODljNzA2NTc1YzEifQ=="/>
    <w:docVar w:name="KSO_WPS_MARK_KEY" w:val="5b63874a-ec3f-4b40-b8a4-eead77165edb"/>
  </w:docVars>
  <w:rsids>
    <w:rsidRoot w:val="00000000"/>
    <w:rsid w:val="010A6538"/>
    <w:rsid w:val="014001AC"/>
    <w:rsid w:val="018362EB"/>
    <w:rsid w:val="02587777"/>
    <w:rsid w:val="02DE7C7D"/>
    <w:rsid w:val="03C27054"/>
    <w:rsid w:val="0486237A"/>
    <w:rsid w:val="050E1B83"/>
    <w:rsid w:val="05834B0B"/>
    <w:rsid w:val="0AEA02A7"/>
    <w:rsid w:val="0B316DB7"/>
    <w:rsid w:val="0C324B95"/>
    <w:rsid w:val="0C8F1FE8"/>
    <w:rsid w:val="0D7A67F4"/>
    <w:rsid w:val="0E7C4E2F"/>
    <w:rsid w:val="0EB126E9"/>
    <w:rsid w:val="0F274759"/>
    <w:rsid w:val="0F655282"/>
    <w:rsid w:val="112F5B47"/>
    <w:rsid w:val="11733C86"/>
    <w:rsid w:val="130D010A"/>
    <w:rsid w:val="135817C8"/>
    <w:rsid w:val="136F66CF"/>
    <w:rsid w:val="14D07641"/>
    <w:rsid w:val="14F43330"/>
    <w:rsid w:val="16E41182"/>
    <w:rsid w:val="188449CB"/>
    <w:rsid w:val="18DE1F70"/>
    <w:rsid w:val="19597463"/>
    <w:rsid w:val="1A9F3D3E"/>
    <w:rsid w:val="1AFF12DB"/>
    <w:rsid w:val="1B656D35"/>
    <w:rsid w:val="1C4E1577"/>
    <w:rsid w:val="1D084A96"/>
    <w:rsid w:val="1D837D50"/>
    <w:rsid w:val="1E5E7A6C"/>
    <w:rsid w:val="1E71779F"/>
    <w:rsid w:val="1E967206"/>
    <w:rsid w:val="1F0E3240"/>
    <w:rsid w:val="1F58270D"/>
    <w:rsid w:val="205C7FDB"/>
    <w:rsid w:val="207B66B3"/>
    <w:rsid w:val="20F46465"/>
    <w:rsid w:val="21A41548"/>
    <w:rsid w:val="227B0BEC"/>
    <w:rsid w:val="229B41E0"/>
    <w:rsid w:val="240B5FA0"/>
    <w:rsid w:val="28706D19"/>
    <w:rsid w:val="296A3769"/>
    <w:rsid w:val="297B3BC8"/>
    <w:rsid w:val="298760C9"/>
    <w:rsid w:val="2A0E67EA"/>
    <w:rsid w:val="2A241B69"/>
    <w:rsid w:val="2A5266D7"/>
    <w:rsid w:val="2ACA2711"/>
    <w:rsid w:val="2C576226"/>
    <w:rsid w:val="2D2D51D9"/>
    <w:rsid w:val="2E41718E"/>
    <w:rsid w:val="303625F7"/>
    <w:rsid w:val="34E22D4D"/>
    <w:rsid w:val="36121410"/>
    <w:rsid w:val="37712166"/>
    <w:rsid w:val="37990B1D"/>
    <w:rsid w:val="38B467AE"/>
    <w:rsid w:val="3942200C"/>
    <w:rsid w:val="394F6992"/>
    <w:rsid w:val="39561614"/>
    <w:rsid w:val="39902D77"/>
    <w:rsid w:val="39CE1AF2"/>
    <w:rsid w:val="3B5A363D"/>
    <w:rsid w:val="3FC076D7"/>
    <w:rsid w:val="3FDD483D"/>
    <w:rsid w:val="41A5138A"/>
    <w:rsid w:val="41E974C9"/>
    <w:rsid w:val="42613503"/>
    <w:rsid w:val="427D5E63"/>
    <w:rsid w:val="42D02437"/>
    <w:rsid w:val="44D73F50"/>
    <w:rsid w:val="45943BEF"/>
    <w:rsid w:val="459B6D2C"/>
    <w:rsid w:val="467001B9"/>
    <w:rsid w:val="46CD560B"/>
    <w:rsid w:val="4726188B"/>
    <w:rsid w:val="474B188F"/>
    <w:rsid w:val="49374FBE"/>
    <w:rsid w:val="4CBD3A2C"/>
    <w:rsid w:val="4D8602C2"/>
    <w:rsid w:val="4DCB2178"/>
    <w:rsid w:val="4DF551E8"/>
    <w:rsid w:val="4E353A96"/>
    <w:rsid w:val="4E4361B3"/>
    <w:rsid w:val="4F5A37B4"/>
    <w:rsid w:val="4F90367A"/>
    <w:rsid w:val="4FBD1F95"/>
    <w:rsid w:val="50286526"/>
    <w:rsid w:val="50D61560"/>
    <w:rsid w:val="529945F3"/>
    <w:rsid w:val="5314011E"/>
    <w:rsid w:val="53AC0356"/>
    <w:rsid w:val="542C43C1"/>
    <w:rsid w:val="547F3CBD"/>
    <w:rsid w:val="54F54C37"/>
    <w:rsid w:val="56BA1415"/>
    <w:rsid w:val="58313520"/>
    <w:rsid w:val="585B059D"/>
    <w:rsid w:val="591C7D2C"/>
    <w:rsid w:val="592A2449"/>
    <w:rsid w:val="59587BC9"/>
    <w:rsid w:val="5A295D82"/>
    <w:rsid w:val="5CF8285E"/>
    <w:rsid w:val="5EB6477F"/>
    <w:rsid w:val="61CE1DDF"/>
    <w:rsid w:val="62257C51"/>
    <w:rsid w:val="63B84AF5"/>
    <w:rsid w:val="63BD6C3D"/>
    <w:rsid w:val="64061D04"/>
    <w:rsid w:val="65837485"/>
    <w:rsid w:val="66326DE1"/>
    <w:rsid w:val="6635067F"/>
    <w:rsid w:val="67395F4D"/>
    <w:rsid w:val="67D0065F"/>
    <w:rsid w:val="6A3F1ACC"/>
    <w:rsid w:val="6AF26B3F"/>
    <w:rsid w:val="6D0022E6"/>
    <w:rsid w:val="6D99628D"/>
    <w:rsid w:val="6F685621"/>
    <w:rsid w:val="6FF62C2D"/>
    <w:rsid w:val="72514A93"/>
    <w:rsid w:val="732857F3"/>
    <w:rsid w:val="738759EC"/>
    <w:rsid w:val="73B2330F"/>
    <w:rsid w:val="74353480"/>
    <w:rsid w:val="76BD44A5"/>
    <w:rsid w:val="77813724"/>
    <w:rsid w:val="77980A6E"/>
    <w:rsid w:val="780D4FB8"/>
    <w:rsid w:val="7819395D"/>
    <w:rsid w:val="7A1F59F8"/>
    <w:rsid w:val="7B445194"/>
    <w:rsid w:val="7B54466A"/>
    <w:rsid w:val="7C662EE9"/>
    <w:rsid w:val="7D472D1A"/>
    <w:rsid w:val="7D741635"/>
    <w:rsid w:val="7E7538B7"/>
    <w:rsid w:val="7F802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widowControl/>
      <w:autoSpaceDE/>
      <w:autoSpaceDN/>
      <w:adjustRightInd/>
      <w:snapToGrid/>
      <w:spacing w:line="240" w:lineRule="auto"/>
      <w:ind w:firstLine="0" w:firstLineChars="0"/>
      <w:jc w:val="left"/>
    </w:pPr>
    <w:rPr>
      <w:rFonts w:ascii="Times New Roman" w:hAnsi="Times New Roman" w:eastAsia="宋体" w:cs="Times New Roman"/>
      <w:kern w:val="0"/>
      <w:szCs w:val="20"/>
    </w:rPr>
  </w:style>
  <w:style w:type="paragraph" w:styleId="4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735</Characters>
  <Lines>0</Lines>
  <Paragraphs>0</Paragraphs>
  <TotalTime>10</TotalTime>
  <ScaleCrop>false</ScaleCrop>
  <LinksUpToDate>false</LinksUpToDate>
  <CharactersWithSpaces>735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2025-03-26T08:42:00Z</dcterms:created>
  <dc:creator>ADMIN</dc:creator>
  <cp:lastModifiedBy>Administrator</cp:lastModifiedBy>
  <dcterms:modified xsi:type="dcterms:W3CDTF">2025-12-11T03:47:28Z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eyJoZGlkIjoiNjdkNjk1Y2IzZTM5NTRmNTQzZjBlOTQxMDQ0MDliMzEiLCJ1c2VySWQiOiI1NjEzNDMxNzIifQ==</vt:lpwstr>
  </property>
  <property fmtid="{D5CDD505-2E9C-101B-9397-08002B2CF9AE}" pid="4" name="ICV">
    <vt:lpwstr>3F73D56F56554CA0A34F095D428FC27F_13</vt:lpwstr>
  </property>
</Properties>
</file>