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5A4B4">
      <w:pPr>
        <w:pStyle w:val="4"/>
        <w:spacing w:line="360" w:lineRule="auto"/>
        <w:ind w:firstLine="640" w:firstLineChars="200"/>
        <w:jc w:val="center"/>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武汉天河机场P3停车场快餐代售点招商项目招商公告</w:t>
      </w:r>
    </w:p>
    <w:p w14:paraId="47FD886A">
      <w:pPr>
        <w:pStyle w:val="4"/>
        <w:spacing w:line="360" w:lineRule="auto"/>
        <w:ind w:firstLine="640" w:firstLineChars="200"/>
        <w:jc w:val="center"/>
        <w:rPr>
          <w:rFonts w:hint="eastAsia" w:ascii="黑体" w:hAnsi="黑体" w:eastAsia="黑体" w:cs="黑体"/>
          <w:color w:val="auto"/>
          <w:sz w:val="32"/>
          <w:szCs w:val="32"/>
          <w:highlight w:val="none"/>
          <w:lang w:eastAsia="zh-CN"/>
        </w:rPr>
      </w:pPr>
    </w:p>
    <w:p w14:paraId="6917ED01">
      <w:pPr>
        <w:pStyle w:val="4"/>
        <w:spacing w:line="360" w:lineRule="auto"/>
        <w:ind w:firstLine="480" w:firstLineChars="200"/>
        <w:rPr>
          <w:rFonts w:ascii="宋体" w:hAnsi="宋体" w:cs="宋体"/>
          <w:color w:val="auto"/>
          <w:highlight w:val="none"/>
        </w:rPr>
      </w:pPr>
      <w:r>
        <w:rPr>
          <w:rFonts w:hint="eastAsia" w:ascii="宋体" w:hAnsi="宋体" w:cs="宋体"/>
          <w:color w:val="auto"/>
          <w:highlight w:val="none"/>
          <w:lang w:eastAsia="zh-CN"/>
        </w:rPr>
        <w:t>湖北国华项目管理咨询有限公司</w:t>
      </w:r>
      <w:r>
        <w:rPr>
          <w:rFonts w:hint="eastAsia" w:ascii="宋体" w:hAnsi="宋体" w:cs="宋体"/>
          <w:color w:val="auto"/>
          <w:highlight w:val="none"/>
        </w:rPr>
        <w:t>（以下简称“</w:t>
      </w:r>
      <w:r>
        <w:rPr>
          <w:rFonts w:hint="eastAsia" w:ascii="宋体" w:hAnsi="宋体" w:cs="宋体"/>
          <w:color w:val="auto"/>
          <w:highlight w:val="none"/>
          <w:lang w:eastAsia="zh-CN"/>
        </w:rPr>
        <w:t>招商</w:t>
      </w:r>
      <w:r>
        <w:rPr>
          <w:rFonts w:hint="eastAsia" w:ascii="宋体" w:hAnsi="宋体" w:cs="宋体"/>
          <w:color w:val="auto"/>
          <w:highlight w:val="none"/>
        </w:rPr>
        <w:t>代理机构”）受</w:t>
      </w:r>
      <w:r>
        <w:rPr>
          <w:rFonts w:hint="eastAsia" w:ascii="宋体" w:hAnsi="宋体" w:cs="宋体"/>
          <w:color w:val="auto"/>
          <w:highlight w:val="none"/>
          <w:lang w:eastAsia="zh-CN"/>
        </w:rPr>
        <w:t>湖北机场集团实业发展有限公司</w:t>
      </w:r>
      <w:r>
        <w:rPr>
          <w:rFonts w:hint="eastAsia" w:ascii="宋体" w:hAnsi="宋体" w:cs="宋体"/>
          <w:color w:val="auto"/>
          <w:highlight w:val="none"/>
        </w:rPr>
        <w:t>（以下简称“</w:t>
      </w:r>
      <w:r>
        <w:rPr>
          <w:rFonts w:hint="eastAsia" w:ascii="宋体" w:hAnsi="宋体" w:cs="宋体"/>
          <w:color w:val="auto"/>
          <w:highlight w:val="none"/>
          <w:lang w:eastAsia="zh-CN"/>
        </w:rPr>
        <w:t>招商</w:t>
      </w:r>
      <w:r>
        <w:rPr>
          <w:rFonts w:hint="eastAsia" w:ascii="宋体" w:hAnsi="宋体" w:cs="宋体"/>
          <w:color w:val="auto"/>
          <w:highlight w:val="none"/>
        </w:rPr>
        <w:t>人”）的委托，就其</w:t>
      </w:r>
      <w:r>
        <w:rPr>
          <w:rFonts w:hint="eastAsia" w:ascii="宋体" w:hAnsi="宋体" w:cs="宋体"/>
          <w:color w:val="auto"/>
          <w:highlight w:val="none"/>
          <w:lang w:eastAsia="zh-CN"/>
        </w:rPr>
        <w:t>“武汉天河机场P3停车场快餐代售</w:t>
      </w:r>
      <w:r>
        <w:rPr>
          <w:rFonts w:hint="eastAsia" w:ascii="宋体" w:hAnsi="宋体" w:cs="宋体"/>
          <w:color w:val="auto"/>
          <w:highlight w:val="none"/>
          <w:lang w:val="en-US" w:eastAsia="zh-CN"/>
        </w:rPr>
        <w:t>点</w:t>
      </w:r>
      <w:r>
        <w:rPr>
          <w:rFonts w:hint="eastAsia" w:ascii="宋体" w:hAnsi="宋体" w:cs="宋体"/>
          <w:color w:val="auto"/>
          <w:highlight w:val="none"/>
          <w:lang w:eastAsia="zh-CN"/>
        </w:rPr>
        <w:t>招商项目”招商</w:t>
      </w:r>
      <w:r>
        <w:rPr>
          <w:rFonts w:hint="eastAsia" w:ascii="宋体" w:hAnsi="宋体" w:cs="宋体"/>
          <w:color w:val="auto"/>
          <w:highlight w:val="none"/>
        </w:rPr>
        <w:t>，现公开邀请潜在响应人参与</w:t>
      </w:r>
      <w:r>
        <w:rPr>
          <w:rFonts w:hint="eastAsia" w:ascii="宋体" w:hAnsi="宋体" w:cs="宋体"/>
          <w:color w:val="auto"/>
          <w:highlight w:val="none"/>
          <w:lang w:val="en-US" w:eastAsia="zh-CN"/>
        </w:rPr>
        <w:t>招商</w:t>
      </w:r>
      <w:r>
        <w:rPr>
          <w:rFonts w:hint="eastAsia" w:ascii="宋体" w:hAnsi="宋体" w:cs="宋体"/>
          <w:color w:val="auto"/>
          <w:highlight w:val="none"/>
        </w:rPr>
        <w:t>活动。</w:t>
      </w:r>
    </w:p>
    <w:p w14:paraId="41CAE86B">
      <w:pPr>
        <w:pStyle w:val="3"/>
        <w:spacing w:before="156" w:beforeLines="50" w:after="156" w:afterLines="50" w:line="360" w:lineRule="auto"/>
        <w:rPr>
          <w:rFonts w:ascii="宋体" w:hAnsi="宋体" w:eastAsia="宋体" w:cs="宋体"/>
          <w:b/>
          <w:color w:val="auto"/>
          <w:sz w:val="28"/>
          <w:szCs w:val="28"/>
          <w:highlight w:val="none"/>
        </w:rPr>
      </w:pPr>
      <w:bookmarkStart w:id="0" w:name="_Toc27674"/>
      <w:bookmarkStart w:id="1" w:name="_Toc17395"/>
      <w:bookmarkStart w:id="2" w:name="_Toc430855196"/>
      <w:bookmarkStart w:id="3" w:name="_Toc431970291"/>
      <w:r>
        <w:rPr>
          <w:rFonts w:hint="eastAsia" w:ascii="宋体" w:hAnsi="宋体" w:eastAsia="宋体" w:cs="宋体"/>
          <w:b/>
          <w:color w:val="auto"/>
          <w:sz w:val="28"/>
          <w:szCs w:val="28"/>
          <w:highlight w:val="none"/>
        </w:rPr>
        <w:t>一、项目概况</w:t>
      </w:r>
      <w:bookmarkEnd w:id="0"/>
      <w:bookmarkEnd w:id="1"/>
      <w:bookmarkEnd w:id="2"/>
      <w:bookmarkEnd w:id="3"/>
    </w:p>
    <w:p w14:paraId="5DB2BD54">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1、项目名称：</w:t>
      </w:r>
      <w:r>
        <w:rPr>
          <w:rFonts w:hint="eastAsia" w:ascii="宋体" w:hAnsi="宋体" w:cs="宋体"/>
          <w:color w:val="auto"/>
          <w:sz w:val="24"/>
          <w:highlight w:val="none"/>
          <w:lang w:eastAsia="zh-CN"/>
        </w:rPr>
        <w:t>武汉天河机场P3停车场快餐代售</w:t>
      </w:r>
      <w:r>
        <w:rPr>
          <w:rFonts w:hint="eastAsia" w:ascii="宋体" w:hAnsi="宋体" w:cs="宋体"/>
          <w:color w:val="auto"/>
          <w:sz w:val="24"/>
          <w:highlight w:val="none"/>
          <w:lang w:val="en-US" w:eastAsia="zh-CN"/>
        </w:rPr>
        <w:t>点</w:t>
      </w:r>
      <w:r>
        <w:rPr>
          <w:rFonts w:hint="eastAsia" w:ascii="宋体" w:hAnsi="宋体" w:cs="宋体"/>
          <w:color w:val="auto"/>
          <w:sz w:val="24"/>
          <w:highlight w:val="none"/>
          <w:lang w:eastAsia="zh-CN"/>
        </w:rPr>
        <w:t>招商项目</w:t>
      </w:r>
    </w:p>
    <w:p w14:paraId="4E29392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招商</w:t>
      </w:r>
      <w:r>
        <w:rPr>
          <w:rFonts w:hint="eastAsia" w:ascii="宋体" w:hAnsi="宋体" w:cs="宋体"/>
          <w:color w:val="auto"/>
          <w:sz w:val="24"/>
          <w:highlight w:val="none"/>
        </w:rPr>
        <w:t>编号：ZB0102-202503-FZBFW0162</w:t>
      </w:r>
    </w:p>
    <w:p w14:paraId="3978A5B9">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3、招商内容：</w:t>
      </w:r>
      <w:r>
        <w:rPr>
          <w:rFonts w:hint="eastAsia" w:ascii="宋体" w:hAnsi="宋体" w:eastAsia="宋体" w:cs="宋体"/>
          <w:color w:val="auto"/>
          <w:sz w:val="24"/>
          <w:highlight w:val="none"/>
          <w:lang w:val="en-US" w:eastAsia="zh-CN"/>
        </w:rPr>
        <w:t>本次招商标的共1个标段。</w:t>
      </w:r>
    </w:p>
    <w:tbl>
      <w:tblPr>
        <w:tblStyle w:val="6"/>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695"/>
        <w:gridCol w:w="1815"/>
        <w:gridCol w:w="2850"/>
        <w:gridCol w:w="1462"/>
      </w:tblGrid>
      <w:tr w14:paraId="1458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0" w:type="dxa"/>
            <w:noWrap w:val="0"/>
            <w:vAlign w:val="center"/>
          </w:tcPr>
          <w:p w14:paraId="515D36D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bCs w:val="0"/>
                <w:i w:val="0"/>
                <w:iCs w:val="0"/>
                <w:color w:val="auto"/>
                <w:sz w:val="24"/>
                <w:szCs w:val="24"/>
                <w:highlight w:val="none"/>
                <w:lang w:val="en-US" w:eastAsia="zh-CN"/>
              </w:rPr>
            </w:pPr>
            <w:r>
              <w:rPr>
                <w:rFonts w:hint="eastAsia" w:asciiTheme="minorEastAsia" w:hAnsiTheme="minorEastAsia" w:eastAsiaTheme="minorEastAsia" w:cstheme="minorEastAsia"/>
                <w:b/>
                <w:bCs w:val="0"/>
                <w:i w:val="0"/>
                <w:iCs w:val="0"/>
                <w:color w:val="auto"/>
                <w:sz w:val="24"/>
                <w:szCs w:val="24"/>
                <w:highlight w:val="none"/>
                <w:lang w:val="en-US" w:eastAsia="zh-CN"/>
              </w:rPr>
              <w:t>标段</w:t>
            </w:r>
          </w:p>
        </w:tc>
        <w:tc>
          <w:tcPr>
            <w:tcW w:w="1695" w:type="dxa"/>
            <w:noWrap w:val="0"/>
            <w:vAlign w:val="center"/>
          </w:tcPr>
          <w:p w14:paraId="3F21557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bCs w:val="0"/>
                <w:i w:val="0"/>
                <w:iCs w:val="0"/>
                <w:color w:val="auto"/>
                <w:sz w:val="24"/>
                <w:szCs w:val="24"/>
                <w:highlight w:val="none"/>
                <w:lang w:val="en-US" w:eastAsia="zh-CN"/>
              </w:rPr>
            </w:pPr>
            <w:r>
              <w:rPr>
                <w:rFonts w:hint="eastAsia" w:asciiTheme="minorEastAsia" w:hAnsiTheme="minorEastAsia" w:eastAsiaTheme="minorEastAsia" w:cstheme="minorEastAsia"/>
                <w:b/>
                <w:bCs w:val="0"/>
                <w:i w:val="0"/>
                <w:iCs w:val="0"/>
                <w:color w:val="auto"/>
                <w:sz w:val="24"/>
                <w:szCs w:val="24"/>
                <w:highlight w:val="none"/>
                <w:lang w:val="en-US" w:eastAsia="zh-CN"/>
              </w:rPr>
              <w:t>业态</w:t>
            </w:r>
          </w:p>
        </w:tc>
        <w:tc>
          <w:tcPr>
            <w:tcW w:w="1815" w:type="dxa"/>
            <w:noWrap w:val="0"/>
            <w:vAlign w:val="center"/>
          </w:tcPr>
          <w:p w14:paraId="1AD538A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bCs w:val="0"/>
                <w:i w:val="0"/>
                <w:iCs w:val="0"/>
                <w:color w:val="auto"/>
                <w:sz w:val="24"/>
                <w:szCs w:val="24"/>
                <w:highlight w:val="none"/>
                <w:lang w:val="en-US" w:eastAsia="zh-CN"/>
              </w:rPr>
            </w:pPr>
            <w:r>
              <w:rPr>
                <w:rFonts w:hint="eastAsia" w:asciiTheme="minorEastAsia" w:hAnsiTheme="minorEastAsia" w:eastAsiaTheme="minorEastAsia" w:cstheme="minorEastAsia"/>
                <w:b/>
                <w:bCs w:val="0"/>
                <w:i w:val="0"/>
                <w:iCs w:val="0"/>
                <w:color w:val="auto"/>
                <w:sz w:val="24"/>
                <w:szCs w:val="24"/>
                <w:highlight w:val="none"/>
                <w:lang w:val="en-US" w:eastAsia="zh-CN"/>
              </w:rPr>
              <w:t>位置</w:t>
            </w:r>
          </w:p>
        </w:tc>
        <w:tc>
          <w:tcPr>
            <w:tcW w:w="2850" w:type="dxa"/>
            <w:noWrap w:val="0"/>
            <w:vAlign w:val="center"/>
          </w:tcPr>
          <w:p w14:paraId="500CB15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bCs w:val="0"/>
                <w:i w:val="0"/>
                <w:iCs w:val="0"/>
                <w:color w:val="auto"/>
                <w:sz w:val="24"/>
                <w:szCs w:val="24"/>
                <w:highlight w:val="none"/>
                <w:lang w:val="en-US" w:eastAsia="zh-CN"/>
              </w:rPr>
            </w:pPr>
            <w:r>
              <w:rPr>
                <w:rFonts w:hint="eastAsia" w:asciiTheme="minorEastAsia" w:hAnsiTheme="minorEastAsia" w:eastAsiaTheme="minorEastAsia" w:cstheme="minorEastAsia"/>
                <w:b/>
                <w:bCs w:val="0"/>
                <w:i w:val="0"/>
                <w:iCs w:val="0"/>
                <w:color w:val="auto"/>
                <w:sz w:val="24"/>
                <w:szCs w:val="24"/>
                <w:highlight w:val="none"/>
                <w:lang w:val="en-US" w:eastAsia="zh-CN"/>
              </w:rPr>
              <w:t>开发面积</w:t>
            </w:r>
          </w:p>
        </w:tc>
        <w:tc>
          <w:tcPr>
            <w:tcW w:w="1462" w:type="dxa"/>
            <w:noWrap w:val="0"/>
            <w:vAlign w:val="center"/>
          </w:tcPr>
          <w:p w14:paraId="7DBD43F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bCs w:val="0"/>
                <w:i w:val="0"/>
                <w:iCs w:val="0"/>
                <w:color w:val="auto"/>
                <w:sz w:val="24"/>
                <w:szCs w:val="24"/>
                <w:highlight w:val="none"/>
                <w:lang w:val="en-US" w:eastAsia="zh-CN"/>
              </w:rPr>
            </w:pPr>
            <w:r>
              <w:rPr>
                <w:rFonts w:hint="eastAsia" w:asciiTheme="minorEastAsia" w:hAnsiTheme="minorEastAsia" w:eastAsiaTheme="minorEastAsia" w:cstheme="minorEastAsia"/>
                <w:b/>
                <w:bCs w:val="0"/>
                <w:i w:val="0"/>
                <w:iCs w:val="0"/>
                <w:color w:val="auto"/>
                <w:sz w:val="24"/>
                <w:szCs w:val="24"/>
                <w:highlight w:val="none"/>
                <w:lang w:val="en-US" w:eastAsia="zh-CN"/>
              </w:rPr>
              <w:t>招商品类</w:t>
            </w:r>
          </w:p>
        </w:tc>
      </w:tr>
      <w:tr w14:paraId="209C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50" w:type="dxa"/>
            <w:noWrap w:val="0"/>
            <w:vAlign w:val="center"/>
          </w:tcPr>
          <w:p w14:paraId="015F4E6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i w:val="0"/>
                <w:iCs w:val="0"/>
                <w:color w:val="auto"/>
                <w:sz w:val="24"/>
                <w:szCs w:val="24"/>
                <w:highlight w:val="none"/>
                <w:lang w:val="en-US" w:eastAsia="zh-CN"/>
              </w:rPr>
            </w:pPr>
            <w:r>
              <w:rPr>
                <w:rFonts w:hint="eastAsia" w:asciiTheme="minorEastAsia" w:hAnsiTheme="minorEastAsia" w:eastAsiaTheme="minorEastAsia" w:cstheme="minorEastAsia"/>
                <w:b w:val="0"/>
                <w:bCs/>
                <w:i w:val="0"/>
                <w:iCs w:val="0"/>
                <w:color w:val="auto"/>
                <w:sz w:val="24"/>
                <w:szCs w:val="24"/>
                <w:highlight w:val="none"/>
                <w:lang w:val="en-US" w:eastAsia="zh-CN"/>
              </w:rPr>
              <w:t>1</w:t>
            </w:r>
          </w:p>
        </w:tc>
        <w:tc>
          <w:tcPr>
            <w:tcW w:w="1695" w:type="dxa"/>
            <w:noWrap w:val="0"/>
            <w:vAlign w:val="center"/>
          </w:tcPr>
          <w:p w14:paraId="31E6A6D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i w:val="0"/>
                <w:iCs w:val="0"/>
                <w:color w:val="auto"/>
                <w:sz w:val="24"/>
                <w:szCs w:val="24"/>
                <w:highlight w:val="none"/>
                <w:lang w:val="en-US" w:eastAsia="zh-CN"/>
              </w:rPr>
            </w:pPr>
            <w:r>
              <w:rPr>
                <w:rFonts w:hint="eastAsia" w:asciiTheme="minorEastAsia" w:hAnsiTheme="minorEastAsia" w:eastAsiaTheme="minorEastAsia" w:cstheme="minorEastAsia"/>
                <w:b w:val="0"/>
                <w:bCs/>
                <w:i w:val="0"/>
                <w:iCs w:val="0"/>
                <w:color w:val="auto"/>
                <w:sz w:val="24"/>
                <w:szCs w:val="24"/>
                <w:highlight w:val="none"/>
                <w:lang w:val="en-US" w:eastAsia="zh-CN"/>
              </w:rPr>
              <w:t>快餐代售</w:t>
            </w:r>
          </w:p>
        </w:tc>
        <w:tc>
          <w:tcPr>
            <w:tcW w:w="1815" w:type="dxa"/>
            <w:noWrap w:val="0"/>
            <w:vAlign w:val="center"/>
          </w:tcPr>
          <w:p w14:paraId="21F9E9C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i w:val="0"/>
                <w:iCs w:val="0"/>
                <w:color w:val="auto"/>
                <w:sz w:val="24"/>
                <w:szCs w:val="24"/>
                <w:highlight w:val="none"/>
                <w:lang w:val="en-US" w:eastAsia="zh-CN"/>
              </w:rPr>
            </w:pPr>
            <w:r>
              <w:rPr>
                <w:rFonts w:hint="eastAsia" w:asciiTheme="minorEastAsia" w:hAnsiTheme="minorEastAsia" w:eastAsiaTheme="minorEastAsia" w:cstheme="minorEastAsia"/>
                <w:b w:val="0"/>
                <w:bCs/>
                <w:i w:val="0"/>
                <w:iCs w:val="0"/>
                <w:color w:val="auto"/>
                <w:sz w:val="24"/>
                <w:szCs w:val="24"/>
                <w:highlight w:val="none"/>
                <w:lang w:val="en-US" w:eastAsia="zh-CN"/>
              </w:rPr>
              <w:t>P3停车场内</w:t>
            </w:r>
          </w:p>
        </w:tc>
        <w:tc>
          <w:tcPr>
            <w:tcW w:w="2850" w:type="dxa"/>
            <w:noWrap w:val="0"/>
            <w:vAlign w:val="center"/>
          </w:tcPr>
          <w:p w14:paraId="4D2DE32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i w:val="0"/>
                <w:iCs w:val="0"/>
                <w:color w:val="auto"/>
                <w:sz w:val="24"/>
                <w:szCs w:val="24"/>
                <w:highlight w:val="none"/>
                <w:lang w:val="en-US" w:eastAsia="zh-CN"/>
              </w:rPr>
            </w:pPr>
            <w:r>
              <w:rPr>
                <w:rFonts w:hint="eastAsia" w:asciiTheme="minorEastAsia" w:hAnsiTheme="minorEastAsia" w:eastAsiaTheme="minorEastAsia" w:cstheme="minorEastAsia"/>
                <w:b w:val="0"/>
                <w:bCs/>
                <w:i w:val="0"/>
                <w:iCs w:val="0"/>
                <w:color w:val="auto"/>
                <w:sz w:val="24"/>
                <w:szCs w:val="24"/>
                <w:highlight w:val="none"/>
                <w:lang w:val="en-US" w:eastAsia="zh-CN"/>
              </w:rPr>
              <w:t>25㎡</w:t>
            </w:r>
          </w:p>
          <w:p w14:paraId="364C1B6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i w:val="0"/>
                <w:iCs w:val="0"/>
                <w:color w:val="auto"/>
                <w:sz w:val="24"/>
                <w:szCs w:val="24"/>
                <w:highlight w:val="none"/>
                <w:lang w:val="en-US" w:eastAsia="zh-CN"/>
              </w:rPr>
            </w:pPr>
            <w:r>
              <w:rPr>
                <w:rFonts w:hint="eastAsia" w:asciiTheme="minorEastAsia" w:hAnsiTheme="minorEastAsia" w:eastAsiaTheme="minorEastAsia" w:cstheme="minorEastAsia"/>
                <w:b w:val="0"/>
                <w:bCs/>
                <w:i w:val="0"/>
                <w:iCs w:val="0"/>
                <w:color w:val="auto"/>
                <w:sz w:val="24"/>
                <w:szCs w:val="24"/>
                <w:highlight w:val="none"/>
                <w:lang w:val="en-US" w:eastAsia="zh-CN"/>
              </w:rPr>
              <w:t>（以最终实测面积为准）</w:t>
            </w:r>
          </w:p>
        </w:tc>
        <w:tc>
          <w:tcPr>
            <w:tcW w:w="1462" w:type="dxa"/>
            <w:noWrap w:val="0"/>
            <w:vAlign w:val="center"/>
          </w:tcPr>
          <w:p w14:paraId="2B90D27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i w:val="0"/>
                <w:iCs w:val="0"/>
                <w:color w:val="auto"/>
                <w:sz w:val="24"/>
                <w:szCs w:val="24"/>
                <w:highlight w:val="none"/>
                <w:lang w:val="en-US" w:eastAsia="zh-CN"/>
              </w:rPr>
            </w:pPr>
            <w:r>
              <w:rPr>
                <w:rFonts w:hint="eastAsia" w:asciiTheme="minorEastAsia" w:hAnsiTheme="minorEastAsia" w:eastAsiaTheme="minorEastAsia" w:cstheme="minorEastAsia"/>
                <w:b w:val="0"/>
                <w:bCs/>
                <w:i w:val="0"/>
                <w:iCs w:val="0"/>
                <w:color w:val="auto"/>
                <w:sz w:val="24"/>
                <w:szCs w:val="24"/>
                <w:highlight w:val="none"/>
                <w:lang w:val="en-US" w:eastAsia="zh-CN"/>
              </w:rPr>
              <w:t>快餐代售点</w:t>
            </w:r>
          </w:p>
        </w:tc>
      </w:tr>
    </w:tbl>
    <w:p w14:paraId="347CFD7A">
      <w:pPr>
        <w:widowControl w:val="0"/>
        <w:numPr>
          <w:ilvl w:val="0"/>
          <w:numId w:val="0"/>
        </w:numPr>
        <w:spacing w:line="360" w:lineRule="auto"/>
        <w:ind w:firstLine="480" w:firstLineChars="200"/>
        <w:jc w:val="left"/>
        <w:rPr>
          <w:rFonts w:hint="eastAsia" w:ascii="宋体" w:hAnsi="宋体" w:cs="宋体"/>
          <w:b w:val="0"/>
          <w:bCs w:val="0"/>
          <w:sz w:val="24"/>
          <w:szCs w:val="24"/>
          <w:highlight w:val="none"/>
          <w:lang w:val="en-US" w:eastAsia="zh-CN"/>
        </w:rPr>
      </w:pPr>
      <w:r>
        <w:rPr>
          <w:rFonts w:hint="eastAsia" w:ascii="宋体" w:hAnsi="宋体" w:eastAsia="宋体" w:cs="宋体"/>
          <w:b w:val="0"/>
          <w:bCs w:val="0"/>
          <w:kern w:val="2"/>
          <w:sz w:val="24"/>
          <w:szCs w:val="24"/>
          <w:lang w:val="en-US" w:eastAsia="zh-CN" w:bidi="ar-SA"/>
        </w:rPr>
        <w:t>4、</w:t>
      </w:r>
      <w:r>
        <w:rPr>
          <w:rFonts w:hint="eastAsia" w:ascii="宋体" w:hAnsi="宋体" w:cs="宋体"/>
          <w:color w:val="auto"/>
          <w:sz w:val="24"/>
          <w:highlight w:val="none"/>
        </w:rPr>
        <w:t>合同期限</w:t>
      </w:r>
      <w:bookmarkStart w:id="4" w:name="OLE_LINK10"/>
      <w:r>
        <w:rPr>
          <w:rFonts w:hint="eastAsia" w:ascii="宋体" w:hAnsi="宋体" w:cs="宋体"/>
          <w:color w:val="auto"/>
          <w:sz w:val="24"/>
          <w:highlight w:val="none"/>
          <w:lang w:eastAsia="zh-CN"/>
        </w:rPr>
        <w:t>：</w:t>
      </w:r>
      <w:r>
        <w:rPr>
          <w:rFonts w:hint="eastAsia" w:ascii="宋体" w:hAnsi="宋体" w:cs="宋体"/>
          <w:b w:val="0"/>
          <w:bCs w:val="0"/>
          <w:sz w:val="24"/>
          <w:szCs w:val="24"/>
          <w:highlight w:val="none"/>
          <w:lang w:val="en-US" w:eastAsia="zh-CN"/>
        </w:rPr>
        <w:t>有效期年限采取“3+2”方式，合同执行期限自适用场地交付起开始计算。装修免租期为适用场地交付之日起30个日历日（如有特殊工程量的另议），其中非成交响应人原因导致的停工，在提供相应证明文件后，可不计入免租期，具体以招租人审批为准。如提前完成装修并开业以实际开业之日起租。</w:t>
      </w:r>
    </w:p>
    <w:p w14:paraId="1B01FCE7">
      <w:pPr>
        <w:widowControl w:val="0"/>
        <w:numPr>
          <w:ilvl w:val="0"/>
          <w:numId w:val="0"/>
        </w:numPr>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3年合同期满前三个月，对项目经营方进行合同履约综合评价，评价得分在35分以下的视为不合格，取消加2年的续约资格，届时招商人根据实际需求再行组织场地经营的招商工作</w:t>
      </w:r>
      <w:r>
        <w:rPr>
          <w:rFonts w:hint="eastAsia" w:ascii="宋体" w:hAnsi="宋体" w:cs="宋体"/>
          <w:b w:val="0"/>
          <w:bCs w:val="0"/>
          <w:kern w:val="2"/>
          <w:sz w:val="24"/>
          <w:szCs w:val="24"/>
          <w:lang w:val="en-US" w:eastAsia="zh-CN" w:bidi="ar-SA"/>
        </w:rPr>
        <w:t>。</w:t>
      </w:r>
    </w:p>
    <w:bookmarkEnd w:id="4"/>
    <w:p w14:paraId="1C65A210">
      <w:pPr>
        <w:pStyle w:val="3"/>
        <w:spacing w:before="156" w:beforeLines="50" w:after="156" w:afterLines="50" w:line="360" w:lineRule="auto"/>
        <w:rPr>
          <w:rFonts w:hint="eastAsia" w:ascii="宋体" w:hAnsi="宋体" w:eastAsia="宋体" w:cs="宋体"/>
          <w:b/>
          <w:color w:val="auto"/>
          <w:sz w:val="28"/>
          <w:szCs w:val="28"/>
          <w:highlight w:val="none"/>
          <w:lang w:val="en-US" w:eastAsia="zh-CN"/>
        </w:rPr>
      </w:pPr>
      <w:bookmarkStart w:id="5" w:name="_Toc431970292"/>
      <w:bookmarkStart w:id="6" w:name="_Toc21321"/>
      <w:bookmarkStart w:id="7" w:name="_Toc19900"/>
      <w:bookmarkStart w:id="8" w:name="_Toc430855197"/>
      <w:r>
        <w:rPr>
          <w:rFonts w:hint="eastAsia" w:ascii="宋体" w:hAnsi="宋体" w:eastAsia="宋体" w:cs="宋体"/>
          <w:b/>
          <w:color w:val="auto"/>
          <w:sz w:val="28"/>
          <w:szCs w:val="28"/>
          <w:highlight w:val="none"/>
        </w:rPr>
        <w:t>二、响应人资格要求</w:t>
      </w:r>
      <w:bookmarkEnd w:id="5"/>
      <w:bookmarkEnd w:id="6"/>
      <w:bookmarkEnd w:id="7"/>
      <w:bookmarkEnd w:id="8"/>
      <w:r>
        <w:rPr>
          <w:rFonts w:hint="eastAsia" w:ascii="宋体" w:hAnsi="宋体" w:eastAsia="宋体" w:cs="宋体"/>
          <w:b/>
          <w:color w:val="auto"/>
          <w:sz w:val="28"/>
          <w:szCs w:val="28"/>
          <w:highlight w:val="none"/>
          <w:lang w:val="en-US" w:eastAsia="zh-CN"/>
        </w:rPr>
        <w:t xml:space="preserve">       </w:t>
      </w:r>
    </w:p>
    <w:p w14:paraId="6A0238C4">
      <w:pPr>
        <w:numPr>
          <w:ilvl w:val="0"/>
          <w:numId w:val="0"/>
        </w:numPr>
        <w:snapToGrid w:val="0"/>
        <w:spacing w:line="360" w:lineRule="auto"/>
        <w:ind w:firstLine="480" w:firstLineChars="200"/>
        <w:jc w:val="left"/>
        <w:rPr>
          <w:rFonts w:hint="eastAsia" w:ascii="宋体" w:hAnsi="宋体" w:cs="宋体"/>
          <w:color w:val="auto"/>
          <w:sz w:val="24"/>
          <w:highlight w:val="none"/>
        </w:rPr>
      </w:pPr>
      <w:bookmarkStart w:id="9" w:name="_Toc430855203"/>
      <w:bookmarkStart w:id="10" w:name="_Toc431970298"/>
      <w:r>
        <w:rPr>
          <w:rFonts w:hint="eastAsia" w:ascii="宋体" w:hAnsi="宋体" w:cs="宋体"/>
          <w:color w:val="auto"/>
          <w:sz w:val="24"/>
          <w:highlight w:val="none"/>
          <w:lang w:val="en-US" w:eastAsia="zh-CN"/>
        </w:rPr>
        <w:t>1.</w:t>
      </w:r>
      <w:r>
        <w:rPr>
          <w:rFonts w:hint="eastAsia" w:ascii="宋体" w:hAnsi="宋体" w:cs="宋体"/>
          <w:color w:val="auto"/>
          <w:sz w:val="24"/>
          <w:highlight w:val="none"/>
        </w:rPr>
        <w:t>响应人应为符合中国法律法规及行业经营管理规定、具有行业必要从业执照或资质的境内企业法人。</w:t>
      </w:r>
    </w:p>
    <w:p w14:paraId="5FDB2E3B">
      <w:pPr>
        <w:numPr>
          <w:ilvl w:val="0"/>
          <w:numId w:val="0"/>
        </w:num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响应人须具备自有品牌的生产企业或自有注册商标的经销商或具备合法代理资格的代理商；如引进非自有品牌，须提供有效的品牌授权书、特殊行业授权书。</w:t>
      </w:r>
    </w:p>
    <w:p w14:paraId="116D7E10">
      <w:pPr>
        <w:numPr>
          <w:ilvl w:val="0"/>
          <w:numId w:val="0"/>
        </w:num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符合运营投标项目所需的国家规定的相关资质条件（营业执照、食品经营许可证等，具体视项目决定）。</w:t>
      </w:r>
    </w:p>
    <w:p w14:paraId="21463734">
      <w:pPr>
        <w:numPr>
          <w:ilvl w:val="0"/>
          <w:numId w:val="0"/>
        </w:num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符合招商条件的响应人不得与招商人存在或曾经存在法律仲裁、诉讼关系。截至招商评审上月最后一个自然日，响应人与招商人不存在欠租、欠费等违约行为。</w:t>
      </w:r>
    </w:p>
    <w:p w14:paraId="437BBB0B">
      <w:pPr>
        <w:keepNext w:val="0"/>
        <w:keepLines w:val="0"/>
        <w:pageBreakBefore w:val="0"/>
        <w:widowControl w:val="0"/>
        <w:numPr>
          <w:ilvl w:val="0"/>
          <w:numId w:val="0"/>
        </w:numPr>
        <w:kinsoku/>
        <w:wordWrap w:val="0"/>
        <w:overflowPunct w:val="0"/>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5.守法经营，诚实守信。在国家企业信用信息公示系统（</w:t>
      </w:r>
      <w:r>
        <w:rPr>
          <w:rFonts w:hint="default" w:ascii="Times New Roman" w:hAnsi="Times New Roman" w:cs="Times New Roman"/>
          <w:color w:val="auto"/>
          <w:sz w:val="24"/>
          <w:highlight w:val="none"/>
          <w:lang w:val="en-US" w:eastAsia="zh-CN"/>
        </w:rPr>
        <w:t>http://www.gsxt.gov.cn/</w:t>
      </w:r>
      <w:r>
        <w:rPr>
          <w:rFonts w:hint="eastAsia" w:ascii="宋体" w:hAnsi="宋体" w:cs="宋体"/>
          <w:color w:val="auto"/>
          <w:sz w:val="24"/>
          <w:highlight w:val="none"/>
          <w:lang w:val="en-US" w:eastAsia="zh-CN"/>
        </w:rPr>
        <w:t>）显示经营中无违法记录（提供网页查询截图）。</w:t>
      </w:r>
    </w:p>
    <w:p w14:paraId="632776EF">
      <w:pPr>
        <w:numPr>
          <w:ilvl w:val="0"/>
          <w:numId w:val="0"/>
        </w:num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本项目不接受联合体形式参与，有控股及关联的公司只能选择一家公司报名参与，否则将被同时取消参与资格。</w:t>
      </w:r>
    </w:p>
    <w:p w14:paraId="2E309443">
      <w:pPr>
        <w:pStyle w:val="3"/>
        <w:spacing w:before="156" w:beforeLines="50" w:after="156" w:afterLines="50" w:line="360" w:lineRule="auto"/>
        <w:rPr>
          <w:rFonts w:ascii="宋体" w:hAnsi="宋体" w:eastAsia="宋体" w:cs="宋体"/>
          <w:b/>
          <w:color w:val="auto"/>
          <w:sz w:val="28"/>
          <w:szCs w:val="28"/>
          <w:highlight w:val="none"/>
        </w:rPr>
      </w:pPr>
      <w:bookmarkStart w:id="11" w:name="_Toc27868"/>
      <w:bookmarkStart w:id="12" w:name="_Toc1183"/>
      <w:r>
        <w:rPr>
          <w:rFonts w:hint="eastAsia" w:ascii="宋体" w:hAnsi="宋体" w:eastAsia="宋体" w:cs="宋体"/>
          <w:b/>
          <w:color w:val="auto"/>
          <w:sz w:val="28"/>
          <w:szCs w:val="28"/>
          <w:highlight w:val="none"/>
        </w:rPr>
        <w:t>三、报名及</w:t>
      </w:r>
      <w:r>
        <w:rPr>
          <w:rFonts w:hint="eastAsia" w:ascii="宋体" w:hAnsi="宋体" w:eastAsia="宋体" w:cs="宋体"/>
          <w:b/>
          <w:color w:val="auto"/>
          <w:sz w:val="28"/>
          <w:szCs w:val="28"/>
          <w:highlight w:val="none"/>
          <w:lang w:eastAsia="zh-CN"/>
        </w:rPr>
        <w:t>招商</w:t>
      </w:r>
      <w:r>
        <w:rPr>
          <w:rFonts w:hint="eastAsia" w:ascii="宋体" w:hAnsi="宋体" w:eastAsia="宋体" w:cs="宋体"/>
          <w:b/>
          <w:color w:val="auto"/>
          <w:sz w:val="28"/>
          <w:szCs w:val="28"/>
          <w:highlight w:val="none"/>
        </w:rPr>
        <w:t>文件的领取</w:t>
      </w:r>
      <w:bookmarkEnd w:id="11"/>
      <w:bookmarkEnd w:id="12"/>
    </w:p>
    <w:p w14:paraId="15E47FDA">
      <w:pPr>
        <w:keepNext w:val="0"/>
        <w:keepLines w:val="0"/>
        <w:pageBreakBefore w:val="0"/>
        <w:widowControl w:val="0"/>
        <w:tabs>
          <w:tab w:val="left" w:pos="540"/>
          <w:tab w:val="left" w:pos="840"/>
        </w:tabs>
        <w:kinsoku/>
        <w:wordWrap w:val="0"/>
        <w:overflowPunct w:val="0"/>
        <w:topLinePunct w:val="0"/>
        <w:autoSpaceDE/>
        <w:autoSpaceDN/>
        <w:bidi w:val="0"/>
        <w:adjustRightInd/>
        <w:snapToGrid/>
        <w:spacing w:line="360" w:lineRule="auto"/>
        <w:ind w:firstLine="480" w:firstLineChars="200"/>
        <w:textAlignment w:val="auto"/>
        <w:rPr>
          <w:rFonts w:hint="eastAsia" w:ascii="宋体" w:hAnsi="宋体" w:cs="宋体"/>
          <w:sz w:val="24"/>
          <w:szCs w:val="24"/>
        </w:rPr>
      </w:pPr>
      <w:bookmarkStart w:id="13" w:name="_Toc430855202"/>
      <w:bookmarkStart w:id="14" w:name="_Toc431970297"/>
      <w:bookmarkStart w:id="15" w:name="_Toc7980"/>
      <w:r>
        <w:rPr>
          <w:rFonts w:hint="eastAsia" w:ascii="宋体" w:hAnsi="宋体" w:cs="宋体"/>
          <w:sz w:val="24"/>
          <w:szCs w:val="24"/>
        </w:rPr>
        <w:t>1.</w:t>
      </w:r>
      <w:r>
        <w:rPr>
          <w:sz w:val="24"/>
          <w:szCs w:val="24"/>
        </w:rPr>
        <w:t>拟参加本项目的供应商须在阳光招采电子交易平台免费注册（网址：</w:t>
      </w:r>
      <w:r>
        <w:rPr>
          <w:color w:val="auto"/>
          <w:sz w:val="24"/>
          <w:szCs w:val="24"/>
        </w:rPr>
        <w:fldChar w:fldCharType="begin"/>
      </w:r>
      <w:r>
        <w:rPr>
          <w:color w:val="auto"/>
          <w:sz w:val="24"/>
          <w:szCs w:val="24"/>
        </w:rPr>
        <w:instrText xml:space="preserve"> HYPERLINK "https://www.yangguangzhaocai.com" </w:instrText>
      </w:r>
      <w:r>
        <w:rPr>
          <w:color w:val="auto"/>
          <w:sz w:val="24"/>
          <w:szCs w:val="24"/>
        </w:rPr>
        <w:fldChar w:fldCharType="separate"/>
      </w:r>
      <w:r>
        <w:rPr>
          <w:rStyle w:val="8"/>
          <w:color w:val="auto"/>
          <w:sz w:val="24"/>
          <w:szCs w:val="24"/>
        </w:rPr>
        <w:t>https://www.yangguangzhaocai.com</w:t>
      </w:r>
      <w:r>
        <w:rPr>
          <w:color w:val="auto"/>
          <w:sz w:val="24"/>
          <w:szCs w:val="24"/>
        </w:rPr>
        <w:fldChar w:fldCharType="end"/>
      </w:r>
      <w:r>
        <w:rPr>
          <w:rFonts w:hint="eastAsia" w:ascii="宋体" w:hAnsi="宋体" w:cs="宋体"/>
          <w:color w:val="auto"/>
          <w:sz w:val="24"/>
          <w:szCs w:val="24"/>
        </w:rPr>
        <w:t>--</w:t>
      </w:r>
      <w:r>
        <w:rPr>
          <w:rFonts w:hint="eastAsia" w:ascii="宋体" w:hAnsi="宋体" w:cs="宋体"/>
          <w:sz w:val="24"/>
          <w:szCs w:val="24"/>
        </w:rPr>
        <w:t>-【新用户注册】，相关操作帮助详见：帮助中心--- 投标人注册操作指南）；</w:t>
      </w:r>
    </w:p>
    <w:p w14:paraId="7A09875D">
      <w:pPr>
        <w:keepNext w:val="0"/>
        <w:keepLines w:val="0"/>
        <w:pageBreakBefore w:val="0"/>
        <w:widowControl w:val="0"/>
        <w:tabs>
          <w:tab w:val="left" w:pos="540"/>
          <w:tab w:val="left" w:pos="840"/>
        </w:tabs>
        <w:kinsoku/>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2.</w:t>
      </w:r>
      <w:r>
        <w:rPr>
          <w:rFonts w:hint="eastAsia" w:ascii="宋体" w:hAnsi="宋体"/>
          <w:sz w:val="24"/>
          <w:szCs w:val="24"/>
          <w:lang w:val="zh-CN"/>
        </w:rPr>
        <w:t>注册完成后，请于</w:t>
      </w:r>
      <w:r>
        <w:rPr>
          <w:rFonts w:ascii="Times New Roman" w:hAnsi="Times New Roman"/>
          <w:b/>
          <w:bCs/>
          <w:color w:val="0D0D0D" w:themeColor="text1" w:themeTint="F2"/>
          <w:sz w:val="24"/>
          <w:szCs w:val="24"/>
          <w:highlight w:val="yellow"/>
          <w:u w:val="single"/>
          <w14:textFill>
            <w14:solidFill>
              <w14:schemeClr w14:val="tx1">
                <w14:lumMod w14:val="95000"/>
                <w14:lumOff w14:val="5000"/>
              </w14:schemeClr>
            </w14:solidFill>
          </w14:textFill>
        </w:rPr>
        <w:t>202</w:t>
      </w:r>
      <w:r>
        <w:rPr>
          <w:rFonts w:hint="eastAsia" w:ascii="Times New Roman" w:hAnsi="Times New Roman"/>
          <w:b/>
          <w:bCs/>
          <w:color w:val="0D0D0D" w:themeColor="text1" w:themeTint="F2"/>
          <w:sz w:val="24"/>
          <w:szCs w:val="24"/>
          <w:highlight w:val="yellow"/>
          <w:u w:val="single"/>
          <w:lang w:val="en-US" w:eastAsia="zh-CN"/>
          <w14:textFill>
            <w14:solidFill>
              <w14:schemeClr w14:val="tx1">
                <w14:lumMod w14:val="95000"/>
                <w14:lumOff w14:val="5000"/>
              </w14:schemeClr>
            </w14:solidFill>
          </w14:textFill>
        </w:rPr>
        <w:t>5</w:t>
      </w:r>
      <w:r>
        <w:rPr>
          <w:rFonts w:hint="eastAsia" w:ascii="宋体" w:hAnsi="宋体"/>
          <w:color w:val="0D0D0D" w:themeColor="text1" w:themeTint="F2"/>
          <w:sz w:val="24"/>
          <w:szCs w:val="24"/>
          <w:highlight w:val="yellow"/>
          <w:lang w:val="zh-CN"/>
          <w14:textFill>
            <w14:solidFill>
              <w14:schemeClr w14:val="tx1">
                <w14:lumMod w14:val="95000"/>
                <w14:lumOff w14:val="5000"/>
              </w14:schemeClr>
            </w14:solidFill>
          </w14:textFill>
        </w:rPr>
        <w:t>年</w:t>
      </w:r>
      <w:r>
        <w:rPr>
          <w:rFonts w:hint="eastAsia"/>
          <w:b/>
          <w:bCs/>
          <w:color w:val="0D0D0D" w:themeColor="text1" w:themeTint="F2"/>
          <w:sz w:val="24"/>
          <w:szCs w:val="24"/>
          <w:highlight w:val="yellow"/>
          <w:u w:val="single"/>
          <w:lang w:val="en-US" w:eastAsia="zh-CN"/>
          <w14:textFill>
            <w14:solidFill>
              <w14:schemeClr w14:val="tx1">
                <w14:lumMod w14:val="95000"/>
                <w14:lumOff w14:val="5000"/>
              </w14:schemeClr>
            </w14:solidFill>
          </w14:textFill>
        </w:rPr>
        <w:t>03</w:t>
      </w:r>
      <w:r>
        <w:rPr>
          <w:rFonts w:hint="eastAsia" w:ascii="宋体" w:hAnsi="宋体"/>
          <w:color w:val="0D0D0D" w:themeColor="text1" w:themeTint="F2"/>
          <w:sz w:val="24"/>
          <w:szCs w:val="24"/>
          <w:highlight w:val="yellow"/>
          <w:lang w:val="zh-CN"/>
          <w14:textFill>
            <w14:solidFill>
              <w14:schemeClr w14:val="tx1">
                <w14:lumMod w14:val="95000"/>
                <w14:lumOff w14:val="5000"/>
              </w14:schemeClr>
            </w14:solidFill>
          </w14:textFill>
        </w:rPr>
        <w:t>月</w:t>
      </w:r>
      <w:r>
        <w:rPr>
          <w:rFonts w:hint="eastAsia" w:ascii="Times New Roman" w:hAnsi="Times New Roman"/>
          <w:b/>
          <w:bCs/>
          <w:color w:val="0D0D0D" w:themeColor="text1" w:themeTint="F2"/>
          <w:sz w:val="24"/>
          <w:szCs w:val="24"/>
          <w:highlight w:val="yellow"/>
          <w:u w:val="single"/>
          <w:lang w:val="en-US" w:eastAsia="zh-CN"/>
          <w14:textFill>
            <w14:solidFill>
              <w14:schemeClr w14:val="tx1">
                <w14:lumMod w14:val="95000"/>
                <w14:lumOff w14:val="5000"/>
              </w14:schemeClr>
            </w14:solidFill>
          </w14:textFill>
        </w:rPr>
        <w:t xml:space="preserve"> </w:t>
      </w:r>
      <w:r>
        <w:rPr>
          <w:rFonts w:hint="eastAsia"/>
          <w:b/>
          <w:bCs/>
          <w:color w:val="0D0D0D" w:themeColor="text1" w:themeTint="F2"/>
          <w:sz w:val="24"/>
          <w:szCs w:val="24"/>
          <w:highlight w:val="yellow"/>
          <w:u w:val="single"/>
          <w:lang w:val="en-US" w:eastAsia="zh-CN"/>
          <w14:textFill>
            <w14:solidFill>
              <w14:schemeClr w14:val="tx1">
                <w14:lumMod w14:val="95000"/>
                <w14:lumOff w14:val="5000"/>
              </w14:schemeClr>
            </w14:solidFill>
          </w14:textFill>
        </w:rPr>
        <w:t>5</w:t>
      </w:r>
      <w:r>
        <w:rPr>
          <w:rFonts w:hint="eastAsia" w:ascii="Times New Roman" w:hAnsi="Times New Roman"/>
          <w:b/>
          <w:bCs/>
          <w:color w:val="0D0D0D" w:themeColor="text1" w:themeTint="F2"/>
          <w:sz w:val="24"/>
          <w:szCs w:val="24"/>
          <w:highlight w:val="yellow"/>
          <w:u w:val="single"/>
          <w:lang w:val="en-US" w:eastAsia="zh-CN"/>
          <w14:textFill>
            <w14:solidFill>
              <w14:schemeClr w14:val="tx1">
                <w14:lumMod w14:val="95000"/>
                <w14:lumOff w14:val="5000"/>
              </w14:schemeClr>
            </w14:solidFill>
          </w14:textFill>
        </w:rPr>
        <w:t xml:space="preserve"> </w:t>
      </w:r>
      <w:r>
        <w:rPr>
          <w:rFonts w:hint="eastAsia" w:ascii="宋体" w:hAnsi="宋体"/>
          <w:color w:val="0D0D0D" w:themeColor="text1" w:themeTint="F2"/>
          <w:sz w:val="24"/>
          <w:szCs w:val="24"/>
          <w:highlight w:val="yellow"/>
          <w:lang w:val="zh-CN"/>
          <w14:textFill>
            <w14:solidFill>
              <w14:schemeClr w14:val="tx1">
                <w14:lumMod w14:val="95000"/>
                <w14:lumOff w14:val="5000"/>
              </w14:schemeClr>
            </w14:solidFill>
          </w14:textFill>
        </w:rPr>
        <w:t>日</w:t>
      </w:r>
      <w:r>
        <w:rPr>
          <w:rFonts w:ascii="Times New Roman" w:hAnsi="Times New Roman"/>
          <w:b/>
          <w:bCs/>
          <w:color w:val="0D0D0D" w:themeColor="text1" w:themeTint="F2"/>
          <w:sz w:val="24"/>
          <w:szCs w:val="24"/>
          <w:highlight w:val="yellow"/>
          <w:u w:val="single"/>
          <w14:textFill>
            <w14:solidFill>
              <w14:schemeClr w14:val="tx1">
                <w14:lumMod w14:val="95000"/>
                <w14:lumOff w14:val="5000"/>
              </w14:schemeClr>
            </w14:solidFill>
          </w14:textFill>
        </w:rPr>
        <w:t>0</w:t>
      </w:r>
      <w:r>
        <w:rPr>
          <w:rFonts w:hint="eastAsia" w:ascii="Times New Roman" w:hAnsi="Times New Roman"/>
          <w:b/>
          <w:bCs/>
          <w:color w:val="0D0D0D" w:themeColor="text1" w:themeTint="F2"/>
          <w:sz w:val="24"/>
          <w:szCs w:val="24"/>
          <w:highlight w:val="yellow"/>
          <w:u w:val="single"/>
          <w14:textFill>
            <w14:solidFill>
              <w14:schemeClr w14:val="tx1">
                <w14:lumMod w14:val="95000"/>
                <w14:lumOff w14:val="5000"/>
              </w14:schemeClr>
            </w14:solidFill>
          </w14:textFill>
        </w:rPr>
        <w:t>8</w:t>
      </w:r>
      <w:r>
        <w:rPr>
          <w:rFonts w:ascii="Times New Roman" w:hAnsi="Times New Roman"/>
          <w:b/>
          <w:bCs/>
          <w:color w:val="0D0D0D" w:themeColor="text1" w:themeTint="F2"/>
          <w:sz w:val="24"/>
          <w:szCs w:val="24"/>
          <w:highlight w:val="yellow"/>
          <w:u w:val="single"/>
          <w14:textFill>
            <w14:solidFill>
              <w14:schemeClr w14:val="tx1">
                <w14:lumMod w14:val="95000"/>
                <w14:lumOff w14:val="5000"/>
              </w14:schemeClr>
            </w14:solidFill>
          </w14:textFill>
        </w:rPr>
        <w:t>:00</w:t>
      </w:r>
      <w:r>
        <w:rPr>
          <w:rFonts w:hint="eastAsia" w:ascii="宋体" w:hAnsi="宋体"/>
          <w:color w:val="0D0D0D" w:themeColor="text1" w:themeTint="F2"/>
          <w:sz w:val="24"/>
          <w:szCs w:val="24"/>
          <w:highlight w:val="yellow"/>
          <w:lang w:val="zh-CN"/>
          <w14:textFill>
            <w14:solidFill>
              <w14:schemeClr w14:val="tx1">
                <w14:lumMod w14:val="95000"/>
                <w14:lumOff w14:val="5000"/>
              </w14:schemeClr>
            </w14:solidFill>
          </w14:textFill>
        </w:rPr>
        <w:t>至</w:t>
      </w:r>
      <w:r>
        <w:rPr>
          <w:rFonts w:ascii="Times New Roman" w:hAnsi="Times New Roman"/>
          <w:b/>
          <w:bCs/>
          <w:color w:val="0D0D0D" w:themeColor="text1" w:themeTint="F2"/>
          <w:sz w:val="24"/>
          <w:szCs w:val="24"/>
          <w:highlight w:val="yellow"/>
          <w:u w:val="single"/>
          <w14:textFill>
            <w14:solidFill>
              <w14:schemeClr w14:val="tx1">
                <w14:lumMod w14:val="95000"/>
                <w14:lumOff w14:val="5000"/>
              </w14:schemeClr>
            </w14:solidFill>
          </w14:textFill>
        </w:rPr>
        <w:t>202</w:t>
      </w:r>
      <w:r>
        <w:rPr>
          <w:rFonts w:hint="eastAsia" w:ascii="Times New Roman" w:hAnsi="Times New Roman"/>
          <w:b/>
          <w:bCs/>
          <w:color w:val="0D0D0D" w:themeColor="text1" w:themeTint="F2"/>
          <w:sz w:val="24"/>
          <w:szCs w:val="24"/>
          <w:highlight w:val="yellow"/>
          <w:u w:val="single"/>
          <w:lang w:val="en-US" w:eastAsia="zh-CN"/>
          <w14:textFill>
            <w14:solidFill>
              <w14:schemeClr w14:val="tx1">
                <w14:lumMod w14:val="95000"/>
                <w14:lumOff w14:val="5000"/>
              </w14:schemeClr>
            </w14:solidFill>
          </w14:textFill>
        </w:rPr>
        <w:t>5</w:t>
      </w:r>
      <w:r>
        <w:rPr>
          <w:rFonts w:hint="eastAsia" w:ascii="宋体" w:hAnsi="宋体"/>
          <w:color w:val="0D0D0D" w:themeColor="text1" w:themeTint="F2"/>
          <w:sz w:val="24"/>
          <w:szCs w:val="24"/>
          <w:highlight w:val="yellow"/>
          <w:lang w:val="zh-CN"/>
          <w14:textFill>
            <w14:solidFill>
              <w14:schemeClr w14:val="tx1">
                <w14:lumMod w14:val="95000"/>
                <w14:lumOff w14:val="5000"/>
              </w14:schemeClr>
            </w14:solidFill>
          </w14:textFill>
        </w:rPr>
        <w:t>年</w:t>
      </w:r>
      <w:r>
        <w:rPr>
          <w:rFonts w:hint="eastAsia"/>
          <w:b/>
          <w:bCs/>
          <w:color w:val="0D0D0D" w:themeColor="text1" w:themeTint="F2"/>
          <w:sz w:val="24"/>
          <w:szCs w:val="24"/>
          <w:highlight w:val="yellow"/>
          <w:u w:val="single"/>
          <w:lang w:val="en-US" w:eastAsia="zh-CN"/>
          <w14:textFill>
            <w14:solidFill>
              <w14:schemeClr w14:val="tx1">
                <w14:lumMod w14:val="95000"/>
                <w14:lumOff w14:val="5000"/>
              </w14:schemeClr>
            </w14:solidFill>
          </w14:textFill>
        </w:rPr>
        <w:t>03</w:t>
      </w:r>
      <w:r>
        <w:rPr>
          <w:rFonts w:hint="eastAsia" w:ascii="宋体" w:hAnsi="宋体"/>
          <w:color w:val="0D0D0D" w:themeColor="text1" w:themeTint="F2"/>
          <w:sz w:val="24"/>
          <w:szCs w:val="24"/>
          <w:highlight w:val="yellow"/>
          <w:lang w:val="zh-CN"/>
          <w14:textFill>
            <w14:solidFill>
              <w14:schemeClr w14:val="tx1">
                <w14:lumMod w14:val="95000"/>
                <w14:lumOff w14:val="5000"/>
              </w14:schemeClr>
            </w14:solidFill>
          </w14:textFill>
        </w:rPr>
        <w:t>月</w:t>
      </w:r>
      <w:r>
        <w:rPr>
          <w:rFonts w:hint="eastAsia" w:ascii="Times New Roman" w:hAnsi="Times New Roman"/>
          <w:b/>
          <w:bCs/>
          <w:color w:val="0D0D0D" w:themeColor="text1" w:themeTint="F2"/>
          <w:sz w:val="24"/>
          <w:szCs w:val="24"/>
          <w:highlight w:val="yellow"/>
          <w:u w:val="single"/>
          <w:lang w:val="en-US" w:eastAsia="zh-CN"/>
          <w14:textFill>
            <w14:solidFill>
              <w14:schemeClr w14:val="tx1">
                <w14:lumMod w14:val="95000"/>
                <w14:lumOff w14:val="5000"/>
              </w14:schemeClr>
            </w14:solidFill>
          </w14:textFill>
        </w:rPr>
        <w:t xml:space="preserve"> </w:t>
      </w:r>
      <w:r>
        <w:rPr>
          <w:rFonts w:hint="eastAsia"/>
          <w:b/>
          <w:bCs/>
          <w:color w:val="0D0D0D" w:themeColor="text1" w:themeTint="F2"/>
          <w:sz w:val="24"/>
          <w:szCs w:val="24"/>
          <w:highlight w:val="yellow"/>
          <w:u w:val="single"/>
          <w:lang w:val="en-US" w:eastAsia="zh-CN"/>
          <w14:textFill>
            <w14:solidFill>
              <w14:schemeClr w14:val="tx1">
                <w14:lumMod w14:val="95000"/>
                <w14:lumOff w14:val="5000"/>
              </w14:schemeClr>
            </w14:solidFill>
          </w14:textFill>
        </w:rPr>
        <w:t>11</w:t>
      </w:r>
      <w:r>
        <w:rPr>
          <w:rFonts w:hint="eastAsia" w:ascii="Times New Roman" w:hAnsi="Times New Roman"/>
          <w:b/>
          <w:bCs/>
          <w:color w:val="0D0D0D" w:themeColor="text1" w:themeTint="F2"/>
          <w:sz w:val="24"/>
          <w:szCs w:val="24"/>
          <w:highlight w:val="yellow"/>
          <w:u w:val="single"/>
          <w:lang w:val="en-US" w:eastAsia="zh-CN"/>
          <w14:textFill>
            <w14:solidFill>
              <w14:schemeClr w14:val="tx1">
                <w14:lumMod w14:val="95000"/>
                <w14:lumOff w14:val="5000"/>
              </w14:schemeClr>
            </w14:solidFill>
          </w14:textFill>
        </w:rPr>
        <w:t xml:space="preserve"> </w:t>
      </w:r>
      <w:r>
        <w:rPr>
          <w:rFonts w:hint="eastAsia" w:ascii="宋体" w:hAnsi="宋体"/>
          <w:color w:val="0D0D0D" w:themeColor="text1" w:themeTint="F2"/>
          <w:sz w:val="24"/>
          <w:szCs w:val="24"/>
          <w:highlight w:val="yellow"/>
          <w:lang w:val="zh-CN"/>
          <w14:textFill>
            <w14:solidFill>
              <w14:schemeClr w14:val="tx1">
                <w14:lumMod w14:val="95000"/>
                <w14:lumOff w14:val="5000"/>
              </w14:schemeClr>
            </w14:solidFill>
          </w14:textFill>
        </w:rPr>
        <w:t>日</w:t>
      </w:r>
      <w:r>
        <w:rPr>
          <w:rFonts w:ascii="Times New Roman" w:hAnsi="Times New Roman"/>
          <w:b/>
          <w:bCs/>
          <w:color w:val="0D0D0D" w:themeColor="text1" w:themeTint="F2"/>
          <w:sz w:val="24"/>
          <w:szCs w:val="24"/>
          <w:highlight w:val="yellow"/>
          <w:u w:val="single"/>
          <w14:textFill>
            <w14:solidFill>
              <w14:schemeClr w14:val="tx1">
                <w14:lumMod w14:val="95000"/>
                <w14:lumOff w14:val="5000"/>
              </w14:schemeClr>
            </w14:solidFill>
          </w14:textFill>
        </w:rPr>
        <w:t>17</w:t>
      </w:r>
      <w:r>
        <w:rPr>
          <w:rFonts w:ascii="Times New Roman" w:hAnsi="Times New Roman"/>
          <w:b/>
          <w:bCs/>
          <w:color w:val="0D0D0D" w:themeColor="text1" w:themeTint="F2"/>
          <w:sz w:val="24"/>
          <w:szCs w:val="24"/>
          <w:highlight w:val="yellow"/>
          <w:u w:val="single"/>
          <w:lang w:val="zh-CN"/>
          <w14:textFill>
            <w14:solidFill>
              <w14:schemeClr w14:val="tx1">
                <w14:lumMod w14:val="95000"/>
                <w14:lumOff w14:val="5000"/>
              </w14:schemeClr>
            </w14:solidFill>
          </w14:textFill>
        </w:rPr>
        <w:t>:00</w:t>
      </w:r>
      <w:r>
        <w:rPr>
          <w:rFonts w:hint="eastAsia" w:ascii="宋体" w:hAnsi="宋体"/>
          <w:sz w:val="24"/>
          <w:szCs w:val="24"/>
          <w:highlight w:val="none"/>
          <w:lang w:val="zh-CN"/>
        </w:rPr>
        <w:t>时</w:t>
      </w:r>
      <w:r>
        <w:rPr>
          <w:rFonts w:hint="eastAsia" w:ascii="宋体" w:hAnsi="宋体"/>
          <w:sz w:val="24"/>
          <w:szCs w:val="24"/>
          <w:lang w:val="zh-CN"/>
        </w:rPr>
        <w:t>止（北京时间）</w:t>
      </w:r>
      <w:r>
        <w:rPr>
          <w:rFonts w:hint="eastAsia" w:ascii="宋体" w:hAnsi="宋体"/>
          <w:kern w:val="2"/>
          <w:sz w:val="24"/>
          <w:szCs w:val="24"/>
          <w:lang w:val="zh-CN"/>
        </w:rPr>
        <w:t>登录电子交易平台</w:t>
      </w:r>
      <w:r>
        <w:rPr>
          <w:rFonts w:hint="eastAsia" w:ascii="宋体" w:hAnsi="宋体"/>
          <w:sz w:val="24"/>
          <w:szCs w:val="24"/>
          <w:lang w:val="zh-CN"/>
        </w:rPr>
        <w:t>，点击【投标人】，在【公告信息】</w:t>
      </w:r>
      <w:r>
        <w:rPr>
          <w:rFonts w:hint="eastAsia" w:ascii="宋体" w:hAnsi="宋体"/>
          <w:sz w:val="24"/>
          <w:szCs w:val="24"/>
        </w:rPr>
        <w:t>---</w:t>
      </w:r>
      <w:r>
        <w:rPr>
          <w:rFonts w:hint="eastAsia" w:ascii="宋体" w:hAnsi="宋体"/>
          <w:sz w:val="24"/>
          <w:szCs w:val="24"/>
          <w:lang w:val="zh-CN"/>
        </w:rPr>
        <w:t>【采购公告】栏下载拟投标段采购文件（拟投多标段的，应按标段分别下载</w:t>
      </w:r>
      <w:r>
        <w:rPr>
          <w:rFonts w:hint="eastAsia" w:ascii="宋体" w:hAnsi="宋体"/>
          <w:color w:val="000000"/>
          <w:sz w:val="24"/>
          <w:szCs w:val="24"/>
          <w:lang w:val="zh-CN"/>
        </w:rPr>
        <w:t>），</w:t>
      </w:r>
      <w:r>
        <w:rPr>
          <w:rFonts w:hint="eastAsia" w:ascii="宋体" w:hAnsi="宋体"/>
          <w:color w:val="000000"/>
          <w:sz w:val="24"/>
          <w:szCs w:val="24"/>
        </w:rPr>
        <w:t>本</w:t>
      </w:r>
      <w:r>
        <w:rPr>
          <w:rFonts w:hint="eastAsia" w:ascii="宋体" w:hAnsi="宋体"/>
          <w:color w:val="000000"/>
          <w:sz w:val="24"/>
          <w:szCs w:val="24"/>
          <w:lang w:val="zh-CN"/>
        </w:rPr>
        <w:t>招标文件标书费用金额</w:t>
      </w:r>
      <w:r>
        <w:rPr>
          <w:rFonts w:hint="eastAsia" w:ascii="宋体" w:hAnsi="宋体"/>
          <w:color w:val="000000"/>
          <w:sz w:val="24"/>
          <w:szCs w:val="24"/>
          <w:u w:val="single"/>
          <w:lang w:val="en-US" w:eastAsia="zh-CN"/>
        </w:rPr>
        <w:t>5</w:t>
      </w:r>
      <w:r>
        <w:rPr>
          <w:rFonts w:hint="eastAsia" w:ascii="宋体" w:hAnsi="宋体"/>
          <w:color w:val="000000"/>
          <w:sz w:val="24"/>
          <w:szCs w:val="24"/>
          <w:u w:val="single"/>
        </w:rPr>
        <w:t>00</w:t>
      </w:r>
      <w:r>
        <w:rPr>
          <w:rFonts w:hint="eastAsia" w:ascii="宋体" w:hAnsi="宋体"/>
          <w:color w:val="000000"/>
          <w:sz w:val="24"/>
          <w:szCs w:val="24"/>
          <w:lang w:val="zh-CN"/>
        </w:rPr>
        <w:t>元/份，售后不退。</w:t>
      </w:r>
      <w:r>
        <w:rPr>
          <w:rFonts w:hint="eastAsia" w:ascii="宋体" w:hAnsi="宋体"/>
          <w:color w:val="000000"/>
          <w:sz w:val="24"/>
          <w:szCs w:val="24"/>
        </w:rPr>
        <w:t>联合体参与响应的，由牵头人注册</w:t>
      </w:r>
      <w:r>
        <w:rPr>
          <w:rFonts w:ascii="宋体" w:hAnsi="宋体"/>
          <w:color w:val="000000"/>
          <w:sz w:val="24"/>
          <w:szCs w:val="24"/>
        </w:rPr>
        <w:t>及</w:t>
      </w:r>
      <w:r>
        <w:rPr>
          <w:rFonts w:hint="eastAsia" w:ascii="宋体" w:hAnsi="宋体"/>
          <w:color w:val="000000"/>
          <w:sz w:val="24"/>
          <w:szCs w:val="24"/>
        </w:rPr>
        <w:t>下载采购文件。</w:t>
      </w:r>
      <w:r>
        <w:rPr>
          <w:rFonts w:hint="eastAsia" w:ascii="宋体" w:hAnsi="宋体"/>
          <w:color w:val="000000"/>
          <w:sz w:val="24"/>
          <w:szCs w:val="24"/>
          <w:lang w:val="zh-CN"/>
        </w:rPr>
        <w:t>未按规定获取采购文件的，其响应文件将被拒绝</w:t>
      </w:r>
      <w:r>
        <w:rPr>
          <w:rFonts w:hint="eastAsia" w:ascii="宋体" w:hAnsi="宋体" w:cs="宋体"/>
          <w:sz w:val="24"/>
          <w:szCs w:val="24"/>
        </w:rPr>
        <w:t>；</w:t>
      </w:r>
    </w:p>
    <w:p w14:paraId="5A9AEB53">
      <w:pPr>
        <w:keepNext w:val="0"/>
        <w:keepLines w:val="0"/>
        <w:pageBreakBefore w:val="0"/>
        <w:widowControl w:val="0"/>
        <w:tabs>
          <w:tab w:val="left" w:pos="540"/>
          <w:tab w:val="left" w:pos="840"/>
        </w:tabs>
        <w:kinsoku/>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3.</w:t>
      </w:r>
      <w:r>
        <w:rPr>
          <w:rFonts w:hint="eastAsia" w:ascii="宋体" w:hAnsi="宋体"/>
          <w:b/>
          <w:bCs/>
          <w:kern w:val="2"/>
          <w:sz w:val="24"/>
          <w:szCs w:val="24"/>
          <w:lang w:val="zh-CN"/>
        </w:rPr>
        <w:t>本项目非全流程电子标</w:t>
      </w:r>
      <w:r>
        <w:rPr>
          <w:rFonts w:hint="eastAsia" w:ascii="宋体" w:hAnsi="宋体"/>
          <w:kern w:val="2"/>
          <w:sz w:val="24"/>
          <w:szCs w:val="24"/>
          <w:lang w:val="zh-CN"/>
        </w:rPr>
        <w:t>，供应商人无须办理CA数字证书</w:t>
      </w:r>
      <w:r>
        <w:rPr>
          <w:rFonts w:hint="eastAsia" w:ascii="宋体" w:hAnsi="宋体" w:cs="宋体"/>
          <w:sz w:val="24"/>
          <w:szCs w:val="24"/>
        </w:rPr>
        <w:t>；</w:t>
      </w:r>
    </w:p>
    <w:p w14:paraId="111CB31D">
      <w:pPr>
        <w:keepNext w:val="0"/>
        <w:keepLines w:val="0"/>
        <w:pageBreakBefore w:val="0"/>
        <w:widowControl w:val="0"/>
        <w:tabs>
          <w:tab w:val="left" w:pos="540"/>
          <w:tab w:val="left" w:pos="840"/>
        </w:tabs>
        <w:kinsoku/>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4.在电子交易平台遇到的各类操作问题（登录、注册、文件下载、标书制作等问题），请拨打技术支持电话010-21362559（工作日:08:00～18:00；节假日:09:00～12:00，14:00～18:00)。</w:t>
      </w:r>
    </w:p>
    <w:p w14:paraId="095A3A8A">
      <w:pPr>
        <w:pStyle w:val="3"/>
        <w:spacing w:before="156" w:beforeLines="50" w:after="156" w:afterLines="50" w:line="360" w:lineRule="auto"/>
        <w:rPr>
          <w:rFonts w:ascii="宋体" w:hAnsi="宋体" w:eastAsia="宋体" w:cs="宋体"/>
          <w:b/>
          <w:color w:val="auto"/>
          <w:sz w:val="28"/>
          <w:szCs w:val="28"/>
          <w:highlight w:val="none"/>
        </w:rPr>
      </w:pPr>
      <w:bookmarkStart w:id="16" w:name="_Toc9006"/>
      <w:r>
        <w:rPr>
          <w:rFonts w:hint="eastAsia" w:ascii="宋体" w:hAnsi="宋体" w:eastAsia="宋体" w:cs="宋体"/>
          <w:b/>
          <w:color w:val="auto"/>
          <w:sz w:val="28"/>
          <w:szCs w:val="28"/>
          <w:highlight w:val="none"/>
        </w:rPr>
        <w:t>四、递交响应文件及磋商</w:t>
      </w:r>
      <w:bookmarkEnd w:id="13"/>
      <w:bookmarkEnd w:id="14"/>
      <w:r>
        <w:rPr>
          <w:rFonts w:hint="eastAsia" w:ascii="宋体" w:hAnsi="宋体" w:eastAsia="宋体" w:cs="宋体"/>
          <w:b/>
          <w:color w:val="auto"/>
          <w:sz w:val="28"/>
          <w:szCs w:val="28"/>
          <w:highlight w:val="none"/>
        </w:rPr>
        <w:t>时间、地点</w:t>
      </w:r>
      <w:bookmarkEnd w:id="15"/>
      <w:bookmarkEnd w:id="16"/>
    </w:p>
    <w:p w14:paraId="51B523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1、递交响应文件截止时间：</w:t>
      </w:r>
      <w:r>
        <w:rPr>
          <w:rFonts w:hint="default" w:ascii="Times New Roman" w:hAnsi="Times New Roman" w:cs="Times New Roman"/>
          <w:b/>
          <w:bCs/>
          <w:color w:val="auto"/>
          <w:sz w:val="24"/>
          <w:highlight w:val="yellow"/>
          <w:u w:val="single"/>
        </w:rPr>
        <w:t>20</w:t>
      </w:r>
      <w:r>
        <w:rPr>
          <w:rFonts w:hint="default" w:ascii="Times New Roman" w:hAnsi="Times New Roman" w:cs="Times New Roman"/>
          <w:b/>
          <w:bCs/>
          <w:color w:val="auto"/>
          <w:sz w:val="24"/>
          <w:highlight w:val="yellow"/>
          <w:u w:val="single"/>
          <w:lang w:val="en-US" w:eastAsia="zh-CN"/>
        </w:rPr>
        <w:t>25</w:t>
      </w:r>
      <w:r>
        <w:rPr>
          <w:rFonts w:hint="default" w:ascii="Times New Roman" w:hAnsi="Times New Roman" w:cs="Times New Roman"/>
          <w:b/>
          <w:bCs/>
          <w:color w:val="auto"/>
          <w:sz w:val="24"/>
          <w:highlight w:val="yellow"/>
        </w:rPr>
        <w:t>年</w:t>
      </w:r>
      <w:r>
        <w:rPr>
          <w:rFonts w:hint="eastAsia" w:cs="Times New Roman"/>
          <w:b/>
          <w:bCs/>
          <w:color w:val="auto"/>
          <w:sz w:val="24"/>
          <w:highlight w:val="yellow"/>
          <w:u w:val="single"/>
          <w:lang w:val="en-US" w:eastAsia="zh-CN"/>
        </w:rPr>
        <w:t>03</w:t>
      </w:r>
      <w:r>
        <w:rPr>
          <w:rFonts w:hint="default" w:ascii="Times New Roman" w:hAnsi="Times New Roman" w:cs="Times New Roman"/>
          <w:b/>
          <w:bCs/>
          <w:color w:val="auto"/>
          <w:sz w:val="24"/>
          <w:highlight w:val="yellow"/>
        </w:rPr>
        <w:t>月</w:t>
      </w:r>
      <w:r>
        <w:rPr>
          <w:rFonts w:hint="default" w:ascii="Times New Roman" w:hAnsi="Times New Roman" w:cs="Times New Roman"/>
          <w:b/>
          <w:bCs/>
          <w:color w:val="auto"/>
          <w:sz w:val="24"/>
          <w:highlight w:val="yellow"/>
          <w:u w:val="single"/>
          <w:lang w:val="en-US" w:eastAsia="zh-CN"/>
        </w:rPr>
        <w:t xml:space="preserve"> </w:t>
      </w:r>
      <w:r>
        <w:rPr>
          <w:rFonts w:hint="eastAsia" w:cs="Times New Roman"/>
          <w:b/>
          <w:bCs/>
          <w:color w:val="auto"/>
          <w:sz w:val="24"/>
          <w:highlight w:val="yellow"/>
          <w:u w:val="single"/>
          <w:lang w:val="en-US" w:eastAsia="zh-CN"/>
        </w:rPr>
        <w:t>17</w:t>
      </w:r>
      <w:r>
        <w:rPr>
          <w:rFonts w:hint="default" w:ascii="Times New Roman" w:hAnsi="Times New Roman" w:cs="Times New Roman"/>
          <w:b/>
          <w:bCs/>
          <w:color w:val="auto"/>
          <w:sz w:val="24"/>
          <w:highlight w:val="yellow"/>
          <w:u w:val="single"/>
          <w:lang w:val="en-US" w:eastAsia="zh-CN"/>
        </w:rPr>
        <w:t xml:space="preserve"> </w:t>
      </w:r>
      <w:bookmarkStart w:id="21" w:name="_GoBack"/>
      <w:bookmarkEnd w:id="21"/>
      <w:r>
        <w:rPr>
          <w:rFonts w:hint="default" w:ascii="Times New Roman" w:hAnsi="Times New Roman" w:cs="Times New Roman"/>
          <w:b/>
          <w:bCs/>
          <w:color w:val="auto"/>
          <w:sz w:val="24"/>
          <w:highlight w:val="yellow"/>
        </w:rPr>
        <w:t>日</w:t>
      </w:r>
      <w:r>
        <w:rPr>
          <w:rFonts w:hint="eastAsia" w:cs="Times New Roman"/>
          <w:b/>
          <w:bCs/>
          <w:color w:val="auto"/>
          <w:sz w:val="24"/>
          <w:highlight w:val="yellow"/>
          <w:u w:val="single"/>
          <w:lang w:val="en-US" w:eastAsia="zh-CN"/>
        </w:rPr>
        <w:t>9</w:t>
      </w:r>
      <w:r>
        <w:rPr>
          <w:rFonts w:hint="default" w:ascii="Times New Roman" w:hAnsi="Times New Roman" w:cs="Times New Roman"/>
          <w:b/>
          <w:bCs/>
          <w:color w:val="auto"/>
          <w:sz w:val="24"/>
          <w:highlight w:val="yellow"/>
        </w:rPr>
        <w:t>时</w:t>
      </w:r>
      <w:r>
        <w:rPr>
          <w:rFonts w:hint="default" w:ascii="Times New Roman" w:hAnsi="Times New Roman" w:cs="Times New Roman"/>
          <w:b/>
          <w:bCs/>
          <w:color w:val="auto"/>
          <w:sz w:val="24"/>
          <w:highlight w:val="yellow"/>
          <w:u w:val="single"/>
          <w:lang w:val="en-US" w:eastAsia="zh-CN"/>
        </w:rPr>
        <w:t>30</w:t>
      </w:r>
      <w:r>
        <w:rPr>
          <w:rFonts w:hint="default" w:ascii="Times New Roman" w:hAnsi="Times New Roman" w:cs="Times New Roman"/>
          <w:b/>
          <w:bCs/>
          <w:color w:val="auto"/>
          <w:sz w:val="24"/>
          <w:highlight w:val="yellow"/>
        </w:rPr>
        <w:t>分</w:t>
      </w:r>
    </w:p>
    <w:p w14:paraId="69C6A0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2、递交响应文件地点及磋商地点：</w:t>
      </w:r>
      <w:r>
        <w:rPr>
          <w:rFonts w:hint="eastAsia" w:ascii="宋体" w:hAnsi="宋体" w:cs="宋体"/>
          <w:color w:val="auto"/>
          <w:sz w:val="24"/>
          <w:highlight w:val="none"/>
          <w:u w:val="single"/>
          <w:lang w:eastAsia="zh-CN"/>
        </w:rPr>
        <w:t>湖北机场集团有限公司综合保障楼A</w:t>
      </w:r>
      <w:r>
        <w:rPr>
          <w:rFonts w:hint="eastAsia" w:ascii="宋体" w:hAnsi="宋体" w:cs="宋体"/>
          <w:color w:val="auto"/>
          <w:sz w:val="24"/>
          <w:highlight w:val="none"/>
          <w:u w:val="single"/>
          <w:lang w:val="en-US" w:eastAsia="zh-CN"/>
        </w:rPr>
        <w:t>208</w:t>
      </w:r>
      <w:r>
        <w:rPr>
          <w:rFonts w:hint="eastAsia" w:ascii="宋体" w:hAnsi="宋体" w:cs="宋体"/>
          <w:color w:val="auto"/>
          <w:sz w:val="24"/>
          <w:highlight w:val="none"/>
          <w:u w:val="single"/>
          <w:lang w:eastAsia="zh-CN"/>
        </w:rPr>
        <w:t>招投标室</w:t>
      </w:r>
      <w:r>
        <w:rPr>
          <w:rFonts w:hint="eastAsia" w:ascii="宋体" w:hAnsi="宋体" w:cs="宋体"/>
          <w:color w:val="auto"/>
          <w:sz w:val="24"/>
          <w:highlight w:val="none"/>
        </w:rPr>
        <w:t>。</w:t>
      </w:r>
    </w:p>
    <w:p w14:paraId="5AFAEB9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3、逾期送达指定地点的或者不按照</w:t>
      </w:r>
      <w:r>
        <w:rPr>
          <w:rFonts w:hint="eastAsia" w:ascii="宋体" w:hAnsi="宋体" w:cs="宋体"/>
          <w:color w:val="auto"/>
          <w:sz w:val="24"/>
          <w:highlight w:val="none"/>
          <w:lang w:eastAsia="zh-CN"/>
        </w:rPr>
        <w:t>招商</w:t>
      </w:r>
      <w:r>
        <w:rPr>
          <w:rFonts w:hint="eastAsia" w:ascii="宋体" w:hAnsi="宋体" w:cs="宋体"/>
          <w:color w:val="auto"/>
          <w:sz w:val="24"/>
          <w:highlight w:val="none"/>
        </w:rPr>
        <w:t>文件要求密封的响应文件，</w:t>
      </w:r>
      <w:r>
        <w:rPr>
          <w:rFonts w:hint="eastAsia" w:ascii="宋体" w:hAnsi="宋体" w:cs="宋体"/>
          <w:color w:val="auto"/>
          <w:sz w:val="24"/>
          <w:highlight w:val="none"/>
          <w:lang w:eastAsia="zh-CN"/>
        </w:rPr>
        <w:t>招商</w:t>
      </w:r>
      <w:r>
        <w:rPr>
          <w:rFonts w:hint="eastAsia" w:ascii="宋体" w:hAnsi="宋体" w:cs="宋体"/>
          <w:color w:val="auto"/>
          <w:sz w:val="24"/>
          <w:highlight w:val="none"/>
        </w:rPr>
        <w:t>人和</w:t>
      </w:r>
      <w:r>
        <w:rPr>
          <w:rFonts w:hint="eastAsia" w:ascii="宋体" w:hAnsi="宋体" w:cs="宋体"/>
          <w:color w:val="auto"/>
          <w:sz w:val="24"/>
          <w:highlight w:val="none"/>
          <w:lang w:eastAsia="zh-CN"/>
        </w:rPr>
        <w:t>招商</w:t>
      </w:r>
      <w:r>
        <w:rPr>
          <w:rFonts w:hint="eastAsia" w:ascii="宋体" w:hAnsi="宋体" w:cs="宋体"/>
          <w:color w:val="auto"/>
          <w:sz w:val="24"/>
          <w:highlight w:val="none"/>
        </w:rPr>
        <w:t>代理机构不予受理。</w:t>
      </w:r>
    </w:p>
    <w:p w14:paraId="20FB844F">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lang w:val="en-US" w:eastAsia="zh-CN"/>
        </w:rPr>
        <w:t>备注：</w:t>
      </w:r>
      <w:r>
        <w:rPr>
          <w:rFonts w:hint="eastAsia" w:ascii="宋体" w:hAnsi="宋体" w:eastAsia="宋体" w:cs="宋体"/>
          <w:color w:val="auto"/>
          <w:sz w:val="24"/>
          <w:highlight w:val="none"/>
          <w:lang w:eastAsia="zh-CN"/>
        </w:rPr>
        <w:t>针对响应人在3 家及以上的项目采取综合评分法，针对有效响应人不足3 家的，经评审委员会商议一致后，继续采取两家比选或一家直接洽商方式进行评审。</w:t>
      </w:r>
    </w:p>
    <w:p w14:paraId="648C09A3">
      <w:pPr>
        <w:pStyle w:val="3"/>
        <w:spacing w:before="156" w:beforeLines="50" w:after="156" w:afterLines="50" w:line="360" w:lineRule="auto"/>
        <w:rPr>
          <w:rFonts w:ascii="宋体" w:hAnsi="宋体" w:eastAsia="宋体" w:cs="宋体"/>
          <w:b/>
          <w:color w:val="auto"/>
          <w:sz w:val="28"/>
          <w:szCs w:val="28"/>
          <w:highlight w:val="none"/>
        </w:rPr>
      </w:pPr>
      <w:bookmarkStart w:id="17" w:name="_Toc7702"/>
      <w:bookmarkStart w:id="18" w:name="_Toc26054"/>
      <w:r>
        <w:rPr>
          <w:rFonts w:hint="eastAsia" w:ascii="宋体" w:hAnsi="宋体" w:eastAsia="宋体" w:cs="宋体"/>
          <w:b/>
          <w:color w:val="auto"/>
          <w:sz w:val="28"/>
          <w:szCs w:val="28"/>
          <w:highlight w:val="none"/>
        </w:rPr>
        <w:t>五、发布公告的媒介</w:t>
      </w:r>
      <w:bookmarkEnd w:id="17"/>
      <w:bookmarkEnd w:id="18"/>
    </w:p>
    <w:p w14:paraId="0D8CF2E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w:t>
      </w:r>
      <w:r>
        <w:rPr>
          <w:rFonts w:hint="eastAsia" w:ascii="宋体" w:hAnsi="宋体" w:cs="宋体"/>
          <w:color w:val="auto"/>
          <w:sz w:val="24"/>
          <w:highlight w:val="none"/>
          <w:lang w:eastAsia="zh-CN"/>
        </w:rPr>
        <w:t>招商</w:t>
      </w:r>
      <w:r>
        <w:rPr>
          <w:rFonts w:hint="eastAsia" w:ascii="宋体" w:hAnsi="宋体" w:cs="宋体"/>
          <w:color w:val="auto"/>
          <w:sz w:val="24"/>
          <w:highlight w:val="none"/>
        </w:rPr>
        <w:t>公告同时</w:t>
      </w:r>
      <w:r>
        <w:rPr>
          <w:rFonts w:hint="eastAsia" w:ascii="宋体" w:hAnsi="宋体" w:cs="宋体"/>
          <w:color w:val="auto"/>
          <w:sz w:val="24"/>
          <w:highlight w:val="none"/>
          <w:lang w:val="en-US" w:eastAsia="zh-CN"/>
        </w:rPr>
        <w:t>在中国招标投标公共服务平台(网址：</w:t>
      </w:r>
      <w:r>
        <w:rPr>
          <w:rFonts w:hint="default" w:ascii="Times New Roman" w:hAnsi="Times New Roman" w:cs="Times New Roman"/>
          <w:color w:val="auto"/>
          <w:sz w:val="24"/>
          <w:highlight w:val="none"/>
          <w:lang w:val="en-US" w:eastAsia="zh-CN"/>
        </w:rPr>
        <w:t>http://www.cebpubservice.com/</w:t>
      </w:r>
      <w:r>
        <w:rPr>
          <w:rFonts w:hint="eastAsia" w:ascii="宋体" w:hAnsi="宋体" w:cs="宋体"/>
          <w:color w:val="auto"/>
          <w:sz w:val="24"/>
          <w:highlight w:val="none"/>
          <w:lang w:val="en-US" w:eastAsia="zh-CN"/>
        </w:rPr>
        <w:t>) 、湖北机场集团有限公司（</w:t>
      </w:r>
      <w:r>
        <w:rPr>
          <w:rFonts w:hint="default" w:ascii="Times New Roman" w:hAnsi="Times New Roman" w:cs="Times New Roman"/>
          <w:color w:val="auto"/>
          <w:sz w:val="24"/>
          <w:highlight w:val="none"/>
          <w:lang w:val="en-US" w:eastAsia="zh-CN"/>
        </w:rPr>
        <w:t>www.whairport.com</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媒体上发布，其它任何网站不得转载。如有发现，我公司将追究非法转载单位的责任。</w:t>
      </w:r>
    </w:p>
    <w:p w14:paraId="6CF54CCB">
      <w:pPr>
        <w:pStyle w:val="3"/>
        <w:rPr>
          <w:color w:val="auto"/>
          <w:highlight w:val="none"/>
        </w:rPr>
      </w:pPr>
      <w:bookmarkStart w:id="19" w:name="_Toc20760"/>
      <w:bookmarkStart w:id="20" w:name="_Toc24903"/>
      <w:r>
        <w:rPr>
          <w:rFonts w:hint="eastAsia"/>
          <w:color w:val="auto"/>
          <w:highlight w:val="none"/>
        </w:rPr>
        <w:t>六、联系方式</w:t>
      </w:r>
      <w:bookmarkEnd w:id="9"/>
      <w:bookmarkEnd w:id="10"/>
      <w:bookmarkEnd w:id="19"/>
      <w:bookmarkEnd w:id="20"/>
    </w:p>
    <w:p w14:paraId="7A212E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招商</w:t>
      </w:r>
      <w:r>
        <w:rPr>
          <w:rFonts w:hint="eastAsia" w:ascii="宋体" w:hAnsi="宋体" w:cs="宋体"/>
          <w:color w:val="auto"/>
          <w:sz w:val="24"/>
          <w:highlight w:val="none"/>
        </w:rPr>
        <w:t>代理机构：</w:t>
      </w:r>
      <w:r>
        <w:rPr>
          <w:rFonts w:hint="eastAsia" w:ascii="宋体" w:hAnsi="宋体" w:cs="宋体"/>
          <w:color w:val="auto"/>
          <w:sz w:val="24"/>
          <w:highlight w:val="none"/>
          <w:lang w:eastAsia="zh-CN"/>
        </w:rPr>
        <w:t>湖北国华项目管理咨询有限公司</w:t>
      </w:r>
    </w:p>
    <w:p w14:paraId="25AFC3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联系地址：武汉市武昌区中北路109号中铁1818中心10楼</w:t>
      </w:r>
    </w:p>
    <w:p w14:paraId="10834B66">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吴娅、杨翔、李贝、万齐威</w:t>
      </w:r>
    </w:p>
    <w:p w14:paraId="427031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电    话：027-87272701     </w:t>
      </w:r>
    </w:p>
    <w:p w14:paraId="55CAE2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招商</w:t>
      </w:r>
      <w:r>
        <w:rPr>
          <w:rFonts w:hint="eastAsia" w:ascii="宋体" w:hAnsi="宋体" w:cs="宋体"/>
          <w:color w:val="auto"/>
          <w:sz w:val="24"/>
          <w:highlight w:val="none"/>
        </w:rPr>
        <w:t>人：</w:t>
      </w:r>
      <w:r>
        <w:rPr>
          <w:rFonts w:hint="eastAsia" w:ascii="宋体" w:hAnsi="宋体" w:cs="宋体"/>
          <w:color w:val="auto"/>
          <w:sz w:val="24"/>
          <w:highlight w:val="none"/>
          <w:lang w:eastAsia="zh-CN"/>
        </w:rPr>
        <w:t>湖北机场集团实业发展有限公司</w:t>
      </w:r>
    </w:p>
    <w:p w14:paraId="7643D9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联系地址：武汉市黄陂区天河机场内</w:t>
      </w:r>
    </w:p>
    <w:p w14:paraId="5DA5BFC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 xml:space="preserve"> 曹女士 </w:t>
      </w:r>
      <w:r>
        <w:rPr>
          <w:rFonts w:hint="eastAsia" w:ascii="宋体" w:hAnsi="宋体" w:cs="宋体"/>
          <w:color w:val="auto"/>
          <w:sz w:val="24"/>
          <w:highlight w:val="none"/>
        </w:rPr>
        <w:t xml:space="preserve">         </w:t>
      </w:r>
    </w:p>
    <w:p w14:paraId="18F3E98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lang w:val="en-US" w:eastAsia="zh-CN"/>
        </w:rPr>
        <w:t xml:space="preserve">027--65590265  </w:t>
      </w:r>
    </w:p>
    <w:p w14:paraId="62D29C26">
      <w:pPr>
        <w:snapToGrid w:val="0"/>
        <w:spacing w:line="360" w:lineRule="auto"/>
        <w:ind w:firstLine="480" w:firstLineChars="200"/>
        <w:jc w:val="right"/>
        <w:rPr>
          <w:rFonts w:hint="eastAsia" w:ascii="宋体" w:hAnsi="宋体" w:cs="宋体"/>
          <w:color w:val="auto"/>
          <w:highlight w:val="none"/>
        </w:rPr>
        <w:sectPr>
          <w:footerReference r:id="rId3" w:type="default"/>
          <w:pgSz w:w="11906" w:h="16838"/>
          <w:pgMar w:top="1417" w:right="1757" w:bottom="1417" w:left="1757" w:header="907" w:footer="907"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cs="宋体"/>
          <w:color w:val="auto"/>
          <w:sz w:val="24"/>
          <w:highlight w:val="none"/>
        </w:rPr>
        <w:t xml:space="preserve">  2</w:t>
      </w:r>
      <w:r>
        <w:rPr>
          <w:rFonts w:hint="eastAsia" w:ascii="宋体" w:hAnsi="宋体" w:cs="宋体"/>
          <w:color w:val="auto"/>
          <w:sz w:val="24"/>
          <w:highlight w:val="none"/>
          <w:lang w:val="en-US" w:eastAsia="zh-CN"/>
        </w:rPr>
        <w:t>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p>
    <w:p w14:paraId="2D669398"/>
    <w:sectPr>
      <w:pgSz w:w="11906" w:h="16838"/>
      <w:pgMar w:top="1134" w:right="1418" w:bottom="1134"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56956">
    <w:pPr>
      <w:pStyle w:val="5"/>
      <w:jc w:val="distribute"/>
      <w:rPr>
        <w:rFonts w:hint="eastAsia"/>
      </w:rPr>
    </w:pPr>
    <w:r>
      <mc:AlternateContent>
        <mc:Choice Requires="wps">
          <w:drawing>
            <wp:anchor distT="0" distB="0" distL="114300" distR="114300" simplePos="0" relativeHeight="251659264" behindDoc="0" locked="0" layoutInCell="1" allowOverlap="1">
              <wp:simplePos x="0" y="0"/>
              <wp:positionH relativeFrom="margin">
                <wp:posOffset>2411730</wp:posOffset>
              </wp:positionH>
              <wp:positionV relativeFrom="paragraph">
                <wp:posOffset>-200025</wp:posOffset>
              </wp:positionV>
              <wp:extent cx="438150" cy="29591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38150" cy="295910"/>
                      </a:xfrm>
                      <a:prstGeom prst="rect">
                        <a:avLst/>
                      </a:prstGeom>
                      <a:noFill/>
                      <a:ln>
                        <a:noFill/>
                      </a:ln>
                    </wps:spPr>
                    <wps:txbx>
                      <w:txbxContent>
                        <w:p w14:paraId="57BE71FD">
                          <w:pPr>
                            <w:snapToGrid w:val="0"/>
                            <w:jc w:val="center"/>
                            <w:rPr>
                              <w:rFonts w:hint="eastAsia" w:ascii="等线" w:hAnsi="等线" w:eastAsia="等线" w:cs="等线"/>
                              <w:sz w:val="24"/>
                              <w:szCs w:val="24"/>
                              <w:lang w:eastAsia="zh-CN"/>
                            </w:rPr>
                          </w:pPr>
                          <w:r>
                            <w:rPr>
                              <w:rFonts w:hint="eastAsia" w:ascii="等线" w:hAnsi="等线" w:eastAsia="等线" w:cs="等线"/>
                              <w:sz w:val="24"/>
                              <w:szCs w:val="24"/>
                              <w:lang w:eastAsia="zh-CN"/>
                            </w:rPr>
                            <w:fldChar w:fldCharType="begin"/>
                          </w:r>
                          <w:r>
                            <w:rPr>
                              <w:rFonts w:hint="eastAsia" w:ascii="等线" w:hAnsi="等线" w:eastAsia="等线" w:cs="等线"/>
                              <w:sz w:val="24"/>
                              <w:szCs w:val="24"/>
                              <w:lang w:eastAsia="zh-CN"/>
                            </w:rPr>
                            <w:instrText xml:space="preserve"> PAGE  \* MERGEFORMAT </w:instrText>
                          </w:r>
                          <w:r>
                            <w:rPr>
                              <w:rFonts w:hint="eastAsia" w:ascii="等线" w:hAnsi="等线" w:eastAsia="等线" w:cs="等线"/>
                              <w:sz w:val="24"/>
                              <w:szCs w:val="24"/>
                              <w:lang w:eastAsia="zh-CN"/>
                            </w:rPr>
                            <w:fldChar w:fldCharType="separate"/>
                          </w:r>
                          <w:r>
                            <w:rPr>
                              <w:rFonts w:hint="eastAsia" w:ascii="等线" w:hAnsi="等线" w:eastAsia="等线" w:cs="等线"/>
                              <w:sz w:val="24"/>
                              <w:szCs w:val="24"/>
                            </w:rPr>
                            <w:t>1</w:t>
                          </w:r>
                          <w:r>
                            <w:rPr>
                              <w:rFonts w:hint="eastAsia" w:ascii="等线" w:hAnsi="等线" w:eastAsia="等线" w:cs="等线"/>
                              <w:sz w:val="24"/>
                              <w:szCs w:val="24"/>
                              <w:lang w:eastAsia="zh-CN"/>
                            </w:rPr>
                            <w:fldChar w:fldCharType="end"/>
                          </w:r>
                        </w:p>
                      </w:txbxContent>
                    </wps:txbx>
                    <wps:bodyPr wrap="square" lIns="0" tIns="0" rIns="0" bIns="0" upright="1">
                      <a:noAutofit/>
                    </wps:bodyPr>
                  </wps:wsp>
                </a:graphicData>
              </a:graphic>
            </wp:anchor>
          </w:drawing>
        </mc:Choice>
        <mc:Fallback>
          <w:pict>
            <v:shape id="_x0000_s1026" o:spid="_x0000_s1026" o:spt="202" type="#_x0000_t202" style="position:absolute;left:0pt;margin-left:189.9pt;margin-top:-15.75pt;height:23.3pt;width:34.5pt;mso-position-horizontal-relative:margin;z-index:251659264;mso-width-relative:page;mso-height-relative:page;" filled="f" stroked="f" coordsize="21600,21600" o:gfxdata="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74dQ9kAAAAKAQAADwAAAAAAAAABACAAAAAi&#10;AAAAZHJzL2Rvd25yZXYueG1sUEsBAhQAFAAAAAgAh07iQMe1NO3QAQAAmQMAAA4AAAAAAAAAAQAg&#10;AAAAKAEAAGRycy9lMm9Eb2MueG1sUEsFBgAAAAAGAAYAWQEAAGoFAAAAAA==&#10;">
              <v:fill on="f" focussize="0,0"/>
              <v:stroke on="f"/>
              <v:imagedata o:title=""/>
              <o:lock v:ext="edit" aspectratio="f"/>
              <v:textbox inset="0mm,0mm,0mm,0mm">
                <w:txbxContent>
                  <w:p w14:paraId="57BE71FD">
                    <w:pPr>
                      <w:snapToGrid w:val="0"/>
                      <w:jc w:val="center"/>
                      <w:rPr>
                        <w:rFonts w:hint="eastAsia" w:ascii="等线" w:hAnsi="等线" w:eastAsia="等线" w:cs="等线"/>
                        <w:sz w:val="24"/>
                        <w:szCs w:val="24"/>
                        <w:lang w:eastAsia="zh-CN"/>
                      </w:rPr>
                    </w:pPr>
                    <w:r>
                      <w:rPr>
                        <w:rFonts w:hint="eastAsia" w:ascii="等线" w:hAnsi="等线" w:eastAsia="等线" w:cs="等线"/>
                        <w:sz w:val="24"/>
                        <w:szCs w:val="24"/>
                        <w:lang w:eastAsia="zh-CN"/>
                      </w:rPr>
                      <w:fldChar w:fldCharType="begin"/>
                    </w:r>
                    <w:r>
                      <w:rPr>
                        <w:rFonts w:hint="eastAsia" w:ascii="等线" w:hAnsi="等线" w:eastAsia="等线" w:cs="等线"/>
                        <w:sz w:val="24"/>
                        <w:szCs w:val="24"/>
                        <w:lang w:eastAsia="zh-CN"/>
                      </w:rPr>
                      <w:instrText xml:space="preserve"> PAGE  \* MERGEFORMAT </w:instrText>
                    </w:r>
                    <w:r>
                      <w:rPr>
                        <w:rFonts w:hint="eastAsia" w:ascii="等线" w:hAnsi="等线" w:eastAsia="等线" w:cs="等线"/>
                        <w:sz w:val="24"/>
                        <w:szCs w:val="24"/>
                        <w:lang w:eastAsia="zh-CN"/>
                      </w:rPr>
                      <w:fldChar w:fldCharType="separate"/>
                    </w:r>
                    <w:r>
                      <w:rPr>
                        <w:rFonts w:hint="eastAsia" w:ascii="等线" w:hAnsi="等线" w:eastAsia="等线" w:cs="等线"/>
                        <w:sz w:val="24"/>
                        <w:szCs w:val="24"/>
                      </w:rPr>
                      <w:t>1</w:t>
                    </w:r>
                    <w:r>
                      <w:rPr>
                        <w:rFonts w:hint="eastAsia" w:ascii="等线" w:hAnsi="等线" w:eastAsia="等线" w:cs="等线"/>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NTc1MTg5MTZkMDQ3NjEyZTUzZTE1NzhiZjZmNjYifQ=="/>
  </w:docVars>
  <w:rsids>
    <w:rsidRoot w:val="00000000"/>
    <w:rsid w:val="000419DE"/>
    <w:rsid w:val="000A27DA"/>
    <w:rsid w:val="00182D98"/>
    <w:rsid w:val="001D237D"/>
    <w:rsid w:val="00215FA9"/>
    <w:rsid w:val="0024011D"/>
    <w:rsid w:val="003F2750"/>
    <w:rsid w:val="0042110F"/>
    <w:rsid w:val="00422B33"/>
    <w:rsid w:val="004A1ABF"/>
    <w:rsid w:val="006137DB"/>
    <w:rsid w:val="007254FF"/>
    <w:rsid w:val="00777767"/>
    <w:rsid w:val="0086751B"/>
    <w:rsid w:val="00C81B0A"/>
    <w:rsid w:val="00CA3389"/>
    <w:rsid w:val="00EA0D71"/>
    <w:rsid w:val="01154101"/>
    <w:rsid w:val="012C4AE6"/>
    <w:rsid w:val="01681FA5"/>
    <w:rsid w:val="016A637A"/>
    <w:rsid w:val="017A6FA1"/>
    <w:rsid w:val="017B25E7"/>
    <w:rsid w:val="01961448"/>
    <w:rsid w:val="019A59D1"/>
    <w:rsid w:val="01A16523"/>
    <w:rsid w:val="01A404DB"/>
    <w:rsid w:val="01B168BC"/>
    <w:rsid w:val="01B45944"/>
    <w:rsid w:val="01B66D0E"/>
    <w:rsid w:val="01B70880"/>
    <w:rsid w:val="01B72238"/>
    <w:rsid w:val="01E2065B"/>
    <w:rsid w:val="01E75937"/>
    <w:rsid w:val="01E8299D"/>
    <w:rsid w:val="021361EA"/>
    <w:rsid w:val="022F64C4"/>
    <w:rsid w:val="024767A3"/>
    <w:rsid w:val="024A1589"/>
    <w:rsid w:val="02604803"/>
    <w:rsid w:val="02AC579F"/>
    <w:rsid w:val="02E738BC"/>
    <w:rsid w:val="02EF63CF"/>
    <w:rsid w:val="02F011C3"/>
    <w:rsid w:val="02F50685"/>
    <w:rsid w:val="03093659"/>
    <w:rsid w:val="030E1338"/>
    <w:rsid w:val="030F6618"/>
    <w:rsid w:val="0313596C"/>
    <w:rsid w:val="03366B06"/>
    <w:rsid w:val="03454CE8"/>
    <w:rsid w:val="034770DF"/>
    <w:rsid w:val="0349145A"/>
    <w:rsid w:val="03585FE5"/>
    <w:rsid w:val="03651B78"/>
    <w:rsid w:val="036669FD"/>
    <w:rsid w:val="036D3FD4"/>
    <w:rsid w:val="03720392"/>
    <w:rsid w:val="037A1460"/>
    <w:rsid w:val="037E0823"/>
    <w:rsid w:val="0384075F"/>
    <w:rsid w:val="0385760C"/>
    <w:rsid w:val="038B1A2A"/>
    <w:rsid w:val="03992CD2"/>
    <w:rsid w:val="03AD6939"/>
    <w:rsid w:val="03BA3144"/>
    <w:rsid w:val="03C865B3"/>
    <w:rsid w:val="03C963FA"/>
    <w:rsid w:val="03D94B39"/>
    <w:rsid w:val="03E836F4"/>
    <w:rsid w:val="03F9576E"/>
    <w:rsid w:val="03FC0D29"/>
    <w:rsid w:val="03FC115E"/>
    <w:rsid w:val="03FE0FD6"/>
    <w:rsid w:val="040D459E"/>
    <w:rsid w:val="041162F2"/>
    <w:rsid w:val="04170E38"/>
    <w:rsid w:val="045D1626"/>
    <w:rsid w:val="046D4C5E"/>
    <w:rsid w:val="04771E46"/>
    <w:rsid w:val="047971E1"/>
    <w:rsid w:val="047C70D8"/>
    <w:rsid w:val="04883CC4"/>
    <w:rsid w:val="04906D00"/>
    <w:rsid w:val="04951917"/>
    <w:rsid w:val="04B97C0C"/>
    <w:rsid w:val="04C95F37"/>
    <w:rsid w:val="04E05F61"/>
    <w:rsid w:val="04E24F7D"/>
    <w:rsid w:val="04E563A2"/>
    <w:rsid w:val="0517327B"/>
    <w:rsid w:val="059B0041"/>
    <w:rsid w:val="05B61C4E"/>
    <w:rsid w:val="05C22626"/>
    <w:rsid w:val="05E63AAC"/>
    <w:rsid w:val="05EA432A"/>
    <w:rsid w:val="05EE3E73"/>
    <w:rsid w:val="06212787"/>
    <w:rsid w:val="06250EE5"/>
    <w:rsid w:val="06272871"/>
    <w:rsid w:val="062942E7"/>
    <w:rsid w:val="062E75E2"/>
    <w:rsid w:val="063D68B5"/>
    <w:rsid w:val="06407392"/>
    <w:rsid w:val="06455D03"/>
    <w:rsid w:val="064D5A8B"/>
    <w:rsid w:val="067E3EED"/>
    <w:rsid w:val="06970490"/>
    <w:rsid w:val="06A30EFA"/>
    <w:rsid w:val="06C32623"/>
    <w:rsid w:val="06CE28C5"/>
    <w:rsid w:val="06CF2373"/>
    <w:rsid w:val="06D27EE3"/>
    <w:rsid w:val="06D95C06"/>
    <w:rsid w:val="06E46794"/>
    <w:rsid w:val="06EB7C89"/>
    <w:rsid w:val="07153B87"/>
    <w:rsid w:val="07185327"/>
    <w:rsid w:val="07262942"/>
    <w:rsid w:val="073432D9"/>
    <w:rsid w:val="07344F44"/>
    <w:rsid w:val="073C469E"/>
    <w:rsid w:val="07447E4E"/>
    <w:rsid w:val="07475CF6"/>
    <w:rsid w:val="0761284E"/>
    <w:rsid w:val="076847C8"/>
    <w:rsid w:val="07796F8E"/>
    <w:rsid w:val="077C06B9"/>
    <w:rsid w:val="077C2687"/>
    <w:rsid w:val="07853867"/>
    <w:rsid w:val="079B3377"/>
    <w:rsid w:val="07A46B62"/>
    <w:rsid w:val="07B330DC"/>
    <w:rsid w:val="07B45609"/>
    <w:rsid w:val="07B65AB4"/>
    <w:rsid w:val="07CA15EA"/>
    <w:rsid w:val="07DB546E"/>
    <w:rsid w:val="07DF72D8"/>
    <w:rsid w:val="081236B6"/>
    <w:rsid w:val="082319FB"/>
    <w:rsid w:val="082A0415"/>
    <w:rsid w:val="0835144B"/>
    <w:rsid w:val="084F25F0"/>
    <w:rsid w:val="085E576D"/>
    <w:rsid w:val="087F7C2B"/>
    <w:rsid w:val="0886276D"/>
    <w:rsid w:val="08A432DF"/>
    <w:rsid w:val="08AB631C"/>
    <w:rsid w:val="08C809AE"/>
    <w:rsid w:val="08FC510D"/>
    <w:rsid w:val="09035278"/>
    <w:rsid w:val="091566C6"/>
    <w:rsid w:val="091B1500"/>
    <w:rsid w:val="091E3115"/>
    <w:rsid w:val="09363F47"/>
    <w:rsid w:val="093F758E"/>
    <w:rsid w:val="09752189"/>
    <w:rsid w:val="0980296F"/>
    <w:rsid w:val="09AF3DD9"/>
    <w:rsid w:val="09E511A4"/>
    <w:rsid w:val="09EB689E"/>
    <w:rsid w:val="09F3350A"/>
    <w:rsid w:val="09F909C8"/>
    <w:rsid w:val="0A067EED"/>
    <w:rsid w:val="0A0F71D7"/>
    <w:rsid w:val="0A254062"/>
    <w:rsid w:val="0A2E7AD6"/>
    <w:rsid w:val="0A352663"/>
    <w:rsid w:val="0A481CD9"/>
    <w:rsid w:val="0A5A33F2"/>
    <w:rsid w:val="0A5D168B"/>
    <w:rsid w:val="0A7278A7"/>
    <w:rsid w:val="0A76799F"/>
    <w:rsid w:val="0A8D22EE"/>
    <w:rsid w:val="0AA96709"/>
    <w:rsid w:val="0AAB49ED"/>
    <w:rsid w:val="0ACB4144"/>
    <w:rsid w:val="0AD46072"/>
    <w:rsid w:val="0AED4327"/>
    <w:rsid w:val="0AFC03E3"/>
    <w:rsid w:val="0B144C9F"/>
    <w:rsid w:val="0B223553"/>
    <w:rsid w:val="0B2E3929"/>
    <w:rsid w:val="0B324C19"/>
    <w:rsid w:val="0B3B76E2"/>
    <w:rsid w:val="0B852696"/>
    <w:rsid w:val="0B885DBB"/>
    <w:rsid w:val="0B98576E"/>
    <w:rsid w:val="0BB8431A"/>
    <w:rsid w:val="0BCD1538"/>
    <w:rsid w:val="0BD4010D"/>
    <w:rsid w:val="0BED1264"/>
    <w:rsid w:val="0C2737A4"/>
    <w:rsid w:val="0C5203A6"/>
    <w:rsid w:val="0C53029F"/>
    <w:rsid w:val="0C67257E"/>
    <w:rsid w:val="0C7201BB"/>
    <w:rsid w:val="0C9305EF"/>
    <w:rsid w:val="0CB10444"/>
    <w:rsid w:val="0CB76235"/>
    <w:rsid w:val="0CD0799F"/>
    <w:rsid w:val="0CEF333A"/>
    <w:rsid w:val="0D0B4F07"/>
    <w:rsid w:val="0D106992"/>
    <w:rsid w:val="0D2235B2"/>
    <w:rsid w:val="0D25593C"/>
    <w:rsid w:val="0D31332B"/>
    <w:rsid w:val="0D324D4C"/>
    <w:rsid w:val="0D6125B4"/>
    <w:rsid w:val="0D6C6480"/>
    <w:rsid w:val="0D8A6500"/>
    <w:rsid w:val="0DBD5A10"/>
    <w:rsid w:val="0DDB25CA"/>
    <w:rsid w:val="0DFB1459"/>
    <w:rsid w:val="0DFD704F"/>
    <w:rsid w:val="0E0F2397"/>
    <w:rsid w:val="0E2B2FEB"/>
    <w:rsid w:val="0E381E2B"/>
    <w:rsid w:val="0E3A7E13"/>
    <w:rsid w:val="0E4505FE"/>
    <w:rsid w:val="0E63426E"/>
    <w:rsid w:val="0E662742"/>
    <w:rsid w:val="0E881F0E"/>
    <w:rsid w:val="0E8B2077"/>
    <w:rsid w:val="0E9A02EE"/>
    <w:rsid w:val="0EAF5786"/>
    <w:rsid w:val="0EC36EBF"/>
    <w:rsid w:val="0ECA165C"/>
    <w:rsid w:val="0ECD18D3"/>
    <w:rsid w:val="0EE77D82"/>
    <w:rsid w:val="0EF40828"/>
    <w:rsid w:val="0F2F5082"/>
    <w:rsid w:val="0F444DFF"/>
    <w:rsid w:val="0F6F1508"/>
    <w:rsid w:val="0F983474"/>
    <w:rsid w:val="0FA2717B"/>
    <w:rsid w:val="0FB76154"/>
    <w:rsid w:val="0FD246D5"/>
    <w:rsid w:val="0FD507E3"/>
    <w:rsid w:val="0FEA4B37"/>
    <w:rsid w:val="0FEE6B03"/>
    <w:rsid w:val="0FF622D2"/>
    <w:rsid w:val="0FFD2BF8"/>
    <w:rsid w:val="10013142"/>
    <w:rsid w:val="1006349E"/>
    <w:rsid w:val="10452F0C"/>
    <w:rsid w:val="1057698B"/>
    <w:rsid w:val="10637101"/>
    <w:rsid w:val="106556A7"/>
    <w:rsid w:val="107D0EDF"/>
    <w:rsid w:val="107F7B72"/>
    <w:rsid w:val="108C71E8"/>
    <w:rsid w:val="109414A8"/>
    <w:rsid w:val="10A11D16"/>
    <w:rsid w:val="10AA176B"/>
    <w:rsid w:val="10AB0339"/>
    <w:rsid w:val="10B204E1"/>
    <w:rsid w:val="10CD6BC3"/>
    <w:rsid w:val="10D41C3D"/>
    <w:rsid w:val="10DC6573"/>
    <w:rsid w:val="10E53D2A"/>
    <w:rsid w:val="10F33400"/>
    <w:rsid w:val="10F85B7B"/>
    <w:rsid w:val="110039B6"/>
    <w:rsid w:val="110312A3"/>
    <w:rsid w:val="111450F2"/>
    <w:rsid w:val="111837C0"/>
    <w:rsid w:val="11254D6B"/>
    <w:rsid w:val="112C4F32"/>
    <w:rsid w:val="113777D4"/>
    <w:rsid w:val="1141324E"/>
    <w:rsid w:val="1143131D"/>
    <w:rsid w:val="114F32F4"/>
    <w:rsid w:val="115C2A51"/>
    <w:rsid w:val="11720298"/>
    <w:rsid w:val="11923327"/>
    <w:rsid w:val="11935B61"/>
    <w:rsid w:val="1198477F"/>
    <w:rsid w:val="11AA1126"/>
    <w:rsid w:val="11B2183A"/>
    <w:rsid w:val="11B916A8"/>
    <w:rsid w:val="11C22BFC"/>
    <w:rsid w:val="11CB1B1B"/>
    <w:rsid w:val="11E354D5"/>
    <w:rsid w:val="12400F16"/>
    <w:rsid w:val="12555236"/>
    <w:rsid w:val="1276002A"/>
    <w:rsid w:val="127E32E1"/>
    <w:rsid w:val="128B0EFE"/>
    <w:rsid w:val="128F72B7"/>
    <w:rsid w:val="1295070F"/>
    <w:rsid w:val="12974781"/>
    <w:rsid w:val="12987949"/>
    <w:rsid w:val="12B037A0"/>
    <w:rsid w:val="12DB5A56"/>
    <w:rsid w:val="12E9530E"/>
    <w:rsid w:val="12E95FFF"/>
    <w:rsid w:val="130066B7"/>
    <w:rsid w:val="132163DE"/>
    <w:rsid w:val="132658D4"/>
    <w:rsid w:val="1327029D"/>
    <w:rsid w:val="132F3393"/>
    <w:rsid w:val="134260C8"/>
    <w:rsid w:val="135511D0"/>
    <w:rsid w:val="13982CB4"/>
    <w:rsid w:val="13AB2358"/>
    <w:rsid w:val="13AD6F2D"/>
    <w:rsid w:val="13CC3FB1"/>
    <w:rsid w:val="13D14C82"/>
    <w:rsid w:val="13F910F6"/>
    <w:rsid w:val="1405464E"/>
    <w:rsid w:val="140D0355"/>
    <w:rsid w:val="14105780"/>
    <w:rsid w:val="1416718A"/>
    <w:rsid w:val="142E6C6E"/>
    <w:rsid w:val="14337579"/>
    <w:rsid w:val="143B2085"/>
    <w:rsid w:val="145C545A"/>
    <w:rsid w:val="146366FE"/>
    <w:rsid w:val="147132BC"/>
    <w:rsid w:val="14882878"/>
    <w:rsid w:val="149C6F1A"/>
    <w:rsid w:val="14CA2F32"/>
    <w:rsid w:val="14CC62AA"/>
    <w:rsid w:val="14E32D90"/>
    <w:rsid w:val="14FE1E35"/>
    <w:rsid w:val="14FF2FE8"/>
    <w:rsid w:val="150C0631"/>
    <w:rsid w:val="151C054D"/>
    <w:rsid w:val="15415CCB"/>
    <w:rsid w:val="155346DD"/>
    <w:rsid w:val="155D3138"/>
    <w:rsid w:val="156236D1"/>
    <w:rsid w:val="157510F4"/>
    <w:rsid w:val="15AA50E6"/>
    <w:rsid w:val="15B1062C"/>
    <w:rsid w:val="15DD5B46"/>
    <w:rsid w:val="15E841B1"/>
    <w:rsid w:val="15FF4DC3"/>
    <w:rsid w:val="161358D6"/>
    <w:rsid w:val="16136F80"/>
    <w:rsid w:val="16254238"/>
    <w:rsid w:val="163B1B0D"/>
    <w:rsid w:val="1654053B"/>
    <w:rsid w:val="16B6261C"/>
    <w:rsid w:val="16C10C53"/>
    <w:rsid w:val="170106C9"/>
    <w:rsid w:val="17193D16"/>
    <w:rsid w:val="17262C99"/>
    <w:rsid w:val="17341E50"/>
    <w:rsid w:val="1740137D"/>
    <w:rsid w:val="175028AD"/>
    <w:rsid w:val="17517F4A"/>
    <w:rsid w:val="17532EE0"/>
    <w:rsid w:val="17557413"/>
    <w:rsid w:val="176409D7"/>
    <w:rsid w:val="1773507C"/>
    <w:rsid w:val="177E3429"/>
    <w:rsid w:val="1793155D"/>
    <w:rsid w:val="179D6B0D"/>
    <w:rsid w:val="17A50D20"/>
    <w:rsid w:val="17B40545"/>
    <w:rsid w:val="17BA0291"/>
    <w:rsid w:val="17E302D1"/>
    <w:rsid w:val="17EC362C"/>
    <w:rsid w:val="17F00BBE"/>
    <w:rsid w:val="17FE3BF8"/>
    <w:rsid w:val="183544EB"/>
    <w:rsid w:val="184445D8"/>
    <w:rsid w:val="18557257"/>
    <w:rsid w:val="18745E1A"/>
    <w:rsid w:val="1878338F"/>
    <w:rsid w:val="18873841"/>
    <w:rsid w:val="18AB670C"/>
    <w:rsid w:val="18C422A6"/>
    <w:rsid w:val="18C610D5"/>
    <w:rsid w:val="18E361BE"/>
    <w:rsid w:val="18F04F9D"/>
    <w:rsid w:val="19026633"/>
    <w:rsid w:val="193A0BB4"/>
    <w:rsid w:val="193A256C"/>
    <w:rsid w:val="193D5B4D"/>
    <w:rsid w:val="19530C56"/>
    <w:rsid w:val="19576C67"/>
    <w:rsid w:val="19751FA6"/>
    <w:rsid w:val="19BC0171"/>
    <w:rsid w:val="19DE51A0"/>
    <w:rsid w:val="1A150041"/>
    <w:rsid w:val="1A194840"/>
    <w:rsid w:val="1A2229C6"/>
    <w:rsid w:val="1A284241"/>
    <w:rsid w:val="1A314F1C"/>
    <w:rsid w:val="1A367605"/>
    <w:rsid w:val="1A3A1A1F"/>
    <w:rsid w:val="1A511DB8"/>
    <w:rsid w:val="1A523AA7"/>
    <w:rsid w:val="1A5C43FE"/>
    <w:rsid w:val="1A6C7EAA"/>
    <w:rsid w:val="1A8002A0"/>
    <w:rsid w:val="1A8A5912"/>
    <w:rsid w:val="1A905D97"/>
    <w:rsid w:val="1AA67BBF"/>
    <w:rsid w:val="1AAE1A80"/>
    <w:rsid w:val="1AB8261E"/>
    <w:rsid w:val="1ABD6239"/>
    <w:rsid w:val="1ACB459B"/>
    <w:rsid w:val="1AEB2ACB"/>
    <w:rsid w:val="1AFF525A"/>
    <w:rsid w:val="1B0238E5"/>
    <w:rsid w:val="1B087FCC"/>
    <w:rsid w:val="1B2619FA"/>
    <w:rsid w:val="1B8D13C4"/>
    <w:rsid w:val="1BA51BDC"/>
    <w:rsid w:val="1BA93C0E"/>
    <w:rsid w:val="1BC23C14"/>
    <w:rsid w:val="1BD47F2C"/>
    <w:rsid w:val="1BFE28E4"/>
    <w:rsid w:val="1C0E50CB"/>
    <w:rsid w:val="1C160286"/>
    <w:rsid w:val="1C1918D2"/>
    <w:rsid w:val="1C1A7C5F"/>
    <w:rsid w:val="1C3F376C"/>
    <w:rsid w:val="1C45246D"/>
    <w:rsid w:val="1C4E0CFB"/>
    <w:rsid w:val="1C5F1B1C"/>
    <w:rsid w:val="1C621D4E"/>
    <w:rsid w:val="1C7170D5"/>
    <w:rsid w:val="1C756413"/>
    <w:rsid w:val="1CAC7CC2"/>
    <w:rsid w:val="1CBA3951"/>
    <w:rsid w:val="1CE86385"/>
    <w:rsid w:val="1D1B0ED2"/>
    <w:rsid w:val="1D1F5F64"/>
    <w:rsid w:val="1D3B1A47"/>
    <w:rsid w:val="1D3F33F5"/>
    <w:rsid w:val="1D6055D1"/>
    <w:rsid w:val="1D6C7013"/>
    <w:rsid w:val="1D877D2A"/>
    <w:rsid w:val="1D9236D9"/>
    <w:rsid w:val="1D994407"/>
    <w:rsid w:val="1DAC4FF1"/>
    <w:rsid w:val="1DE36BF2"/>
    <w:rsid w:val="1DEC5828"/>
    <w:rsid w:val="1DF35C4B"/>
    <w:rsid w:val="1DF71255"/>
    <w:rsid w:val="1E1C19FC"/>
    <w:rsid w:val="1E2F170C"/>
    <w:rsid w:val="1E4F1134"/>
    <w:rsid w:val="1E5D1AA3"/>
    <w:rsid w:val="1E6E5A10"/>
    <w:rsid w:val="1E741F96"/>
    <w:rsid w:val="1E7C121D"/>
    <w:rsid w:val="1E873953"/>
    <w:rsid w:val="1EB453E9"/>
    <w:rsid w:val="1EBA0EA7"/>
    <w:rsid w:val="1EC62FB8"/>
    <w:rsid w:val="1EC8724C"/>
    <w:rsid w:val="1ECD0D67"/>
    <w:rsid w:val="1ED70DD1"/>
    <w:rsid w:val="1EE2072F"/>
    <w:rsid w:val="1F030EB4"/>
    <w:rsid w:val="1F062899"/>
    <w:rsid w:val="1F24018A"/>
    <w:rsid w:val="1F265C22"/>
    <w:rsid w:val="1F2E4C1F"/>
    <w:rsid w:val="1F2F20E3"/>
    <w:rsid w:val="1F3273F8"/>
    <w:rsid w:val="1F3F25BF"/>
    <w:rsid w:val="1F4D4B68"/>
    <w:rsid w:val="1F541C83"/>
    <w:rsid w:val="1F546CAF"/>
    <w:rsid w:val="1F547645"/>
    <w:rsid w:val="1F604C33"/>
    <w:rsid w:val="1F785EDD"/>
    <w:rsid w:val="1F790C6F"/>
    <w:rsid w:val="1F7B41F7"/>
    <w:rsid w:val="1F8C75F3"/>
    <w:rsid w:val="1F913F8C"/>
    <w:rsid w:val="1F98346E"/>
    <w:rsid w:val="1FA83F1D"/>
    <w:rsid w:val="1FAC75EC"/>
    <w:rsid w:val="1FD11B24"/>
    <w:rsid w:val="1FE342F0"/>
    <w:rsid w:val="1FE9402D"/>
    <w:rsid w:val="1FF33C59"/>
    <w:rsid w:val="200A1A8E"/>
    <w:rsid w:val="201C4F24"/>
    <w:rsid w:val="204E3855"/>
    <w:rsid w:val="20515BED"/>
    <w:rsid w:val="2059634E"/>
    <w:rsid w:val="20633C58"/>
    <w:rsid w:val="206D2D05"/>
    <w:rsid w:val="206D4D6A"/>
    <w:rsid w:val="2075157F"/>
    <w:rsid w:val="2076258B"/>
    <w:rsid w:val="207906FC"/>
    <w:rsid w:val="208133C8"/>
    <w:rsid w:val="20923C27"/>
    <w:rsid w:val="20966C38"/>
    <w:rsid w:val="20A02CFA"/>
    <w:rsid w:val="20AE5A66"/>
    <w:rsid w:val="20AF5D3A"/>
    <w:rsid w:val="20D54AEA"/>
    <w:rsid w:val="20E43030"/>
    <w:rsid w:val="2110616C"/>
    <w:rsid w:val="21113614"/>
    <w:rsid w:val="21166783"/>
    <w:rsid w:val="212D41D2"/>
    <w:rsid w:val="213361E5"/>
    <w:rsid w:val="21574FD7"/>
    <w:rsid w:val="218F4574"/>
    <w:rsid w:val="21CF6F3A"/>
    <w:rsid w:val="21D421B5"/>
    <w:rsid w:val="21D54A1E"/>
    <w:rsid w:val="21D94F31"/>
    <w:rsid w:val="21E03D90"/>
    <w:rsid w:val="21E87442"/>
    <w:rsid w:val="21EF0F65"/>
    <w:rsid w:val="21FB1B7D"/>
    <w:rsid w:val="220A406B"/>
    <w:rsid w:val="223731B7"/>
    <w:rsid w:val="223F4234"/>
    <w:rsid w:val="224910A4"/>
    <w:rsid w:val="22547B3B"/>
    <w:rsid w:val="22842CF4"/>
    <w:rsid w:val="228B7FA0"/>
    <w:rsid w:val="22B55349"/>
    <w:rsid w:val="22C75971"/>
    <w:rsid w:val="22C84ED4"/>
    <w:rsid w:val="23025206"/>
    <w:rsid w:val="23093524"/>
    <w:rsid w:val="233E3FC2"/>
    <w:rsid w:val="23516EA2"/>
    <w:rsid w:val="239D0985"/>
    <w:rsid w:val="23A83667"/>
    <w:rsid w:val="240A71B6"/>
    <w:rsid w:val="24256902"/>
    <w:rsid w:val="24436C5C"/>
    <w:rsid w:val="24445764"/>
    <w:rsid w:val="244612FC"/>
    <w:rsid w:val="24503702"/>
    <w:rsid w:val="24615B1B"/>
    <w:rsid w:val="24713FEC"/>
    <w:rsid w:val="24811C8B"/>
    <w:rsid w:val="24856A00"/>
    <w:rsid w:val="24AC23C3"/>
    <w:rsid w:val="24BE2B4E"/>
    <w:rsid w:val="24CA6359"/>
    <w:rsid w:val="24EE16F2"/>
    <w:rsid w:val="24F60351"/>
    <w:rsid w:val="24FD0956"/>
    <w:rsid w:val="2502456F"/>
    <w:rsid w:val="25065A14"/>
    <w:rsid w:val="252927DC"/>
    <w:rsid w:val="25302A27"/>
    <w:rsid w:val="25377479"/>
    <w:rsid w:val="25473EC9"/>
    <w:rsid w:val="254C3E61"/>
    <w:rsid w:val="255E49C8"/>
    <w:rsid w:val="25741301"/>
    <w:rsid w:val="2578545F"/>
    <w:rsid w:val="25786DBB"/>
    <w:rsid w:val="258A5DCE"/>
    <w:rsid w:val="259D540C"/>
    <w:rsid w:val="25A40A13"/>
    <w:rsid w:val="25A67BEF"/>
    <w:rsid w:val="25D12AA2"/>
    <w:rsid w:val="25E52736"/>
    <w:rsid w:val="261D1781"/>
    <w:rsid w:val="261E6262"/>
    <w:rsid w:val="262040CD"/>
    <w:rsid w:val="262425D5"/>
    <w:rsid w:val="262712DE"/>
    <w:rsid w:val="263B7DED"/>
    <w:rsid w:val="26405125"/>
    <w:rsid w:val="26414FCC"/>
    <w:rsid w:val="265769B1"/>
    <w:rsid w:val="2664026A"/>
    <w:rsid w:val="26730240"/>
    <w:rsid w:val="26736100"/>
    <w:rsid w:val="2674166F"/>
    <w:rsid w:val="26CB6C75"/>
    <w:rsid w:val="26CE7DA8"/>
    <w:rsid w:val="26E82C77"/>
    <w:rsid w:val="26EE16CE"/>
    <w:rsid w:val="26F21B58"/>
    <w:rsid w:val="270149AB"/>
    <w:rsid w:val="271F32FE"/>
    <w:rsid w:val="272249C9"/>
    <w:rsid w:val="27242C19"/>
    <w:rsid w:val="272E481A"/>
    <w:rsid w:val="272F535D"/>
    <w:rsid w:val="27372816"/>
    <w:rsid w:val="273E169B"/>
    <w:rsid w:val="275E0171"/>
    <w:rsid w:val="2761291F"/>
    <w:rsid w:val="277235C5"/>
    <w:rsid w:val="277633E7"/>
    <w:rsid w:val="2789766E"/>
    <w:rsid w:val="278F7B4F"/>
    <w:rsid w:val="27920C7F"/>
    <w:rsid w:val="279F669C"/>
    <w:rsid w:val="27B943D5"/>
    <w:rsid w:val="27CB2456"/>
    <w:rsid w:val="27FF4111"/>
    <w:rsid w:val="283974C3"/>
    <w:rsid w:val="283B3AD9"/>
    <w:rsid w:val="284A72F0"/>
    <w:rsid w:val="28502D03"/>
    <w:rsid w:val="285D5EAC"/>
    <w:rsid w:val="286D4F1D"/>
    <w:rsid w:val="286F6128"/>
    <w:rsid w:val="28781BDB"/>
    <w:rsid w:val="287D1304"/>
    <w:rsid w:val="289B29B0"/>
    <w:rsid w:val="289F6C6A"/>
    <w:rsid w:val="28A85938"/>
    <w:rsid w:val="28BA6286"/>
    <w:rsid w:val="28BB40E8"/>
    <w:rsid w:val="28C32A40"/>
    <w:rsid w:val="28D53B8E"/>
    <w:rsid w:val="28D97BED"/>
    <w:rsid w:val="28E359D8"/>
    <w:rsid w:val="28E50D67"/>
    <w:rsid w:val="29010D0B"/>
    <w:rsid w:val="290977AF"/>
    <w:rsid w:val="29154B9E"/>
    <w:rsid w:val="292803C3"/>
    <w:rsid w:val="293A343B"/>
    <w:rsid w:val="29436350"/>
    <w:rsid w:val="294521A7"/>
    <w:rsid w:val="294F3AFC"/>
    <w:rsid w:val="295B6437"/>
    <w:rsid w:val="295C4F2B"/>
    <w:rsid w:val="29705FF7"/>
    <w:rsid w:val="297C382F"/>
    <w:rsid w:val="297D6239"/>
    <w:rsid w:val="298C2D46"/>
    <w:rsid w:val="29A673B9"/>
    <w:rsid w:val="29BE1177"/>
    <w:rsid w:val="29C867BD"/>
    <w:rsid w:val="29CD77E9"/>
    <w:rsid w:val="29D93A95"/>
    <w:rsid w:val="29E6179C"/>
    <w:rsid w:val="29EA361E"/>
    <w:rsid w:val="29F511DA"/>
    <w:rsid w:val="2A00673C"/>
    <w:rsid w:val="2A035866"/>
    <w:rsid w:val="2A156DFC"/>
    <w:rsid w:val="2A1A3DF0"/>
    <w:rsid w:val="2A1B7623"/>
    <w:rsid w:val="2A1C515F"/>
    <w:rsid w:val="2A1F7AC1"/>
    <w:rsid w:val="2A453C6F"/>
    <w:rsid w:val="2A5953FE"/>
    <w:rsid w:val="2A7552E4"/>
    <w:rsid w:val="2AA45B1C"/>
    <w:rsid w:val="2ABC3F31"/>
    <w:rsid w:val="2ADB3A6E"/>
    <w:rsid w:val="2AF436E2"/>
    <w:rsid w:val="2AF56868"/>
    <w:rsid w:val="2B1B5786"/>
    <w:rsid w:val="2B336494"/>
    <w:rsid w:val="2B352EC4"/>
    <w:rsid w:val="2B4950F5"/>
    <w:rsid w:val="2B6A4660"/>
    <w:rsid w:val="2B6B0997"/>
    <w:rsid w:val="2B855066"/>
    <w:rsid w:val="2B875FC4"/>
    <w:rsid w:val="2B9D5845"/>
    <w:rsid w:val="2BD54574"/>
    <w:rsid w:val="2BE77F97"/>
    <w:rsid w:val="2BFD1319"/>
    <w:rsid w:val="2C063072"/>
    <w:rsid w:val="2C392900"/>
    <w:rsid w:val="2C4B1C10"/>
    <w:rsid w:val="2C4F548A"/>
    <w:rsid w:val="2C683D3D"/>
    <w:rsid w:val="2C6F3D78"/>
    <w:rsid w:val="2C7233DC"/>
    <w:rsid w:val="2C8B5730"/>
    <w:rsid w:val="2C9F62A1"/>
    <w:rsid w:val="2CA4335B"/>
    <w:rsid w:val="2CA660D0"/>
    <w:rsid w:val="2CAA7DF6"/>
    <w:rsid w:val="2CB61D90"/>
    <w:rsid w:val="2CB92F67"/>
    <w:rsid w:val="2CBF7E71"/>
    <w:rsid w:val="2CD53612"/>
    <w:rsid w:val="2CEA483C"/>
    <w:rsid w:val="2CEF774E"/>
    <w:rsid w:val="2CF6446C"/>
    <w:rsid w:val="2D331ABF"/>
    <w:rsid w:val="2D4E5D1D"/>
    <w:rsid w:val="2D552467"/>
    <w:rsid w:val="2D596157"/>
    <w:rsid w:val="2D7D3D36"/>
    <w:rsid w:val="2D882193"/>
    <w:rsid w:val="2DC35078"/>
    <w:rsid w:val="2DD113AB"/>
    <w:rsid w:val="2DDB483A"/>
    <w:rsid w:val="2DDE4BF4"/>
    <w:rsid w:val="2DDE5577"/>
    <w:rsid w:val="2DEE2D3E"/>
    <w:rsid w:val="2E10067D"/>
    <w:rsid w:val="2E301310"/>
    <w:rsid w:val="2E304800"/>
    <w:rsid w:val="2E337C80"/>
    <w:rsid w:val="2E3B03C0"/>
    <w:rsid w:val="2E48715A"/>
    <w:rsid w:val="2E532B41"/>
    <w:rsid w:val="2EA6302E"/>
    <w:rsid w:val="2EBE2215"/>
    <w:rsid w:val="2EC11EC3"/>
    <w:rsid w:val="2EC945D0"/>
    <w:rsid w:val="2EE611E1"/>
    <w:rsid w:val="2F01069D"/>
    <w:rsid w:val="2F146575"/>
    <w:rsid w:val="2F17381E"/>
    <w:rsid w:val="2F40334E"/>
    <w:rsid w:val="2F5038DB"/>
    <w:rsid w:val="2F5773CB"/>
    <w:rsid w:val="2F6B1F3A"/>
    <w:rsid w:val="2F84488A"/>
    <w:rsid w:val="2F8738B9"/>
    <w:rsid w:val="2F8A12E0"/>
    <w:rsid w:val="2F9010BA"/>
    <w:rsid w:val="2F9A0400"/>
    <w:rsid w:val="2F9C77C7"/>
    <w:rsid w:val="2FA24252"/>
    <w:rsid w:val="2FA50F30"/>
    <w:rsid w:val="2FA66F39"/>
    <w:rsid w:val="2FAA69F0"/>
    <w:rsid w:val="2FBA17DA"/>
    <w:rsid w:val="2FCD2F55"/>
    <w:rsid w:val="2FE555F9"/>
    <w:rsid w:val="2FFD52F2"/>
    <w:rsid w:val="2FFF7390"/>
    <w:rsid w:val="30263D99"/>
    <w:rsid w:val="303D7EF6"/>
    <w:rsid w:val="307917E3"/>
    <w:rsid w:val="309D6E12"/>
    <w:rsid w:val="30B404CA"/>
    <w:rsid w:val="30B54E6E"/>
    <w:rsid w:val="30BA1BA3"/>
    <w:rsid w:val="30C67FDE"/>
    <w:rsid w:val="30D01508"/>
    <w:rsid w:val="30D669A5"/>
    <w:rsid w:val="30D82095"/>
    <w:rsid w:val="30E10CB0"/>
    <w:rsid w:val="30EA7582"/>
    <w:rsid w:val="30F83DB2"/>
    <w:rsid w:val="31250C8F"/>
    <w:rsid w:val="31364C58"/>
    <w:rsid w:val="31370B0E"/>
    <w:rsid w:val="31605A34"/>
    <w:rsid w:val="317136D7"/>
    <w:rsid w:val="31930DBC"/>
    <w:rsid w:val="319E0D3D"/>
    <w:rsid w:val="319F1678"/>
    <w:rsid w:val="31A6696E"/>
    <w:rsid w:val="31B61F63"/>
    <w:rsid w:val="31C7247A"/>
    <w:rsid w:val="31D16F80"/>
    <w:rsid w:val="320B1452"/>
    <w:rsid w:val="32117D1B"/>
    <w:rsid w:val="32257FE7"/>
    <w:rsid w:val="322B591E"/>
    <w:rsid w:val="3242071B"/>
    <w:rsid w:val="3246619F"/>
    <w:rsid w:val="324A21B5"/>
    <w:rsid w:val="324D6949"/>
    <w:rsid w:val="326E0144"/>
    <w:rsid w:val="32727A33"/>
    <w:rsid w:val="3277675E"/>
    <w:rsid w:val="32A741C4"/>
    <w:rsid w:val="32B904A1"/>
    <w:rsid w:val="32BE4E47"/>
    <w:rsid w:val="32E94477"/>
    <w:rsid w:val="32F60578"/>
    <w:rsid w:val="32F92FCA"/>
    <w:rsid w:val="3308022F"/>
    <w:rsid w:val="330B0974"/>
    <w:rsid w:val="330C1B4E"/>
    <w:rsid w:val="330E2254"/>
    <w:rsid w:val="33273941"/>
    <w:rsid w:val="333036B3"/>
    <w:rsid w:val="333647FA"/>
    <w:rsid w:val="33365583"/>
    <w:rsid w:val="33461F98"/>
    <w:rsid w:val="33545E86"/>
    <w:rsid w:val="335E3AAC"/>
    <w:rsid w:val="336509E1"/>
    <w:rsid w:val="337F53D6"/>
    <w:rsid w:val="338E79A9"/>
    <w:rsid w:val="33E13220"/>
    <w:rsid w:val="33E353EB"/>
    <w:rsid w:val="33EB38CB"/>
    <w:rsid w:val="33F22D5B"/>
    <w:rsid w:val="33F41C8C"/>
    <w:rsid w:val="34023C03"/>
    <w:rsid w:val="340D18CA"/>
    <w:rsid w:val="341750E2"/>
    <w:rsid w:val="341A754F"/>
    <w:rsid w:val="341D0BD4"/>
    <w:rsid w:val="342A1441"/>
    <w:rsid w:val="344B0D84"/>
    <w:rsid w:val="34505F18"/>
    <w:rsid w:val="345A75C0"/>
    <w:rsid w:val="346C7DCE"/>
    <w:rsid w:val="347B6D9C"/>
    <w:rsid w:val="347C5F5D"/>
    <w:rsid w:val="34A936BF"/>
    <w:rsid w:val="34B44D3F"/>
    <w:rsid w:val="34C2658B"/>
    <w:rsid w:val="34C90668"/>
    <w:rsid w:val="34F65296"/>
    <w:rsid w:val="34F85147"/>
    <w:rsid w:val="351F31C1"/>
    <w:rsid w:val="35352A68"/>
    <w:rsid w:val="35356CA8"/>
    <w:rsid w:val="353909C3"/>
    <w:rsid w:val="35490597"/>
    <w:rsid w:val="354F6276"/>
    <w:rsid w:val="35673A90"/>
    <w:rsid w:val="356A0951"/>
    <w:rsid w:val="35931C02"/>
    <w:rsid w:val="359E3A72"/>
    <w:rsid w:val="35A5013F"/>
    <w:rsid w:val="35AA35F4"/>
    <w:rsid w:val="35C558FF"/>
    <w:rsid w:val="35C67B7E"/>
    <w:rsid w:val="35CB0258"/>
    <w:rsid w:val="36003E97"/>
    <w:rsid w:val="36014F08"/>
    <w:rsid w:val="3607280C"/>
    <w:rsid w:val="361F4E1D"/>
    <w:rsid w:val="36222611"/>
    <w:rsid w:val="3624393F"/>
    <w:rsid w:val="363352D1"/>
    <w:rsid w:val="36527DCD"/>
    <w:rsid w:val="36546460"/>
    <w:rsid w:val="366C6224"/>
    <w:rsid w:val="36820584"/>
    <w:rsid w:val="36924553"/>
    <w:rsid w:val="36A42741"/>
    <w:rsid w:val="36AD63F2"/>
    <w:rsid w:val="36D248B2"/>
    <w:rsid w:val="36DC74A1"/>
    <w:rsid w:val="36F3479B"/>
    <w:rsid w:val="36F4516D"/>
    <w:rsid w:val="36F704C9"/>
    <w:rsid w:val="36FB12BB"/>
    <w:rsid w:val="37012C50"/>
    <w:rsid w:val="370F60BF"/>
    <w:rsid w:val="37233DDE"/>
    <w:rsid w:val="37373A07"/>
    <w:rsid w:val="37507071"/>
    <w:rsid w:val="37533AF8"/>
    <w:rsid w:val="37572160"/>
    <w:rsid w:val="37575D30"/>
    <w:rsid w:val="37613716"/>
    <w:rsid w:val="376447C5"/>
    <w:rsid w:val="3785392C"/>
    <w:rsid w:val="37877BB8"/>
    <w:rsid w:val="37A100A2"/>
    <w:rsid w:val="37A62FEA"/>
    <w:rsid w:val="37D45995"/>
    <w:rsid w:val="37D50F7F"/>
    <w:rsid w:val="37D518B5"/>
    <w:rsid w:val="37F55553"/>
    <w:rsid w:val="383B12A8"/>
    <w:rsid w:val="384F3024"/>
    <w:rsid w:val="38512261"/>
    <w:rsid w:val="38650978"/>
    <w:rsid w:val="386C2783"/>
    <w:rsid w:val="387239AB"/>
    <w:rsid w:val="38894A04"/>
    <w:rsid w:val="38AE5752"/>
    <w:rsid w:val="38BB0FF1"/>
    <w:rsid w:val="38BB18E4"/>
    <w:rsid w:val="38D96CCA"/>
    <w:rsid w:val="38E30912"/>
    <w:rsid w:val="391171F9"/>
    <w:rsid w:val="3938735A"/>
    <w:rsid w:val="39551A1C"/>
    <w:rsid w:val="395B6F0C"/>
    <w:rsid w:val="39857495"/>
    <w:rsid w:val="399105A5"/>
    <w:rsid w:val="399A52AE"/>
    <w:rsid w:val="39A97D9B"/>
    <w:rsid w:val="39DD089A"/>
    <w:rsid w:val="39EF3F16"/>
    <w:rsid w:val="39FA1AC8"/>
    <w:rsid w:val="3A131693"/>
    <w:rsid w:val="3A14164C"/>
    <w:rsid w:val="3A1C3B5B"/>
    <w:rsid w:val="3A3B5664"/>
    <w:rsid w:val="3A6D5608"/>
    <w:rsid w:val="3A6E3872"/>
    <w:rsid w:val="3A86698C"/>
    <w:rsid w:val="3A885A73"/>
    <w:rsid w:val="3AA92C7D"/>
    <w:rsid w:val="3AAE2BA8"/>
    <w:rsid w:val="3AC124B1"/>
    <w:rsid w:val="3AD24C1A"/>
    <w:rsid w:val="3AD25758"/>
    <w:rsid w:val="3AD75812"/>
    <w:rsid w:val="3AF22932"/>
    <w:rsid w:val="3B005ACA"/>
    <w:rsid w:val="3B042962"/>
    <w:rsid w:val="3B2A0FF4"/>
    <w:rsid w:val="3B3403D5"/>
    <w:rsid w:val="3B3700B7"/>
    <w:rsid w:val="3B38184A"/>
    <w:rsid w:val="3B5516FE"/>
    <w:rsid w:val="3BED0770"/>
    <w:rsid w:val="3BF41265"/>
    <w:rsid w:val="3C1F0AEF"/>
    <w:rsid w:val="3C355C29"/>
    <w:rsid w:val="3C3E413C"/>
    <w:rsid w:val="3C4B2F29"/>
    <w:rsid w:val="3C4C1D1F"/>
    <w:rsid w:val="3C616E40"/>
    <w:rsid w:val="3C653DCD"/>
    <w:rsid w:val="3C687071"/>
    <w:rsid w:val="3C757929"/>
    <w:rsid w:val="3C837376"/>
    <w:rsid w:val="3C8C76FE"/>
    <w:rsid w:val="3C9C3753"/>
    <w:rsid w:val="3CAD36E0"/>
    <w:rsid w:val="3CB177B1"/>
    <w:rsid w:val="3CC412BF"/>
    <w:rsid w:val="3CCB30FB"/>
    <w:rsid w:val="3CCE0840"/>
    <w:rsid w:val="3CDA73AB"/>
    <w:rsid w:val="3CDF4A3A"/>
    <w:rsid w:val="3CE440E3"/>
    <w:rsid w:val="3CEB1916"/>
    <w:rsid w:val="3CF523EA"/>
    <w:rsid w:val="3D144C20"/>
    <w:rsid w:val="3D2C32B3"/>
    <w:rsid w:val="3D356E00"/>
    <w:rsid w:val="3D543257"/>
    <w:rsid w:val="3D5468A6"/>
    <w:rsid w:val="3D547BB6"/>
    <w:rsid w:val="3D6E0109"/>
    <w:rsid w:val="3D7762FC"/>
    <w:rsid w:val="3D963757"/>
    <w:rsid w:val="3DC84558"/>
    <w:rsid w:val="3DE80985"/>
    <w:rsid w:val="3DF968EB"/>
    <w:rsid w:val="3E0A46AE"/>
    <w:rsid w:val="3E0B0FEF"/>
    <w:rsid w:val="3E6D0D54"/>
    <w:rsid w:val="3E821FFA"/>
    <w:rsid w:val="3E947D5A"/>
    <w:rsid w:val="3E972D35"/>
    <w:rsid w:val="3EB81AF3"/>
    <w:rsid w:val="3EB929B7"/>
    <w:rsid w:val="3EEA091E"/>
    <w:rsid w:val="3EF46A1B"/>
    <w:rsid w:val="3EF723F9"/>
    <w:rsid w:val="3F010260"/>
    <w:rsid w:val="3F1020C5"/>
    <w:rsid w:val="3F1151AD"/>
    <w:rsid w:val="3F130D06"/>
    <w:rsid w:val="3F1D0762"/>
    <w:rsid w:val="3F1F256E"/>
    <w:rsid w:val="3F391F81"/>
    <w:rsid w:val="3F594382"/>
    <w:rsid w:val="3F9C5933"/>
    <w:rsid w:val="3FB46AF6"/>
    <w:rsid w:val="3FB912BF"/>
    <w:rsid w:val="3FBA414C"/>
    <w:rsid w:val="3FBF3931"/>
    <w:rsid w:val="3FD9304D"/>
    <w:rsid w:val="3FDA1CB7"/>
    <w:rsid w:val="3FE53099"/>
    <w:rsid w:val="3FEC1A7C"/>
    <w:rsid w:val="3FF604F3"/>
    <w:rsid w:val="400D7FD6"/>
    <w:rsid w:val="401F0134"/>
    <w:rsid w:val="40270203"/>
    <w:rsid w:val="403E262D"/>
    <w:rsid w:val="406B6186"/>
    <w:rsid w:val="40795DF9"/>
    <w:rsid w:val="40824D5D"/>
    <w:rsid w:val="408377B2"/>
    <w:rsid w:val="40933A92"/>
    <w:rsid w:val="40954971"/>
    <w:rsid w:val="40C734BE"/>
    <w:rsid w:val="41255B68"/>
    <w:rsid w:val="41315CD0"/>
    <w:rsid w:val="413307C0"/>
    <w:rsid w:val="413E1079"/>
    <w:rsid w:val="414B31C2"/>
    <w:rsid w:val="41551EBF"/>
    <w:rsid w:val="41552011"/>
    <w:rsid w:val="41584028"/>
    <w:rsid w:val="4162588A"/>
    <w:rsid w:val="416A1C47"/>
    <w:rsid w:val="416C3EEB"/>
    <w:rsid w:val="419A1E13"/>
    <w:rsid w:val="41A55845"/>
    <w:rsid w:val="41A6663C"/>
    <w:rsid w:val="41A8348B"/>
    <w:rsid w:val="41A9545B"/>
    <w:rsid w:val="41B41E51"/>
    <w:rsid w:val="41B97640"/>
    <w:rsid w:val="41C14BAC"/>
    <w:rsid w:val="41C70E01"/>
    <w:rsid w:val="41C80E69"/>
    <w:rsid w:val="41D5431D"/>
    <w:rsid w:val="41E3698D"/>
    <w:rsid w:val="41F96FB0"/>
    <w:rsid w:val="41FB23A2"/>
    <w:rsid w:val="424E1414"/>
    <w:rsid w:val="426B02AE"/>
    <w:rsid w:val="427957B9"/>
    <w:rsid w:val="4279661B"/>
    <w:rsid w:val="427F46A3"/>
    <w:rsid w:val="42940674"/>
    <w:rsid w:val="42E253C3"/>
    <w:rsid w:val="42E43844"/>
    <w:rsid w:val="42E50D01"/>
    <w:rsid w:val="42EB3B38"/>
    <w:rsid w:val="42EB409B"/>
    <w:rsid w:val="431144AA"/>
    <w:rsid w:val="431B2AF4"/>
    <w:rsid w:val="43282B58"/>
    <w:rsid w:val="433921A7"/>
    <w:rsid w:val="439B039A"/>
    <w:rsid w:val="43BC6AF3"/>
    <w:rsid w:val="43BD2401"/>
    <w:rsid w:val="43C31A8B"/>
    <w:rsid w:val="44010901"/>
    <w:rsid w:val="4411244B"/>
    <w:rsid w:val="4413523E"/>
    <w:rsid w:val="441F7CBF"/>
    <w:rsid w:val="442F17D6"/>
    <w:rsid w:val="443621CF"/>
    <w:rsid w:val="444152F7"/>
    <w:rsid w:val="44477DC6"/>
    <w:rsid w:val="444D2F3A"/>
    <w:rsid w:val="447216BF"/>
    <w:rsid w:val="449A6A58"/>
    <w:rsid w:val="44C15D98"/>
    <w:rsid w:val="44C8133F"/>
    <w:rsid w:val="44CD2461"/>
    <w:rsid w:val="44D4136D"/>
    <w:rsid w:val="44E2451F"/>
    <w:rsid w:val="44FE7BCE"/>
    <w:rsid w:val="451B1A9A"/>
    <w:rsid w:val="45210C7E"/>
    <w:rsid w:val="452B0F4B"/>
    <w:rsid w:val="453814D0"/>
    <w:rsid w:val="453C32E4"/>
    <w:rsid w:val="454C3B76"/>
    <w:rsid w:val="45545F22"/>
    <w:rsid w:val="455C0347"/>
    <w:rsid w:val="455C2CAB"/>
    <w:rsid w:val="4569487A"/>
    <w:rsid w:val="456B6B17"/>
    <w:rsid w:val="457E5F7C"/>
    <w:rsid w:val="4594504B"/>
    <w:rsid w:val="45A2378F"/>
    <w:rsid w:val="45B06442"/>
    <w:rsid w:val="45BF77B6"/>
    <w:rsid w:val="45D223D9"/>
    <w:rsid w:val="45E10AB4"/>
    <w:rsid w:val="45E859FC"/>
    <w:rsid w:val="45ED22CD"/>
    <w:rsid w:val="45F81EC0"/>
    <w:rsid w:val="46035560"/>
    <w:rsid w:val="46261FFC"/>
    <w:rsid w:val="46492382"/>
    <w:rsid w:val="46570A74"/>
    <w:rsid w:val="465B453C"/>
    <w:rsid w:val="46623FDB"/>
    <w:rsid w:val="46666B99"/>
    <w:rsid w:val="46812DC5"/>
    <w:rsid w:val="469933AC"/>
    <w:rsid w:val="469E6D76"/>
    <w:rsid w:val="46A61987"/>
    <w:rsid w:val="46A918AC"/>
    <w:rsid w:val="46B11BE7"/>
    <w:rsid w:val="46CD6F11"/>
    <w:rsid w:val="46D66831"/>
    <w:rsid w:val="46E051BE"/>
    <w:rsid w:val="46FC0139"/>
    <w:rsid w:val="471902D0"/>
    <w:rsid w:val="471A2A8D"/>
    <w:rsid w:val="471C526E"/>
    <w:rsid w:val="4733755A"/>
    <w:rsid w:val="473A308A"/>
    <w:rsid w:val="47405626"/>
    <w:rsid w:val="475353BB"/>
    <w:rsid w:val="477006B3"/>
    <w:rsid w:val="47787156"/>
    <w:rsid w:val="477E2411"/>
    <w:rsid w:val="477E2850"/>
    <w:rsid w:val="4796368A"/>
    <w:rsid w:val="47A97994"/>
    <w:rsid w:val="47AB2CCD"/>
    <w:rsid w:val="47AF153B"/>
    <w:rsid w:val="47AF44AC"/>
    <w:rsid w:val="47B02BF3"/>
    <w:rsid w:val="47BA24CE"/>
    <w:rsid w:val="47C175C4"/>
    <w:rsid w:val="47C44D15"/>
    <w:rsid w:val="47C45EF9"/>
    <w:rsid w:val="47E27673"/>
    <w:rsid w:val="47E64F0A"/>
    <w:rsid w:val="47F65EA0"/>
    <w:rsid w:val="480461C1"/>
    <w:rsid w:val="481D73FE"/>
    <w:rsid w:val="483B4FD6"/>
    <w:rsid w:val="4893289C"/>
    <w:rsid w:val="48947A4C"/>
    <w:rsid w:val="489E0150"/>
    <w:rsid w:val="48B33D47"/>
    <w:rsid w:val="48B72427"/>
    <w:rsid w:val="48C02BEC"/>
    <w:rsid w:val="48C747F6"/>
    <w:rsid w:val="48DD5DC8"/>
    <w:rsid w:val="48E60B0E"/>
    <w:rsid w:val="48FC733A"/>
    <w:rsid w:val="49107C49"/>
    <w:rsid w:val="491F7DEF"/>
    <w:rsid w:val="49335300"/>
    <w:rsid w:val="49457A53"/>
    <w:rsid w:val="4949759B"/>
    <w:rsid w:val="495B7F57"/>
    <w:rsid w:val="4963030E"/>
    <w:rsid w:val="49756593"/>
    <w:rsid w:val="4982254E"/>
    <w:rsid w:val="4986777F"/>
    <w:rsid w:val="499970F2"/>
    <w:rsid w:val="499C405D"/>
    <w:rsid w:val="49C14AEA"/>
    <w:rsid w:val="49C71452"/>
    <w:rsid w:val="49F46705"/>
    <w:rsid w:val="4A0E3D4C"/>
    <w:rsid w:val="4A192C1A"/>
    <w:rsid w:val="4A1B4391"/>
    <w:rsid w:val="4A2E7DF5"/>
    <w:rsid w:val="4A324397"/>
    <w:rsid w:val="4A3D2106"/>
    <w:rsid w:val="4A3F222F"/>
    <w:rsid w:val="4A5A6FC5"/>
    <w:rsid w:val="4A697199"/>
    <w:rsid w:val="4A796E5B"/>
    <w:rsid w:val="4AB82067"/>
    <w:rsid w:val="4AD1616E"/>
    <w:rsid w:val="4AD80E30"/>
    <w:rsid w:val="4AF02C23"/>
    <w:rsid w:val="4B0D4E48"/>
    <w:rsid w:val="4B2A5699"/>
    <w:rsid w:val="4B303E98"/>
    <w:rsid w:val="4B6129F3"/>
    <w:rsid w:val="4B6C3F86"/>
    <w:rsid w:val="4B703101"/>
    <w:rsid w:val="4B9B5CA8"/>
    <w:rsid w:val="4BAD29C2"/>
    <w:rsid w:val="4BAD612F"/>
    <w:rsid w:val="4BB04901"/>
    <w:rsid w:val="4BD55093"/>
    <w:rsid w:val="4BF26714"/>
    <w:rsid w:val="4C094931"/>
    <w:rsid w:val="4C0C5C2F"/>
    <w:rsid w:val="4C170C8C"/>
    <w:rsid w:val="4C4B2813"/>
    <w:rsid w:val="4C4B286B"/>
    <w:rsid w:val="4CA9512E"/>
    <w:rsid w:val="4CB0079B"/>
    <w:rsid w:val="4CB26622"/>
    <w:rsid w:val="4CCC311F"/>
    <w:rsid w:val="4CD60C65"/>
    <w:rsid w:val="4CEC3D55"/>
    <w:rsid w:val="4D2212BA"/>
    <w:rsid w:val="4D3532C7"/>
    <w:rsid w:val="4D5A159E"/>
    <w:rsid w:val="4D5A709E"/>
    <w:rsid w:val="4D6A191B"/>
    <w:rsid w:val="4D6D171F"/>
    <w:rsid w:val="4D8F534B"/>
    <w:rsid w:val="4D9F2D7E"/>
    <w:rsid w:val="4DA76F48"/>
    <w:rsid w:val="4DAF0D65"/>
    <w:rsid w:val="4DC15F79"/>
    <w:rsid w:val="4DDC6E3D"/>
    <w:rsid w:val="4DDD27C9"/>
    <w:rsid w:val="4DF45F50"/>
    <w:rsid w:val="4E0061CA"/>
    <w:rsid w:val="4E086698"/>
    <w:rsid w:val="4E1F5B6F"/>
    <w:rsid w:val="4E2579A9"/>
    <w:rsid w:val="4E2638DC"/>
    <w:rsid w:val="4E2C2752"/>
    <w:rsid w:val="4E3B1902"/>
    <w:rsid w:val="4E835412"/>
    <w:rsid w:val="4E83605D"/>
    <w:rsid w:val="4EA140AB"/>
    <w:rsid w:val="4EA34763"/>
    <w:rsid w:val="4EB33965"/>
    <w:rsid w:val="4EC55EBE"/>
    <w:rsid w:val="4ED0468F"/>
    <w:rsid w:val="4EE97A9D"/>
    <w:rsid w:val="4EEE0A52"/>
    <w:rsid w:val="4EF03380"/>
    <w:rsid w:val="4F025F1B"/>
    <w:rsid w:val="4F36130B"/>
    <w:rsid w:val="4F384EC3"/>
    <w:rsid w:val="4F4A7734"/>
    <w:rsid w:val="4F8C0E7F"/>
    <w:rsid w:val="4F8C690C"/>
    <w:rsid w:val="4F9314A0"/>
    <w:rsid w:val="4F9E132B"/>
    <w:rsid w:val="501C2800"/>
    <w:rsid w:val="501F3CA5"/>
    <w:rsid w:val="50240C28"/>
    <w:rsid w:val="502A48DA"/>
    <w:rsid w:val="502A6CA5"/>
    <w:rsid w:val="50324BAC"/>
    <w:rsid w:val="50336EB4"/>
    <w:rsid w:val="50351AA8"/>
    <w:rsid w:val="50365D01"/>
    <w:rsid w:val="50400CEB"/>
    <w:rsid w:val="50720D80"/>
    <w:rsid w:val="508E4517"/>
    <w:rsid w:val="509402C7"/>
    <w:rsid w:val="50C507F4"/>
    <w:rsid w:val="50D052FF"/>
    <w:rsid w:val="50D37C18"/>
    <w:rsid w:val="50E12970"/>
    <w:rsid w:val="50F07AC0"/>
    <w:rsid w:val="50FC2A16"/>
    <w:rsid w:val="51047A82"/>
    <w:rsid w:val="51054F52"/>
    <w:rsid w:val="51115A0B"/>
    <w:rsid w:val="51162BAB"/>
    <w:rsid w:val="51172661"/>
    <w:rsid w:val="512249AE"/>
    <w:rsid w:val="51350AF2"/>
    <w:rsid w:val="513C40C5"/>
    <w:rsid w:val="5141274F"/>
    <w:rsid w:val="51664FBE"/>
    <w:rsid w:val="51704C20"/>
    <w:rsid w:val="51783550"/>
    <w:rsid w:val="517D2799"/>
    <w:rsid w:val="517F5B95"/>
    <w:rsid w:val="519136AF"/>
    <w:rsid w:val="51985D65"/>
    <w:rsid w:val="519D117C"/>
    <w:rsid w:val="51A027B8"/>
    <w:rsid w:val="51A6226D"/>
    <w:rsid w:val="51B06738"/>
    <w:rsid w:val="51BE2627"/>
    <w:rsid w:val="51E37F04"/>
    <w:rsid w:val="5203261F"/>
    <w:rsid w:val="52153D5F"/>
    <w:rsid w:val="521E7B90"/>
    <w:rsid w:val="522C5948"/>
    <w:rsid w:val="5232496D"/>
    <w:rsid w:val="52344FD9"/>
    <w:rsid w:val="524C3C9C"/>
    <w:rsid w:val="52521994"/>
    <w:rsid w:val="52724BDD"/>
    <w:rsid w:val="5272764B"/>
    <w:rsid w:val="528E70D1"/>
    <w:rsid w:val="5294796A"/>
    <w:rsid w:val="529A5948"/>
    <w:rsid w:val="529C1D63"/>
    <w:rsid w:val="52A655F7"/>
    <w:rsid w:val="52AC1F7C"/>
    <w:rsid w:val="52B5291B"/>
    <w:rsid w:val="52C43B1E"/>
    <w:rsid w:val="52CD017D"/>
    <w:rsid w:val="52E53C1E"/>
    <w:rsid w:val="52E611BE"/>
    <w:rsid w:val="52EE50D7"/>
    <w:rsid w:val="53180C4B"/>
    <w:rsid w:val="53332D37"/>
    <w:rsid w:val="534A7776"/>
    <w:rsid w:val="534B60B0"/>
    <w:rsid w:val="537569F3"/>
    <w:rsid w:val="537E4C28"/>
    <w:rsid w:val="539E7A1E"/>
    <w:rsid w:val="53BC1105"/>
    <w:rsid w:val="53CF2622"/>
    <w:rsid w:val="53DD7B25"/>
    <w:rsid w:val="53E33FA9"/>
    <w:rsid w:val="53E9309B"/>
    <w:rsid w:val="53E9689D"/>
    <w:rsid w:val="53F55927"/>
    <w:rsid w:val="5407185A"/>
    <w:rsid w:val="545C1C0B"/>
    <w:rsid w:val="547D45A2"/>
    <w:rsid w:val="54846F51"/>
    <w:rsid w:val="54946F85"/>
    <w:rsid w:val="54A01ADD"/>
    <w:rsid w:val="54B92838"/>
    <w:rsid w:val="54DA2BE9"/>
    <w:rsid w:val="54FB126E"/>
    <w:rsid w:val="55133382"/>
    <w:rsid w:val="55250C5E"/>
    <w:rsid w:val="553F3B66"/>
    <w:rsid w:val="554F5499"/>
    <w:rsid w:val="55552B29"/>
    <w:rsid w:val="557477AF"/>
    <w:rsid w:val="559F757A"/>
    <w:rsid w:val="55BF0DF5"/>
    <w:rsid w:val="55BF7442"/>
    <w:rsid w:val="55CC41DC"/>
    <w:rsid w:val="55D21BC0"/>
    <w:rsid w:val="55D4194E"/>
    <w:rsid w:val="55E978E7"/>
    <w:rsid w:val="55F63E59"/>
    <w:rsid w:val="560C6A00"/>
    <w:rsid w:val="562574CC"/>
    <w:rsid w:val="562760E4"/>
    <w:rsid w:val="562774FD"/>
    <w:rsid w:val="563A2134"/>
    <w:rsid w:val="56695E9D"/>
    <w:rsid w:val="56787090"/>
    <w:rsid w:val="56787AF9"/>
    <w:rsid w:val="56883C20"/>
    <w:rsid w:val="568E7427"/>
    <w:rsid w:val="569C6AA9"/>
    <w:rsid w:val="56A052C3"/>
    <w:rsid w:val="56A15C38"/>
    <w:rsid w:val="56B401DE"/>
    <w:rsid w:val="56BC68CB"/>
    <w:rsid w:val="56C6692B"/>
    <w:rsid w:val="56D908D6"/>
    <w:rsid w:val="56E24FB5"/>
    <w:rsid w:val="56FD23FE"/>
    <w:rsid w:val="56FF79CF"/>
    <w:rsid w:val="570729EA"/>
    <w:rsid w:val="571E26F7"/>
    <w:rsid w:val="57340263"/>
    <w:rsid w:val="5746730A"/>
    <w:rsid w:val="57585925"/>
    <w:rsid w:val="575A1021"/>
    <w:rsid w:val="57736264"/>
    <w:rsid w:val="57864B23"/>
    <w:rsid w:val="579B5182"/>
    <w:rsid w:val="57A45631"/>
    <w:rsid w:val="57BC5E67"/>
    <w:rsid w:val="57C42CA9"/>
    <w:rsid w:val="57ED0E45"/>
    <w:rsid w:val="57F7453D"/>
    <w:rsid w:val="5806441E"/>
    <w:rsid w:val="58166442"/>
    <w:rsid w:val="581C4A48"/>
    <w:rsid w:val="58205B64"/>
    <w:rsid w:val="582669D3"/>
    <w:rsid w:val="58326345"/>
    <w:rsid w:val="5846010F"/>
    <w:rsid w:val="58481245"/>
    <w:rsid w:val="58513F98"/>
    <w:rsid w:val="58595FBB"/>
    <w:rsid w:val="585A500E"/>
    <w:rsid w:val="58A62B21"/>
    <w:rsid w:val="58E5734F"/>
    <w:rsid w:val="58E96D75"/>
    <w:rsid w:val="5912296C"/>
    <w:rsid w:val="59174DDF"/>
    <w:rsid w:val="593A4C22"/>
    <w:rsid w:val="596D6913"/>
    <w:rsid w:val="597554EA"/>
    <w:rsid w:val="597745FA"/>
    <w:rsid w:val="598B310C"/>
    <w:rsid w:val="598C46C1"/>
    <w:rsid w:val="598F7CD1"/>
    <w:rsid w:val="59AB616B"/>
    <w:rsid w:val="59B342E9"/>
    <w:rsid w:val="59EA7DA3"/>
    <w:rsid w:val="59EF1FF6"/>
    <w:rsid w:val="59FB4511"/>
    <w:rsid w:val="5A1551A0"/>
    <w:rsid w:val="5A421E3E"/>
    <w:rsid w:val="5A4531FD"/>
    <w:rsid w:val="5A4C72AF"/>
    <w:rsid w:val="5A551437"/>
    <w:rsid w:val="5A756B83"/>
    <w:rsid w:val="5A8274E0"/>
    <w:rsid w:val="5A9C1EA7"/>
    <w:rsid w:val="5AA17858"/>
    <w:rsid w:val="5AA630FB"/>
    <w:rsid w:val="5AAD0AF7"/>
    <w:rsid w:val="5AC0143A"/>
    <w:rsid w:val="5AC274E9"/>
    <w:rsid w:val="5AC90D67"/>
    <w:rsid w:val="5ADD330D"/>
    <w:rsid w:val="5AEA12F3"/>
    <w:rsid w:val="5AEB3911"/>
    <w:rsid w:val="5AEB6E81"/>
    <w:rsid w:val="5B086DC8"/>
    <w:rsid w:val="5B2E459A"/>
    <w:rsid w:val="5B350DF9"/>
    <w:rsid w:val="5B4A0910"/>
    <w:rsid w:val="5B565286"/>
    <w:rsid w:val="5B6502AF"/>
    <w:rsid w:val="5B6701C8"/>
    <w:rsid w:val="5B6F7147"/>
    <w:rsid w:val="5B740C08"/>
    <w:rsid w:val="5B7C6332"/>
    <w:rsid w:val="5B95727F"/>
    <w:rsid w:val="5B991CAC"/>
    <w:rsid w:val="5BAD6E64"/>
    <w:rsid w:val="5BC33199"/>
    <w:rsid w:val="5BDC16C0"/>
    <w:rsid w:val="5BE3411D"/>
    <w:rsid w:val="5BEB5DD8"/>
    <w:rsid w:val="5BEE137A"/>
    <w:rsid w:val="5BFA3088"/>
    <w:rsid w:val="5C2A04A2"/>
    <w:rsid w:val="5C2F77BB"/>
    <w:rsid w:val="5C4B77F7"/>
    <w:rsid w:val="5C4C5632"/>
    <w:rsid w:val="5C585A2F"/>
    <w:rsid w:val="5C781111"/>
    <w:rsid w:val="5C8D3ED4"/>
    <w:rsid w:val="5C98254B"/>
    <w:rsid w:val="5CB00A40"/>
    <w:rsid w:val="5CDC64CA"/>
    <w:rsid w:val="5CE6608F"/>
    <w:rsid w:val="5CF33C7A"/>
    <w:rsid w:val="5D0E2935"/>
    <w:rsid w:val="5D1322E5"/>
    <w:rsid w:val="5D1F3E11"/>
    <w:rsid w:val="5D285926"/>
    <w:rsid w:val="5D2D6188"/>
    <w:rsid w:val="5D417B7B"/>
    <w:rsid w:val="5D6204FE"/>
    <w:rsid w:val="5D6C7B61"/>
    <w:rsid w:val="5D6E3DB3"/>
    <w:rsid w:val="5D753BA2"/>
    <w:rsid w:val="5D9E3BC5"/>
    <w:rsid w:val="5DA055C4"/>
    <w:rsid w:val="5DC0362D"/>
    <w:rsid w:val="5DC8346B"/>
    <w:rsid w:val="5DD571A9"/>
    <w:rsid w:val="5DE6486E"/>
    <w:rsid w:val="5E0018E1"/>
    <w:rsid w:val="5E075B73"/>
    <w:rsid w:val="5E0C0A96"/>
    <w:rsid w:val="5E106BB2"/>
    <w:rsid w:val="5E27730C"/>
    <w:rsid w:val="5E2B6987"/>
    <w:rsid w:val="5E2C64E6"/>
    <w:rsid w:val="5E302D2A"/>
    <w:rsid w:val="5E324E32"/>
    <w:rsid w:val="5E457B8A"/>
    <w:rsid w:val="5E49272A"/>
    <w:rsid w:val="5E542E50"/>
    <w:rsid w:val="5E64277E"/>
    <w:rsid w:val="5E6F5D54"/>
    <w:rsid w:val="5E800BCE"/>
    <w:rsid w:val="5E8A0F24"/>
    <w:rsid w:val="5ECB234A"/>
    <w:rsid w:val="5ED61231"/>
    <w:rsid w:val="5EDC6B44"/>
    <w:rsid w:val="5EEF7297"/>
    <w:rsid w:val="5EF33CEC"/>
    <w:rsid w:val="5F3500E7"/>
    <w:rsid w:val="5F4D0898"/>
    <w:rsid w:val="5F4F2C4D"/>
    <w:rsid w:val="5F5B445F"/>
    <w:rsid w:val="5F5F20FA"/>
    <w:rsid w:val="5F6979E2"/>
    <w:rsid w:val="5F855777"/>
    <w:rsid w:val="5F8C3C33"/>
    <w:rsid w:val="5F95284A"/>
    <w:rsid w:val="5F97570D"/>
    <w:rsid w:val="5F9F7DD3"/>
    <w:rsid w:val="5FAE42B7"/>
    <w:rsid w:val="5FB96608"/>
    <w:rsid w:val="5FC921B3"/>
    <w:rsid w:val="5FD14BD1"/>
    <w:rsid w:val="5FD9029D"/>
    <w:rsid w:val="5FE64366"/>
    <w:rsid w:val="5FFC61D7"/>
    <w:rsid w:val="5FFE21C3"/>
    <w:rsid w:val="600A7623"/>
    <w:rsid w:val="601E5972"/>
    <w:rsid w:val="602260A2"/>
    <w:rsid w:val="60367ED4"/>
    <w:rsid w:val="6068488E"/>
    <w:rsid w:val="6085042A"/>
    <w:rsid w:val="608839FA"/>
    <w:rsid w:val="60B53442"/>
    <w:rsid w:val="60DB6E0F"/>
    <w:rsid w:val="60F1615E"/>
    <w:rsid w:val="60F45D96"/>
    <w:rsid w:val="610A1235"/>
    <w:rsid w:val="6114797B"/>
    <w:rsid w:val="613B2293"/>
    <w:rsid w:val="614D5D9F"/>
    <w:rsid w:val="61500B3E"/>
    <w:rsid w:val="615F7283"/>
    <w:rsid w:val="619145BC"/>
    <w:rsid w:val="619160BE"/>
    <w:rsid w:val="619539E7"/>
    <w:rsid w:val="619557B6"/>
    <w:rsid w:val="61F6689F"/>
    <w:rsid w:val="620A4122"/>
    <w:rsid w:val="621721AA"/>
    <w:rsid w:val="62180F02"/>
    <w:rsid w:val="6225004F"/>
    <w:rsid w:val="62277198"/>
    <w:rsid w:val="62277584"/>
    <w:rsid w:val="622849EB"/>
    <w:rsid w:val="622907EB"/>
    <w:rsid w:val="62372FD5"/>
    <w:rsid w:val="623829D1"/>
    <w:rsid w:val="623E26B6"/>
    <w:rsid w:val="624F4F0C"/>
    <w:rsid w:val="62631F1D"/>
    <w:rsid w:val="62677A68"/>
    <w:rsid w:val="629E266C"/>
    <w:rsid w:val="62A85876"/>
    <w:rsid w:val="62B73942"/>
    <w:rsid w:val="62E26D4C"/>
    <w:rsid w:val="62EA353C"/>
    <w:rsid w:val="62EB6519"/>
    <w:rsid w:val="62F4549C"/>
    <w:rsid w:val="6300033A"/>
    <w:rsid w:val="6310411E"/>
    <w:rsid w:val="6313560F"/>
    <w:rsid w:val="63147717"/>
    <w:rsid w:val="631D5EEC"/>
    <w:rsid w:val="63311D7F"/>
    <w:rsid w:val="633B1A84"/>
    <w:rsid w:val="634850C9"/>
    <w:rsid w:val="63496F20"/>
    <w:rsid w:val="63575D1F"/>
    <w:rsid w:val="635B29F8"/>
    <w:rsid w:val="63635A58"/>
    <w:rsid w:val="639164AA"/>
    <w:rsid w:val="639F6C48"/>
    <w:rsid w:val="63C04DFA"/>
    <w:rsid w:val="63C70160"/>
    <w:rsid w:val="63C90AE7"/>
    <w:rsid w:val="63CF3EE0"/>
    <w:rsid w:val="63D34A37"/>
    <w:rsid w:val="63E12DF2"/>
    <w:rsid w:val="63E365BC"/>
    <w:rsid w:val="63EA1165"/>
    <w:rsid w:val="63F20D1A"/>
    <w:rsid w:val="63F92A19"/>
    <w:rsid w:val="643B60D5"/>
    <w:rsid w:val="64400745"/>
    <w:rsid w:val="64761D32"/>
    <w:rsid w:val="647D6ACD"/>
    <w:rsid w:val="648A7AAE"/>
    <w:rsid w:val="649121E8"/>
    <w:rsid w:val="649A5BDA"/>
    <w:rsid w:val="64B10D9C"/>
    <w:rsid w:val="64D27B1F"/>
    <w:rsid w:val="64DB6D03"/>
    <w:rsid w:val="64EF2A2D"/>
    <w:rsid w:val="650A1566"/>
    <w:rsid w:val="65134740"/>
    <w:rsid w:val="652C51BB"/>
    <w:rsid w:val="653D2F3B"/>
    <w:rsid w:val="65573FD4"/>
    <w:rsid w:val="6557742B"/>
    <w:rsid w:val="655B14FA"/>
    <w:rsid w:val="655D4E8A"/>
    <w:rsid w:val="658079EC"/>
    <w:rsid w:val="65881540"/>
    <w:rsid w:val="65963B07"/>
    <w:rsid w:val="65980E52"/>
    <w:rsid w:val="659C6A78"/>
    <w:rsid w:val="65A218F9"/>
    <w:rsid w:val="65B07160"/>
    <w:rsid w:val="65B46945"/>
    <w:rsid w:val="65BA66D3"/>
    <w:rsid w:val="65BA6A66"/>
    <w:rsid w:val="65DA1D66"/>
    <w:rsid w:val="65DF4A9A"/>
    <w:rsid w:val="65E111A8"/>
    <w:rsid w:val="65F6049D"/>
    <w:rsid w:val="65F6756D"/>
    <w:rsid w:val="66136556"/>
    <w:rsid w:val="661C2A57"/>
    <w:rsid w:val="663C369D"/>
    <w:rsid w:val="663E32F9"/>
    <w:rsid w:val="6641371F"/>
    <w:rsid w:val="665F5398"/>
    <w:rsid w:val="66632170"/>
    <w:rsid w:val="6681383F"/>
    <w:rsid w:val="668320EC"/>
    <w:rsid w:val="6693079C"/>
    <w:rsid w:val="66A52F00"/>
    <w:rsid w:val="66A85E48"/>
    <w:rsid w:val="66C448BA"/>
    <w:rsid w:val="6708213E"/>
    <w:rsid w:val="672B24E0"/>
    <w:rsid w:val="67432FC6"/>
    <w:rsid w:val="67452A0C"/>
    <w:rsid w:val="67461027"/>
    <w:rsid w:val="67562E2D"/>
    <w:rsid w:val="677858E9"/>
    <w:rsid w:val="67DC5C0A"/>
    <w:rsid w:val="67E0653E"/>
    <w:rsid w:val="67F232D6"/>
    <w:rsid w:val="67F605FD"/>
    <w:rsid w:val="67F623B1"/>
    <w:rsid w:val="67FB756B"/>
    <w:rsid w:val="68114B54"/>
    <w:rsid w:val="68272CB9"/>
    <w:rsid w:val="685B0B8E"/>
    <w:rsid w:val="688035CB"/>
    <w:rsid w:val="68842319"/>
    <w:rsid w:val="689165C5"/>
    <w:rsid w:val="6896404B"/>
    <w:rsid w:val="689C16EA"/>
    <w:rsid w:val="68A0777B"/>
    <w:rsid w:val="68AE5668"/>
    <w:rsid w:val="68C36D01"/>
    <w:rsid w:val="68D80FB1"/>
    <w:rsid w:val="68DC1C87"/>
    <w:rsid w:val="68E470B8"/>
    <w:rsid w:val="69177AD9"/>
    <w:rsid w:val="691A1417"/>
    <w:rsid w:val="69552066"/>
    <w:rsid w:val="6961694F"/>
    <w:rsid w:val="69687A02"/>
    <w:rsid w:val="69907AA9"/>
    <w:rsid w:val="6993353C"/>
    <w:rsid w:val="69A235B1"/>
    <w:rsid w:val="69AC1FB6"/>
    <w:rsid w:val="69AC564E"/>
    <w:rsid w:val="69F44C97"/>
    <w:rsid w:val="6A023A35"/>
    <w:rsid w:val="6A111E09"/>
    <w:rsid w:val="6A272F07"/>
    <w:rsid w:val="6A464DEA"/>
    <w:rsid w:val="6A6403CA"/>
    <w:rsid w:val="6A727903"/>
    <w:rsid w:val="6A74206C"/>
    <w:rsid w:val="6A764B77"/>
    <w:rsid w:val="6A880795"/>
    <w:rsid w:val="6AF95D5B"/>
    <w:rsid w:val="6AFB4E89"/>
    <w:rsid w:val="6B015E65"/>
    <w:rsid w:val="6B0B471B"/>
    <w:rsid w:val="6B12155A"/>
    <w:rsid w:val="6B1B2432"/>
    <w:rsid w:val="6B1E366A"/>
    <w:rsid w:val="6B2304A7"/>
    <w:rsid w:val="6B60452A"/>
    <w:rsid w:val="6B6B5C15"/>
    <w:rsid w:val="6B72638C"/>
    <w:rsid w:val="6B990FD0"/>
    <w:rsid w:val="6BA3209D"/>
    <w:rsid w:val="6BAD7A71"/>
    <w:rsid w:val="6BC90E91"/>
    <w:rsid w:val="6BCF0C14"/>
    <w:rsid w:val="6BD909A5"/>
    <w:rsid w:val="6BE85C22"/>
    <w:rsid w:val="6BF80108"/>
    <w:rsid w:val="6BFB454E"/>
    <w:rsid w:val="6BFE2EC6"/>
    <w:rsid w:val="6C1D48E5"/>
    <w:rsid w:val="6C3E1419"/>
    <w:rsid w:val="6C9A68CD"/>
    <w:rsid w:val="6CCE7146"/>
    <w:rsid w:val="6CD03FFB"/>
    <w:rsid w:val="6CF3197C"/>
    <w:rsid w:val="6D0A7016"/>
    <w:rsid w:val="6D166705"/>
    <w:rsid w:val="6D226AA5"/>
    <w:rsid w:val="6D340657"/>
    <w:rsid w:val="6D731438"/>
    <w:rsid w:val="6D9414F4"/>
    <w:rsid w:val="6DA667E3"/>
    <w:rsid w:val="6DA94F15"/>
    <w:rsid w:val="6DDC56B6"/>
    <w:rsid w:val="6DE24A53"/>
    <w:rsid w:val="6DEB1453"/>
    <w:rsid w:val="6DF06D3D"/>
    <w:rsid w:val="6DF12010"/>
    <w:rsid w:val="6E0B32D5"/>
    <w:rsid w:val="6E186D47"/>
    <w:rsid w:val="6E312679"/>
    <w:rsid w:val="6E467A9C"/>
    <w:rsid w:val="6E4E0658"/>
    <w:rsid w:val="6E866DBB"/>
    <w:rsid w:val="6E884620"/>
    <w:rsid w:val="6E9B35D7"/>
    <w:rsid w:val="6EA4522F"/>
    <w:rsid w:val="6EA5262F"/>
    <w:rsid w:val="6EAF1A75"/>
    <w:rsid w:val="6EB1032D"/>
    <w:rsid w:val="6EB21593"/>
    <w:rsid w:val="6EBD6F9C"/>
    <w:rsid w:val="6ED04395"/>
    <w:rsid w:val="6EE041BF"/>
    <w:rsid w:val="6EE36298"/>
    <w:rsid w:val="6EF95789"/>
    <w:rsid w:val="6F04136D"/>
    <w:rsid w:val="6F2C1EA1"/>
    <w:rsid w:val="6F3808C6"/>
    <w:rsid w:val="6F465364"/>
    <w:rsid w:val="6F674057"/>
    <w:rsid w:val="6F7608C2"/>
    <w:rsid w:val="6F8169F9"/>
    <w:rsid w:val="6F8E213B"/>
    <w:rsid w:val="6F927024"/>
    <w:rsid w:val="6F972A8D"/>
    <w:rsid w:val="6F972F39"/>
    <w:rsid w:val="6FA10261"/>
    <w:rsid w:val="6FB07949"/>
    <w:rsid w:val="6FB90DF4"/>
    <w:rsid w:val="6FBC314D"/>
    <w:rsid w:val="6FF60BF7"/>
    <w:rsid w:val="703C6B6A"/>
    <w:rsid w:val="704A6E47"/>
    <w:rsid w:val="70512DBA"/>
    <w:rsid w:val="70582F6A"/>
    <w:rsid w:val="70637A39"/>
    <w:rsid w:val="708F203F"/>
    <w:rsid w:val="70AC183D"/>
    <w:rsid w:val="70CE4480"/>
    <w:rsid w:val="70DC432F"/>
    <w:rsid w:val="70DD48B9"/>
    <w:rsid w:val="70EF715A"/>
    <w:rsid w:val="70FE2E3C"/>
    <w:rsid w:val="70FF3083"/>
    <w:rsid w:val="71091A00"/>
    <w:rsid w:val="7111292E"/>
    <w:rsid w:val="71251C68"/>
    <w:rsid w:val="7127675B"/>
    <w:rsid w:val="71525185"/>
    <w:rsid w:val="717172E6"/>
    <w:rsid w:val="7180477D"/>
    <w:rsid w:val="718419EA"/>
    <w:rsid w:val="718942E2"/>
    <w:rsid w:val="7189661B"/>
    <w:rsid w:val="71C74B4E"/>
    <w:rsid w:val="72024C43"/>
    <w:rsid w:val="72180052"/>
    <w:rsid w:val="72300E4D"/>
    <w:rsid w:val="72375076"/>
    <w:rsid w:val="725B0A39"/>
    <w:rsid w:val="726E6499"/>
    <w:rsid w:val="7279169C"/>
    <w:rsid w:val="72872242"/>
    <w:rsid w:val="728C1D5F"/>
    <w:rsid w:val="728F1793"/>
    <w:rsid w:val="72B4179B"/>
    <w:rsid w:val="72C75984"/>
    <w:rsid w:val="72D16D34"/>
    <w:rsid w:val="72D3061A"/>
    <w:rsid w:val="72EE320A"/>
    <w:rsid w:val="7331711B"/>
    <w:rsid w:val="733B3014"/>
    <w:rsid w:val="736B6FD7"/>
    <w:rsid w:val="73930E3A"/>
    <w:rsid w:val="7397559F"/>
    <w:rsid w:val="73A43DA8"/>
    <w:rsid w:val="73AD6842"/>
    <w:rsid w:val="73C30131"/>
    <w:rsid w:val="73D1186C"/>
    <w:rsid w:val="74036153"/>
    <w:rsid w:val="74174A4A"/>
    <w:rsid w:val="74207038"/>
    <w:rsid w:val="74212F4E"/>
    <w:rsid w:val="744124C3"/>
    <w:rsid w:val="74485489"/>
    <w:rsid w:val="7452400D"/>
    <w:rsid w:val="745940C3"/>
    <w:rsid w:val="74641F9A"/>
    <w:rsid w:val="746C6F4E"/>
    <w:rsid w:val="748457E0"/>
    <w:rsid w:val="748628E2"/>
    <w:rsid w:val="749720E4"/>
    <w:rsid w:val="74B04286"/>
    <w:rsid w:val="74BC4F72"/>
    <w:rsid w:val="74C06CFE"/>
    <w:rsid w:val="74CD7E0C"/>
    <w:rsid w:val="74D15979"/>
    <w:rsid w:val="74E667B5"/>
    <w:rsid w:val="74E97B91"/>
    <w:rsid w:val="74FE2559"/>
    <w:rsid w:val="75167053"/>
    <w:rsid w:val="751D28C6"/>
    <w:rsid w:val="752B4777"/>
    <w:rsid w:val="753F7FD5"/>
    <w:rsid w:val="75526C03"/>
    <w:rsid w:val="756C242E"/>
    <w:rsid w:val="756D0C86"/>
    <w:rsid w:val="7593736E"/>
    <w:rsid w:val="75997B84"/>
    <w:rsid w:val="75A56E0D"/>
    <w:rsid w:val="75C22AF0"/>
    <w:rsid w:val="75C97A6F"/>
    <w:rsid w:val="75CF44FB"/>
    <w:rsid w:val="75DC5E8F"/>
    <w:rsid w:val="75E53F92"/>
    <w:rsid w:val="76030B69"/>
    <w:rsid w:val="76035144"/>
    <w:rsid w:val="761C1D19"/>
    <w:rsid w:val="76255B85"/>
    <w:rsid w:val="762722D3"/>
    <w:rsid w:val="762D082D"/>
    <w:rsid w:val="76594B45"/>
    <w:rsid w:val="76782A31"/>
    <w:rsid w:val="767D09BB"/>
    <w:rsid w:val="76CD276B"/>
    <w:rsid w:val="76E354DB"/>
    <w:rsid w:val="76E91133"/>
    <w:rsid w:val="76F0379C"/>
    <w:rsid w:val="76F524A9"/>
    <w:rsid w:val="77037109"/>
    <w:rsid w:val="770B64A2"/>
    <w:rsid w:val="77161273"/>
    <w:rsid w:val="771D76CF"/>
    <w:rsid w:val="772A0B0D"/>
    <w:rsid w:val="772E0E51"/>
    <w:rsid w:val="77310534"/>
    <w:rsid w:val="775970F1"/>
    <w:rsid w:val="777A6E94"/>
    <w:rsid w:val="77817EBB"/>
    <w:rsid w:val="778D58B4"/>
    <w:rsid w:val="77984031"/>
    <w:rsid w:val="77A139A8"/>
    <w:rsid w:val="77A81B5F"/>
    <w:rsid w:val="77C12B33"/>
    <w:rsid w:val="77D12026"/>
    <w:rsid w:val="77E47B69"/>
    <w:rsid w:val="77F17DA1"/>
    <w:rsid w:val="78164012"/>
    <w:rsid w:val="784915DE"/>
    <w:rsid w:val="78584CF3"/>
    <w:rsid w:val="786977D0"/>
    <w:rsid w:val="78B64D28"/>
    <w:rsid w:val="78C060B7"/>
    <w:rsid w:val="78CC15A9"/>
    <w:rsid w:val="78E83861"/>
    <w:rsid w:val="78E91D9A"/>
    <w:rsid w:val="78F5526B"/>
    <w:rsid w:val="78FD2DDB"/>
    <w:rsid w:val="79124D98"/>
    <w:rsid w:val="792A3606"/>
    <w:rsid w:val="793513C5"/>
    <w:rsid w:val="7953753D"/>
    <w:rsid w:val="796E4E52"/>
    <w:rsid w:val="79743885"/>
    <w:rsid w:val="799947A4"/>
    <w:rsid w:val="79A92479"/>
    <w:rsid w:val="79B94078"/>
    <w:rsid w:val="79D759E1"/>
    <w:rsid w:val="79E73FFE"/>
    <w:rsid w:val="79E85E9F"/>
    <w:rsid w:val="79E917FB"/>
    <w:rsid w:val="79FE0BF5"/>
    <w:rsid w:val="7A0B2967"/>
    <w:rsid w:val="7A0C5885"/>
    <w:rsid w:val="7A16699B"/>
    <w:rsid w:val="7A1E3D70"/>
    <w:rsid w:val="7A23251C"/>
    <w:rsid w:val="7A2B4E60"/>
    <w:rsid w:val="7A2D1615"/>
    <w:rsid w:val="7A406969"/>
    <w:rsid w:val="7A44479F"/>
    <w:rsid w:val="7A5054F7"/>
    <w:rsid w:val="7A662010"/>
    <w:rsid w:val="7A703C28"/>
    <w:rsid w:val="7A8234EC"/>
    <w:rsid w:val="7A8A47BB"/>
    <w:rsid w:val="7A8B0ADD"/>
    <w:rsid w:val="7AB2020A"/>
    <w:rsid w:val="7AB509D8"/>
    <w:rsid w:val="7ABC484D"/>
    <w:rsid w:val="7AEA7887"/>
    <w:rsid w:val="7AF016AA"/>
    <w:rsid w:val="7B003A34"/>
    <w:rsid w:val="7B0D4DD0"/>
    <w:rsid w:val="7B1461AD"/>
    <w:rsid w:val="7B21375C"/>
    <w:rsid w:val="7B443013"/>
    <w:rsid w:val="7B4745E0"/>
    <w:rsid w:val="7B4D7E0D"/>
    <w:rsid w:val="7B6B5A93"/>
    <w:rsid w:val="7B84359F"/>
    <w:rsid w:val="7B8513EB"/>
    <w:rsid w:val="7BA01CFB"/>
    <w:rsid w:val="7BCB022C"/>
    <w:rsid w:val="7BDA1923"/>
    <w:rsid w:val="7C262D61"/>
    <w:rsid w:val="7C305FCA"/>
    <w:rsid w:val="7C516FC9"/>
    <w:rsid w:val="7C7A2937"/>
    <w:rsid w:val="7CB27D74"/>
    <w:rsid w:val="7CBE1969"/>
    <w:rsid w:val="7CCF7203"/>
    <w:rsid w:val="7CD1177C"/>
    <w:rsid w:val="7CDF1A72"/>
    <w:rsid w:val="7CF03244"/>
    <w:rsid w:val="7D042BCA"/>
    <w:rsid w:val="7D054E0E"/>
    <w:rsid w:val="7D07333F"/>
    <w:rsid w:val="7D265346"/>
    <w:rsid w:val="7D317B63"/>
    <w:rsid w:val="7D37180D"/>
    <w:rsid w:val="7D452884"/>
    <w:rsid w:val="7D5B432E"/>
    <w:rsid w:val="7D5E3BC0"/>
    <w:rsid w:val="7D6A3829"/>
    <w:rsid w:val="7D8640B1"/>
    <w:rsid w:val="7D9025A8"/>
    <w:rsid w:val="7DE33602"/>
    <w:rsid w:val="7E061419"/>
    <w:rsid w:val="7E2965CC"/>
    <w:rsid w:val="7E40040B"/>
    <w:rsid w:val="7E4331B9"/>
    <w:rsid w:val="7E4C0207"/>
    <w:rsid w:val="7E534613"/>
    <w:rsid w:val="7E5E0E0C"/>
    <w:rsid w:val="7E770687"/>
    <w:rsid w:val="7E770FD8"/>
    <w:rsid w:val="7EBE518C"/>
    <w:rsid w:val="7ECA2BDC"/>
    <w:rsid w:val="7EDD1FFE"/>
    <w:rsid w:val="7EDF02B7"/>
    <w:rsid w:val="7EE64565"/>
    <w:rsid w:val="7F0566FD"/>
    <w:rsid w:val="7F0B6C4C"/>
    <w:rsid w:val="7F701675"/>
    <w:rsid w:val="7F7B3523"/>
    <w:rsid w:val="7F8A4597"/>
    <w:rsid w:val="7FBF39D6"/>
    <w:rsid w:val="7FC95D04"/>
    <w:rsid w:val="7FD33E93"/>
    <w:rsid w:val="7FDB32E3"/>
    <w:rsid w:val="7FE72628"/>
    <w:rsid w:val="7FF15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300" w:lineRule="auto"/>
      <w:jc w:val="center"/>
      <w:outlineLvl w:val="0"/>
    </w:pPr>
    <w:rPr>
      <w:rFonts w:ascii="Times New Roman" w:hAnsi="Times New Roman" w:eastAsia="宋体" w:cs="Times New Roman"/>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Times New Roman"/>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qFormat/>
    <w:uiPriority w:val="99"/>
    <w:rPr>
      <w:sz w:val="24"/>
    </w:rPr>
  </w:style>
  <w:style w:type="paragraph" w:styleId="5">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1510</Words>
  <Characters>1757</Characters>
  <Lines>0</Lines>
  <Paragraphs>0</Paragraphs>
  <TotalTime>7</TotalTime>
  <ScaleCrop>false</ScaleCrop>
  <LinksUpToDate>false</LinksUpToDate>
  <CharactersWithSpaces>1808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2024-04-11T08:35:00Z</dcterms:created>
  <dc:creator>ZB2B</dc:creator>
  <cp:lastModifiedBy>曹海霞</cp:lastModifiedBy>
  <dcterms:modified xsi:type="dcterms:W3CDTF">2025-03-04T08:17:59Z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E2EA280BFF2A468D8278AF0322E9DEDA_12</vt:lpwstr>
  </property>
  <property fmtid="{D5CDD505-2E9C-101B-9397-08002B2CF9AE}" pid="4" name="KSOTemplateDocerSaveRecord">
    <vt:lpwstr>eyJoZGlkIjoiZDdlMTY2NTc0OTYwZDEzMDc4NzQ0YjliNWZjMTk0NTkiLCJ1c2VySWQiOiI3MzUxNjk0NDIifQ==</vt:lpwstr>
  </property>
</Properties>
</file>