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A774">
      <w:pPr>
        <w:pStyle w:val="3"/>
        <w:spacing w:before="0" w:after="100" w:line="48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T3航站楼西区招商项目</w:t>
      </w:r>
      <w:r>
        <w:rPr>
          <w:rFonts w:hint="eastAsia" w:ascii="宋体" w:hAnsi="宋体" w:cs="宋体"/>
          <w:color w:val="auto"/>
          <w:highlight w:val="none"/>
          <w:lang w:val="en-US" w:eastAsia="zh-CN"/>
        </w:rPr>
        <w:t>招商</w:t>
      </w:r>
      <w:r>
        <w:rPr>
          <w:rFonts w:hint="eastAsia" w:ascii="宋体" w:hAnsi="宋体" w:eastAsia="宋体" w:cs="宋体"/>
          <w:color w:val="auto"/>
          <w:highlight w:val="none"/>
          <w:lang w:val="en-US" w:eastAsia="zh-CN"/>
        </w:rPr>
        <w:t>公告</w:t>
      </w:r>
      <w:r>
        <w:rPr>
          <w:rFonts w:hint="eastAsia" w:ascii="宋体" w:hAnsi="宋体" w:cs="宋体"/>
          <w:color w:val="auto"/>
          <w:highlight w:val="none"/>
          <w:lang w:val="en-US" w:eastAsia="zh-CN"/>
        </w:rPr>
        <w:t>（第二次）</w:t>
      </w:r>
    </w:p>
    <w:p w14:paraId="06BFFF03">
      <w:pPr>
        <w:pStyle w:val="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国信国际工程咨询集团股份有限公司</w:t>
      </w:r>
      <w:r>
        <w:rPr>
          <w:rFonts w:hint="eastAsia" w:ascii="宋体" w:hAnsi="宋体" w:eastAsia="宋体" w:cs="宋体"/>
          <w:color w:val="auto"/>
          <w:highlight w:val="none"/>
        </w:rPr>
        <w:t>（以下简称“代理机构”）受</w:t>
      </w:r>
      <w:r>
        <w:rPr>
          <w:rFonts w:hint="eastAsia" w:ascii="宋体" w:hAnsi="宋体" w:eastAsia="宋体" w:cs="宋体"/>
          <w:color w:val="auto"/>
          <w:sz w:val="24"/>
          <w:highlight w:val="none"/>
        </w:rPr>
        <w:t>湖北机场集团实业发展有限公司</w:t>
      </w:r>
      <w:r>
        <w:rPr>
          <w:rFonts w:hint="eastAsia" w:ascii="宋体" w:hAnsi="宋体" w:eastAsia="宋体" w:cs="宋体"/>
          <w:color w:val="auto"/>
          <w:highlight w:val="none"/>
        </w:rPr>
        <w:t>（以下简称“</w:t>
      </w:r>
      <w:r>
        <w:rPr>
          <w:rFonts w:hint="eastAsia" w:ascii="宋体" w:hAnsi="宋体" w:eastAsia="宋体" w:cs="宋体"/>
          <w:color w:val="auto"/>
          <w:highlight w:val="none"/>
          <w:lang w:eastAsia="zh-CN"/>
        </w:rPr>
        <w:t>招商</w:t>
      </w:r>
      <w:r>
        <w:rPr>
          <w:rFonts w:hint="eastAsia" w:ascii="宋体" w:hAnsi="宋体" w:eastAsia="宋体" w:cs="宋体"/>
          <w:color w:val="auto"/>
          <w:highlight w:val="none"/>
        </w:rPr>
        <w:t>人”）的委托，就</w:t>
      </w:r>
      <w:r>
        <w:rPr>
          <w:rFonts w:hint="eastAsia" w:ascii="宋体" w:hAnsi="宋体" w:eastAsia="宋体" w:cs="宋体"/>
          <w:color w:val="auto"/>
          <w:sz w:val="24"/>
          <w:highlight w:val="none"/>
          <w:lang w:eastAsia="zh-CN"/>
        </w:rPr>
        <w:t>T3航站楼西区招商项目</w:t>
      </w:r>
      <w:r>
        <w:rPr>
          <w:rFonts w:hint="eastAsia" w:ascii="宋体" w:hAnsi="宋体" w:eastAsia="宋体" w:cs="宋体"/>
          <w:color w:val="auto"/>
          <w:highlight w:val="none"/>
        </w:rPr>
        <w:t>，现公开邀请潜在响应人参与</w:t>
      </w:r>
      <w:r>
        <w:rPr>
          <w:rFonts w:hint="eastAsia" w:ascii="宋体" w:hAnsi="宋体" w:eastAsia="宋体" w:cs="宋体"/>
          <w:color w:val="auto"/>
          <w:highlight w:val="none"/>
          <w:lang w:eastAsia="zh-CN"/>
        </w:rPr>
        <w:t>招商</w:t>
      </w:r>
      <w:r>
        <w:rPr>
          <w:rFonts w:hint="eastAsia" w:ascii="宋体" w:hAnsi="宋体" w:eastAsia="宋体" w:cs="宋体"/>
          <w:color w:val="auto"/>
          <w:highlight w:val="none"/>
        </w:rPr>
        <w:t>活动。</w:t>
      </w:r>
    </w:p>
    <w:p w14:paraId="425539D4">
      <w:pPr>
        <w:pStyle w:val="4"/>
        <w:spacing w:before="156" w:beforeLines="50" w:after="156" w:afterLines="50" w:line="360" w:lineRule="auto"/>
        <w:rPr>
          <w:rFonts w:hint="eastAsia" w:ascii="宋体" w:hAnsi="宋体" w:eastAsia="宋体" w:cs="宋体"/>
          <w:b/>
          <w:color w:val="auto"/>
          <w:sz w:val="28"/>
          <w:szCs w:val="28"/>
          <w:highlight w:val="none"/>
          <w:lang w:val="en-US" w:eastAsia="zh-CN"/>
        </w:rPr>
      </w:pPr>
      <w:bookmarkStart w:id="0" w:name="_Toc431970291"/>
      <w:bookmarkStart w:id="1" w:name="_Toc430855196"/>
      <w:bookmarkStart w:id="2" w:name="_Toc2636"/>
      <w:r>
        <w:rPr>
          <w:rFonts w:hint="eastAsia" w:ascii="宋体" w:hAnsi="宋体" w:eastAsia="宋体" w:cs="宋体"/>
          <w:b/>
          <w:color w:val="auto"/>
          <w:sz w:val="28"/>
          <w:szCs w:val="28"/>
          <w:highlight w:val="none"/>
        </w:rPr>
        <w:t>一、项目概况</w:t>
      </w:r>
      <w:bookmarkEnd w:id="0"/>
      <w:bookmarkEnd w:id="1"/>
      <w:bookmarkEnd w:id="2"/>
      <w:r>
        <w:rPr>
          <w:rFonts w:hint="eastAsia" w:ascii="宋体" w:hAnsi="宋体" w:eastAsia="宋体" w:cs="宋体"/>
          <w:b/>
          <w:color w:val="auto"/>
          <w:sz w:val="28"/>
          <w:szCs w:val="28"/>
          <w:highlight w:val="none"/>
          <w:lang w:val="en-US" w:eastAsia="zh-CN"/>
        </w:rPr>
        <w:t xml:space="preserve"> </w:t>
      </w:r>
    </w:p>
    <w:p w14:paraId="74F26D1D">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1、项目名称：</w:t>
      </w:r>
      <w:r>
        <w:rPr>
          <w:rFonts w:hint="eastAsia" w:ascii="宋体" w:hAnsi="宋体" w:eastAsia="宋体" w:cs="宋体"/>
          <w:color w:val="auto"/>
          <w:sz w:val="24"/>
          <w:highlight w:val="none"/>
          <w:lang w:eastAsia="zh-CN"/>
        </w:rPr>
        <w:t>T3航站楼西区招商项目</w:t>
      </w:r>
    </w:p>
    <w:p w14:paraId="067DEAC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编号：：</w:t>
      </w:r>
      <w:r>
        <w:rPr>
          <w:rFonts w:hint="eastAsia" w:ascii="宋体" w:hAnsi="宋体" w:cs="宋体"/>
          <w:color w:val="auto"/>
          <w:sz w:val="24"/>
          <w:highlight w:val="none"/>
          <w:lang w:eastAsia="zh-CN"/>
        </w:rPr>
        <w:t>GXCZ-A1-24130272</w:t>
      </w:r>
    </w:p>
    <w:p w14:paraId="771268BC">
      <w:pPr>
        <w:snapToGrid w:val="0"/>
        <w:spacing w:line="360" w:lineRule="auto"/>
        <w:ind w:firstLine="480" w:firstLineChars="200"/>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val="en-US" w:eastAsia="zh-CN"/>
        </w:rPr>
        <w:t>本次招商59个子项目均为零售业态，作为1个标段进行招商，详见如下：</w:t>
      </w:r>
    </w:p>
    <w:tbl>
      <w:tblPr>
        <w:tblStyle w:val="6"/>
        <w:tblW w:w="9554"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631"/>
        <w:gridCol w:w="700"/>
        <w:gridCol w:w="834"/>
        <w:gridCol w:w="1245"/>
        <w:gridCol w:w="1275"/>
        <w:gridCol w:w="4355"/>
      </w:tblGrid>
      <w:tr w14:paraId="442B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14:paraId="1F106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bookmarkStart w:id="3" w:name="OLE_LINK10"/>
            <w:r>
              <w:rPr>
                <w:rFonts w:hint="eastAsia" w:ascii="宋体" w:hAnsi="宋体" w:eastAsia="宋体" w:cs="宋体"/>
                <w:b/>
                <w:bCs/>
                <w:i w:val="0"/>
                <w:iCs w:val="0"/>
                <w:color w:val="000000"/>
                <w:kern w:val="0"/>
                <w:sz w:val="21"/>
                <w:szCs w:val="21"/>
                <w:highlight w:val="none"/>
                <w:lang w:val="en-US" w:eastAsia="zh-CN" w:bidi="ar"/>
              </w:rPr>
              <w:t>标段</w:t>
            </w:r>
          </w:p>
        </w:tc>
        <w:tc>
          <w:tcPr>
            <w:tcW w:w="631" w:type="dxa"/>
            <w:tcBorders>
              <w:top w:val="single" w:color="000000" w:sz="4" w:space="0"/>
              <w:left w:val="nil"/>
              <w:bottom w:val="single" w:color="000000" w:sz="4" w:space="0"/>
              <w:right w:val="single" w:color="000000" w:sz="4" w:space="0"/>
            </w:tcBorders>
            <w:noWrap w:val="0"/>
            <w:vAlign w:val="center"/>
          </w:tcPr>
          <w:p w14:paraId="553DA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序号</w:t>
            </w:r>
          </w:p>
        </w:tc>
        <w:tc>
          <w:tcPr>
            <w:tcW w:w="700" w:type="dxa"/>
            <w:tcBorders>
              <w:top w:val="single" w:color="000000" w:sz="4" w:space="0"/>
              <w:left w:val="nil"/>
              <w:bottom w:val="single" w:color="000000" w:sz="4" w:space="0"/>
              <w:right w:val="single" w:color="000000" w:sz="4" w:space="0"/>
            </w:tcBorders>
            <w:noWrap w:val="0"/>
            <w:vAlign w:val="center"/>
          </w:tcPr>
          <w:p w14:paraId="0B524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业态</w:t>
            </w:r>
          </w:p>
        </w:tc>
        <w:tc>
          <w:tcPr>
            <w:tcW w:w="834" w:type="dxa"/>
            <w:tcBorders>
              <w:top w:val="single" w:color="000000" w:sz="4" w:space="0"/>
              <w:left w:val="nil"/>
              <w:bottom w:val="single" w:color="auto" w:sz="4" w:space="0"/>
              <w:right w:val="single" w:color="000000" w:sz="4" w:space="0"/>
            </w:tcBorders>
            <w:noWrap w:val="0"/>
            <w:vAlign w:val="center"/>
          </w:tcPr>
          <w:p w14:paraId="38A5A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区域</w:t>
            </w:r>
          </w:p>
        </w:tc>
        <w:tc>
          <w:tcPr>
            <w:tcW w:w="1245" w:type="dxa"/>
            <w:tcBorders>
              <w:top w:val="single" w:color="000000" w:sz="4" w:space="0"/>
              <w:left w:val="nil"/>
              <w:bottom w:val="single" w:color="auto" w:sz="4" w:space="0"/>
              <w:right w:val="single" w:color="000000" w:sz="4" w:space="0"/>
            </w:tcBorders>
            <w:noWrap w:val="0"/>
            <w:vAlign w:val="center"/>
          </w:tcPr>
          <w:p w14:paraId="657B6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店铺编号</w:t>
            </w:r>
          </w:p>
        </w:tc>
        <w:tc>
          <w:tcPr>
            <w:tcW w:w="1275" w:type="dxa"/>
            <w:tcBorders>
              <w:top w:val="single" w:color="000000" w:sz="4" w:space="0"/>
              <w:left w:val="nil"/>
              <w:bottom w:val="single" w:color="auto" w:sz="4" w:space="0"/>
              <w:right w:val="single" w:color="000000" w:sz="4" w:space="0"/>
            </w:tcBorders>
            <w:noWrap w:val="0"/>
            <w:vAlign w:val="center"/>
          </w:tcPr>
          <w:p w14:paraId="1CE2A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面积（㎡）</w:t>
            </w:r>
          </w:p>
        </w:tc>
        <w:tc>
          <w:tcPr>
            <w:tcW w:w="4355" w:type="dxa"/>
            <w:tcBorders>
              <w:top w:val="single" w:color="000000" w:sz="4" w:space="0"/>
              <w:left w:val="nil"/>
              <w:bottom w:val="single" w:color="auto" w:sz="4" w:space="0"/>
              <w:right w:val="single" w:color="000000" w:sz="4" w:space="0"/>
            </w:tcBorders>
            <w:noWrap w:val="0"/>
            <w:vAlign w:val="center"/>
          </w:tcPr>
          <w:p w14:paraId="32313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招商品类及项目范围</w:t>
            </w:r>
          </w:p>
        </w:tc>
      </w:tr>
      <w:tr w14:paraId="4E3C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restart"/>
            <w:tcBorders>
              <w:top w:val="nil"/>
              <w:left w:val="single" w:color="000000" w:sz="4" w:space="0"/>
              <w:bottom w:val="single" w:color="000000" w:sz="4" w:space="0"/>
              <w:right w:val="single" w:color="000000" w:sz="4" w:space="0"/>
            </w:tcBorders>
            <w:noWrap w:val="0"/>
            <w:vAlign w:val="center"/>
          </w:tcPr>
          <w:p w14:paraId="331E7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3D3C7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2BA1C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5239A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5006E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990A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18917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C624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67B7A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13F84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5536F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4327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33568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5CA0F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767B5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w:t>
            </w:r>
          </w:p>
        </w:tc>
        <w:tc>
          <w:tcPr>
            <w:tcW w:w="631" w:type="dxa"/>
            <w:tcBorders>
              <w:top w:val="single" w:color="000000" w:sz="4" w:space="0"/>
              <w:left w:val="nil"/>
              <w:bottom w:val="single" w:color="000000" w:sz="4" w:space="0"/>
              <w:right w:val="single" w:color="000000" w:sz="4" w:space="0"/>
            </w:tcBorders>
            <w:noWrap w:val="0"/>
            <w:vAlign w:val="center"/>
          </w:tcPr>
          <w:p w14:paraId="323E6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w:t>
            </w:r>
          </w:p>
        </w:tc>
        <w:tc>
          <w:tcPr>
            <w:tcW w:w="700" w:type="dxa"/>
            <w:vMerge w:val="restart"/>
            <w:tcBorders>
              <w:top w:val="nil"/>
              <w:left w:val="nil"/>
              <w:bottom w:val="single" w:color="000000" w:sz="4" w:space="0"/>
              <w:right w:val="single" w:color="auto" w:sz="4" w:space="0"/>
            </w:tcBorders>
            <w:noWrap w:val="0"/>
            <w:vAlign w:val="center"/>
          </w:tcPr>
          <w:p w14:paraId="6BD47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3F199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579AA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040A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E9F4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6456C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5E368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1A97F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767FA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4378C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4D4F5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40F73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8231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07EE5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727CA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零售+展示销售</w:t>
            </w:r>
          </w:p>
          <w:p w14:paraId="29167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EB9A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E56D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4207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60A3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1319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D2B2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95B5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3989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A9B6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D27A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FC8E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A313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D40D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734D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D68E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C431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CE22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689D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2723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B5F4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9729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5227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0F9B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816B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E3C5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92F0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53D2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D038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零售+展示销售</w:t>
            </w:r>
          </w:p>
          <w:p w14:paraId="74649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ACA1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A3AB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FEFD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E0F9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2E54C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3E42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BA6F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2F7DE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A539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2543C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F7E8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E002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B85F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AC3A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B112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32A1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4FD4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4D72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FF12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B6FF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DF89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4147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9F50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75CF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5909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C361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6D0D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1B57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18DC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D05E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CFF1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8A32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4085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243A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BEBE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2B7F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D7A3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63C3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6526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30C2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395B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零售+展示销售</w:t>
            </w: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14:paraId="2D2F2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37384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3B121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61635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2E808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60214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p>
          <w:p w14:paraId="6068B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四层出发厅（近A区安检）</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586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5B18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83</w:t>
            </w:r>
          </w:p>
        </w:tc>
        <w:tc>
          <w:tcPr>
            <w:tcW w:w="4355" w:type="dxa"/>
            <w:vMerge w:val="restart"/>
            <w:tcBorders>
              <w:top w:val="single" w:color="auto" w:sz="4" w:space="0"/>
              <w:left w:val="single" w:color="auto" w:sz="4" w:space="0"/>
              <w:right w:val="single" w:color="auto" w:sz="4" w:space="0"/>
            </w:tcBorders>
            <w:noWrap w:val="0"/>
            <w:vAlign w:val="center"/>
          </w:tcPr>
          <w:p w14:paraId="0A36B3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1.国风国潮品类（如服装、鞋帽等），示意品牌：海澜之家、茵曼、裂帛；老北京布鞋、回力、安踏、李宁、鸿星尔克、361°等。</w:t>
            </w:r>
          </w:p>
          <w:p w14:paraId="0F3160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2.运动品类，示意品牌：耐克、阿迪达斯、斯凯奇、斐乐、彪马、锐步、亚瑟士等。</w:t>
            </w:r>
          </w:p>
          <w:p w14:paraId="65C13A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3.箱包品类，示意品牌：外交官、新秀丽、地平线8号、TUMI、ITO等。</w:t>
            </w:r>
          </w:p>
          <w:p w14:paraId="34677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4.亲民类零售品类，示意品牌：Discovery Hubei/Wuhan、屈臣氏、名创优品、良品铺子、三只松鼠、零食很忙、好特卖、杂物社等。</w:t>
            </w:r>
          </w:p>
          <w:p w14:paraId="521CE0F3">
            <w:pPr>
              <w:pStyle w:val="5"/>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注：</w:t>
            </w:r>
            <w:r>
              <w:rPr>
                <w:rFonts w:hint="eastAsia" w:cs="宋体"/>
                <w:b/>
                <w:bCs/>
                <w:i w:val="0"/>
                <w:iCs w:val="0"/>
                <w:color w:val="000000"/>
                <w:kern w:val="0"/>
                <w:sz w:val="21"/>
                <w:szCs w:val="21"/>
                <w:highlight w:val="none"/>
                <w:lang w:val="en-US" w:eastAsia="zh-CN" w:bidi="ar"/>
              </w:rPr>
              <w:t>本区域</w:t>
            </w:r>
            <w:r>
              <w:rPr>
                <w:rFonts w:hint="eastAsia" w:ascii="宋体" w:hAnsi="宋体" w:eastAsia="宋体" w:cs="宋体"/>
                <w:b/>
                <w:bCs/>
                <w:i w:val="0"/>
                <w:iCs w:val="0"/>
                <w:color w:val="000000"/>
                <w:kern w:val="0"/>
                <w:sz w:val="21"/>
                <w:szCs w:val="21"/>
                <w:highlight w:val="none"/>
                <w:lang w:val="en-US" w:eastAsia="zh-CN" w:bidi="ar"/>
              </w:rPr>
              <w:t>不得经营特产、便利店。</w:t>
            </w:r>
          </w:p>
          <w:p w14:paraId="55955FC8">
            <w:pPr>
              <w:pStyle w:val="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p>
        </w:tc>
      </w:tr>
      <w:tr w14:paraId="7F57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9935D4C">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4F7AA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t>
            </w:r>
          </w:p>
        </w:tc>
        <w:tc>
          <w:tcPr>
            <w:tcW w:w="700" w:type="dxa"/>
            <w:vMerge w:val="continue"/>
            <w:tcBorders>
              <w:top w:val="nil"/>
              <w:left w:val="nil"/>
              <w:bottom w:val="single" w:color="000000" w:sz="4" w:space="0"/>
              <w:right w:val="single" w:color="auto" w:sz="4" w:space="0"/>
            </w:tcBorders>
            <w:noWrap w:val="0"/>
            <w:vAlign w:val="center"/>
          </w:tcPr>
          <w:p w14:paraId="1B5D3A3C">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5D70B982">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AE80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4D1-24</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B868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88</w:t>
            </w:r>
          </w:p>
        </w:tc>
        <w:tc>
          <w:tcPr>
            <w:tcW w:w="4355" w:type="dxa"/>
            <w:vMerge w:val="continue"/>
            <w:tcBorders>
              <w:left w:val="single" w:color="auto" w:sz="4" w:space="0"/>
              <w:right w:val="single" w:color="auto" w:sz="4" w:space="0"/>
            </w:tcBorders>
            <w:noWrap w:val="0"/>
            <w:vAlign w:val="center"/>
          </w:tcPr>
          <w:p w14:paraId="7EF91E8F">
            <w:pPr>
              <w:rPr>
                <w:rFonts w:hint="eastAsia" w:ascii="宋体" w:hAnsi="宋体" w:eastAsia="宋体" w:cs="宋体"/>
                <w:sz w:val="21"/>
                <w:szCs w:val="21"/>
                <w:highlight w:val="none"/>
              </w:rPr>
            </w:pPr>
          </w:p>
        </w:tc>
      </w:tr>
      <w:tr w14:paraId="052C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0AF8C29A">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683E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w:t>
            </w:r>
          </w:p>
        </w:tc>
        <w:tc>
          <w:tcPr>
            <w:tcW w:w="700" w:type="dxa"/>
            <w:vMerge w:val="continue"/>
            <w:tcBorders>
              <w:top w:val="nil"/>
              <w:left w:val="nil"/>
              <w:bottom w:val="single" w:color="000000" w:sz="4" w:space="0"/>
              <w:right w:val="single" w:color="auto" w:sz="4" w:space="0"/>
            </w:tcBorders>
            <w:noWrap w:val="0"/>
            <w:vAlign w:val="center"/>
          </w:tcPr>
          <w:p w14:paraId="460046EE">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5D093C3E">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15BD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7842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123</w:t>
            </w:r>
          </w:p>
        </w:tc>
        <w:tc>
          <w:tcPr>
            <w:tcW w:w="4355" w:type="dxa"/>
            <w:vMerge w:val="continue"/>
            <w:tcBorders>
              <w:left w:val="single" w:color="auto" w:sz="4" w:space="0"/>
              <w:right w:val="single" w:color="auto" w:sz="4" w:space="0"/>
            </w:tcBorders>
            <w:noWrap w:val="0"/>
            <w:vAlign w:val="center"/>
          </w:tcPr>
          <w:p w14:paraId="495E7B63">
            <w:pPr>
              <w:rPr>
                <w:rFonts w:hint="eastAsia" w:ascii="宋体" w:hAnsi="宋体" w:eastAsia="宋体" w:cs="宋体"/>
                <w:sz w:val="21"/>
                <w:szCs w:val="21"/>
                <w:highlight w:val="none"/>
              </w:rPr>
            </w:pPr>
          </w:p>
        </w:tc>
      </w:tr>
      <w:tr w14:paraId="7FDD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391462CA">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1C0BF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w:t>
            </w:r>
          </w:p>
        </w:tc>
        <w:tc>
          <w:tcPr>
            <w:tcW w:w="700" w:type="dxa"/>
            <w:vMerge w:val="continue"/>
            <w:tcBorders>
              <w:top w:val="nil"/>
              <w:left w:val="nil"/>
              <w:bottom w:val="single" w:color="000000" w:sz="4" w:space="0"/>
              <w:right w:val="single" w:color="auto" w:sz="4" w:space="0"/>
            </w:tcBorders>
            <w:noWrap w:val="0"/>
            <w:vAlign w:val="center"/>
          </w:tcPr>
          <w:p w14:paraId="27606CD9">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0B9DE0D7">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9B35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4D1-26</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F40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109</w:t>
            </w:r>
          </w:p>
        </w:tc>
        <w:tc>
          <w:tcPr>
            <w:tcW w:w="4355" w:type="dxa"/>
            <w:vMerge w:val="continue"/>
            <w:tcBorders>
              <w:left w:val="single" w:color="auto" w:sz="4" w:space="0"/>
              <w:right w:val="single" w:color="auto" w:sz="4" w:space="0"/>
            </w:tcBorders>
            <w:noWrap w:val="0"/>
            <w:vAlign w:val="center"/>
          </w:tcPr>
          <w:p w14:paraId="65A7C07D">
            <w:pPr>
              <w:rPr>
                <w:rFonts w:hint="eastAsia" w:ascii="宋体" w:hAnsi="宋体" w:eastAsia="宋体" w:cs="宋体"/>
                <w:sz w:val="21"/>
                <w:szCs w:val="21"/>
                <w:highlight w:val="none"/>
              </w:rPr>
            </w:pPr>
          </w:p>
        </w:tc>
      </w:tr>
      <w:tr w14:paraId="287A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6D221F8">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6084B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w:t>
            </w:r>
          </w:p>
        </w:tc>
        <w:tc>
          <w:tcPr>
            <w:tcW w:w="700" w:type="dxa"/>
            <w:vMerge w:val="continue"/>
            <w:tcBorders>
              <w:top w:val="nil"/>
              <w:left w:val="nil"/>
              <w:bottom w:val="single" w:color="000000" w:sz="4" w:space="0"/>
              <w:right w:val="single" w:color="auto" w:sz="4" w:space="0"/>
            </w:tcBorders>
            <w:noWrap w:val="0"/>
            <w:vAlign w:val="center"/>
          </w:tcPr>
          <w:p w14:paraId="59BA1772">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59D7706">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EFD7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4D1-27</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08AB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68</w:t>
            </w:r>
          </w:p>
        </w:tc>
        <w:tc>
          <w:tcPr>
            <w:tcW w:w="4355" w:type="dxa"/>
            <w:vMerge w:val="continue"/>
            <w:tcBorders>
              <w:left w:val="single" w:color="auto" w:sz="4" w:space="0"/>
              <w:right w:val="single" w:color="auto" w:sz="4" w:space="0"/>
            </w:tcBorders>
            <w:noWrap w:val="0"/>
            <w:vAlign w:val="center"/>
          </w:tcPr>
          <w:p w14:paraId="41593829">
            <w:pPr>
              <w:rPr>
                <w:rFonts w:hint="eastAsia" w:ascii="宋体" w:hAnsi="宋体" w:eastAsia="宋体" w:cs="宋体"/>
                <w:sz w:val="21"/>
                <w:szCs w:val="21"/>
                <w:highlight w:val="none"/>
              </w:rPr>
            </w:pPr>
          </w:p>
        </w:tc>
      </w:tr>
      <w:tr w14:paraId="14B9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6DA9AD90">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3441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w:t>
            </w:r>
          </w:p>
        </w:tc>
        <w:tc>
          <w:tcPr>
            <w:tcW w:w="700" w:type="dxa"/>
            <w:vMerge w:val="continue"/>
            <w:tcBorders>
              <w:top w:val="nil"/>
              <w:left w:val="nil"/>
              <w:bottom w:val="single" w:color="000000" w:sz="4" w:space="0"/>
              <w:right w:val="single" w:color="auto" w:sz="4" w:space="0"/>
            </w:tcBorders>
            <w:noWrap w:val="0"/>
            <w:vAlign w:val="center"/>
          </w:tcPr>
          <w:p w14:paraId="03710FB7">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54E4A64C">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B84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2EE6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98</w:t>
            </w:r>
          </w:p>
        </w:tc>
        <w:tc>
          <w:tcPr>
            <w:tcW w:w="4355" w:type="dxa"/>
            <w:vMerge w:val="continue"/>
            <w:tcBorders>
              <w:left w:val="single" w:color="auto" w:sz="4" w:space="0"/>
              <w:right w:val="single" w:color="auto" w:sz="4" w:space="0"/>
            </w:tcBorders>
            <w:noWrap w:val="0"/>
            <w:vAlign w:val="center"/>
          </w:tcPr>
          <w:p w14:paraId="756D23F3">
            <w:pPr>
              <w:rPr>
                <w:rFonts w:hint="eastAsia" w:ascii="宋体" w:hAnsi="宋体" w:eastAsia="宋体" w:cs="宋体"/>
                <w:sz w:val="21"/>
                <w:szCs w:val="21"/>
                <w:highlight w:val="none"/>
              </w:rPr>
            </w:pPr>
          </w:p>
        </w:tc>
      </w:tr>
      <w:tr w14:paraId="7917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65A73F65">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6159F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7</w:t>
            </w:r>
          </w:p>
        </w:tc>
        <w:tc>
          <w:tcPr>
            <w:tcW w:w="700" w:type="dxa"/>
            <w:vMerge w:val="continue"/>
            <w:tcBorders>
              <w:top w:val="nil"/>
              <w:left w:val="nil"/>
              <w:bottom w:val="single" w:color="000000" w:sz="4" w:space="0"/>
              <w:right w:val="single" w:color="auto" w:sz="4" w:space="0"/>
            </w:tcBorders>
            <w:noWrap w:val="0"/>
            <w:vAlign w:val="center"/>
          </w:tcPr>
          <w:p w14:paraId="610FBF0D">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6C8A715">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3821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4D1-29</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3BCA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97</w:t>
            </w:r>
          </w:p>
        </w:tc>
        <w:tc>
          <w:tcPr>
            <w:tcW w:w="4355" w:type="dxa"/>
            <w:vMerge w:val="continue"/>
            <w:tcBorders>
              <w:left w:val="single" w:color="auto" w:sz="4" w:space="0"/>
              <w:right w:val="single" w:color="auto" w:sz="4" w:space="0"/>
            </w:tcBorders>
            <w:noWrap w:val="0"/>
            <w:vAlign w:val="center"/>
          </w:tcPr>
          <w:p w14:paraId="29FC45DC">
            <w:pPr>
              <w:rPr>
                <w:rFonts w:hint="eastAsia" w:ascii="宋体" w:hAnsi="宋体" w:eastAsia="宋体" w:cs="宋体"/>
                <w:sz w:val="21"/>
                <w:szCs w:val="21"/>
                <w:highlight w:val="none"/>
              </w:rPr>
            </w:pPr>
          </w:p>
        </w:tc>
      </w:tr>
      <w:tr w14:paraId="3F0F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3E34E7D0">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3168A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8</w:t>
            </w:r>
          </w:p>
        </w:tc>
        <w:tc>
          <w:tcPr>
            <w:tcW w:w="700" w:type="dxa"/>
            <w:vMerge w:val="continue"/>
            <w:tcBorders>
              <w:top w:val="nil"/>
              <w:left w:val="nil"/>
              <w:bottom w:val="single" w:color="000000" w:sz="4" w:space="0"/>
              <w:right w:val="single" w:color="auto" w:sz="4" w:space="0"/>
            </w:tcBorders>
            <w:noWrap w:val="0"/>
            <w:vAlign w:val="center"/>
          </w:tcPr>
          <w:p w14:paraId="2A93EE03">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197CF5E9">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F8C3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4D1-30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C2D0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102</w:t>
            </w:r>
          </w:p>
        </w:tc>
        <w:tc>
          <w:tcPr>
            <w:tcW w:w="4355" w:type="dxa"/>
            <w:vMerge w:val="continue"/>
            <w:tcBorders>
              <w:left w:val="single" w:color="auto" w:sz="4" w:space="0"/>
              <w:right w:val="single" w:color="auto" w:sz="4" w:space="0"/>
            </w:tcBorders>
            <w:noWrap w:val="0"/>
            <w:vAlign w:val="center"/>
          </w:tcPr>
          <w:p w14:paraId="63929A7F">
            <w:pPr>
              <w:rPr>
                <w:rFonts w:hint="eastAsia" w:ascii="宋体" w:hAnsi="宋体" w:eastAsia="宋体" w:cs="宋体"/>
                <w:sz w:val="21"/>
                <w:szCs w:val="21"/>
                <w:highlight w:val="none"/>
              </w:rPr>
            </w:pPr>
          </w:p>
        </w:tc>
      </w:tr>
      <w:tr w14:paraId="4C5F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487B1A8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409FA19">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000000" w:sz="4" w:space="0"/>
              <w:right w:val="single" w:color="auto" w:sz="4" w:space="0"/>
            </w:tcBorders>
            <w:noWrap w:val="0"/>
            <w:vAlign w:val="center"/>
          </w:tcPr>
          <w:p w14:paraId="1568BEED">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1571E024">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E526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EA4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768</w:t>
            </w:r>
          </w:p>
        </w:tc>
        <w:tc>
          <w:tcPr>
            <w:tcW w:w="4355" w:type="dxa"/>
            <w:vMerge w:val="continue"/>
            <w:tcBorders>
              <w:left w:val="single" w:color="auto" w:sz="4" w:space="0"/>
              <w:bottom w:val="single" w:color="auto" w:sz="4" w:space="0"/>
              <w:right w:val="single" w:color="auto" w:sz="4" w:space="0"/>
            </w:tcBorders>
            <w:noWrap w:val="0"/>
            <w:vAlign w:val="center"/>
          </w:tcPr>
          <w:p w14:paraId="7ED9F0C6">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r>
      <w:tr w14:paraId="31B4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45CD8070">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368F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9</w:t>
            </w:r>
          </w:p>
        </w:tc>
        <w:tc>
          <w:tcPr>
            <w:tcW w:w="700" w:type="dxa"/>
            <w:vMerge w:val="continue"/>
            <w:tcBorders>
              <w:top w:val="nil"/>
              <w:left w:val="nil"/>
              <w:bottom w:val="single" w:color="000000" w:sz="4" w:space="0"/>
              <w:right w:val="single" w:color="auto" w:sz="4" w:space="0"/>
            </w:tcBorders>
            <w:noWrap w:val="0"/>
            <w:vAlign w:val="center"/>
          </w:tcPr>
          <w:p w14:paraId="00E3A5E0">
            <w:pPr>
              <w:rPr>
                <w:rFonts w:hint="eastAsia" w:ascii="宋体" w:hAnsi="宋体" w:eastAsia="宋体" w:cs="宋体"/>
                <w:sz w:val="21"/>
                <w:szCs w:val="21"/>
                <w:highlight w:val="none"/>
              </w:rPr>
            </w:pP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14:paraId="62E145F5">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156DEF26">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6F64AC50">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r>
              <w:rPr>
                <w:rFonts w:hint="eastAsia" w:ascii="宋体" w:hAnsi="宋体" w:eastAsia="宋体" w:cs="宋体"/>
                <w:i w:val="0"/>
                <w:iCs w:val="0"/>
                <w:color w:val="000000"/>
                <w:kern w:val="2"/>
                <w:sz w:val="21"/>
                <w:szCs w:val="21"/>
                <w:highlight w:val="none"/>
                <w:lang w:val="en-US" w:eastAsia="zh-CN" w:bidi="ar"/>
              </w:rPr>
              <w:t>四层出发厅（近值机岛）</w:t>
            </w:r>
          </w:p>
          <w:p w14:paraId="63B6131E">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321EA26D">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46F78A5D">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6C45597B">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1F2C07B9">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511D3DC5">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lang w:val="en-US" w:eastAsia="zh-CN" w:bidi="ar"/>
              </w:rPr>
            </w:pPr>
          </w:p>
          <w:p w14:paraId="2B9489EB">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FABC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4D1-07</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D86D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199.7</w:t>
            </w:r>
          </w:p>
        </w:tc>
        <w:tc>
          <w:tcPr>
            <w:tcW w:w="4355" w:type="dxa"/>
            <w:vMerge w:val="restart"/>
            <w:tcBorders>
              <w:top w:val="single" w:color="auto" w:sz="4" w:space="0"/>
              <w:left w:val="single" w:color="auto" w:sz="4" w:space="0"/>
              <w:right w:val="single" w:color="auto" w:sz="4" w:space="0"/>
            </w:tcBorders>
            <w:noWrap w:val="0"/>
            <w:vAlign w:val="center"/>
          </w:tcPr>
          <w:p w14:paraId="037209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1.特产品类，含卤制食品品类，至多引入2个特产专卖店或综合特产店，面积不得超过100㎡。示意品牌：周黑鸭、小胡鸭、张飞牛肉等。</w:t>
            </w:r>
          </w:p>
          <w:p w14:paraId="3FBA9E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2.名烟名酒茗茶品类，至多引入2个烟酒茶专卖店或集合店，示意品牌：歌德老酒行、恩施玉露、黄鹤楼等。</w:t>
            </w:r>
          </w:p>
          <w:p w14:paraId="70CD67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3.手信点心品类，示意品牌：汪玉霞、曹祥泰、三味酥屋等。</w:t>
            </w:r>
          </w:p>
          <w:p w14:paraId="6B0496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注：</w:t>
            </w:r>
            <w:r>
              <w:rPr>
                <w:rFonts w:hint="eastAsia" w:ascii="宋体" w:hAnsi="宋体" w:cs="宋体"/>
                <w:b/>
                <w:bCs/>
                <w:i w:val="0"/>
                <w:iCs w:val="0"/>
                <w:color w:val="000000"/>
                <w:kern w:val="0"/>
                <w:sz w:val="21"/>
                <w:szCs w:val="21"/>
                <w:highlight w:val="none"/>
                <w:lang w:val="en-US" w:eastAsia="zh-CN" w:bidi="ar"/>
              </w:rPr>
              <w:t>本区域</w:t>
            </w:r>
            <w:r>
              <w:rPr>
                <w:rFonts w:hint="eastAsia" w:ascii="宋体" w:hAnsi="宋体" w:eastAsia="宋体" w:cs="宋体"/>
                <w:b/>
                <w:bCs/>
                <w:i w:val="0"/>
                <w:iCs w:val="0"/>
                <w:color w:val="000000"/>
                <w:kern w:val="0"/>
                <w:sz w:val="21"/>
                <w:szCs w:val="21"/>
                <w:highlight w:val="none"/>
                <w:lang w:val="en-US" w:eastAsia="zh-CN" w:bidi="ar"/>
              </w:rPr>
              <w:t>不得经营便利店。</w:t>
            </w:r>
          </w:p>
        </w:tc>
      </w:tr>
      <w:tr w14:paraId="648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59DF8731">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11B31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10</w:t>
            </w:r>
          </w:p>
        </w:tc>
        <w:tc>
          <w:tcPr>
            <w:tcW w:w="700" w:type="dxa"/>
            <w:vMerge w:val="continue"/>
            <w:tcBorders>
              <w:top w:val="nil"/>
              <w:left w:val="nil"/>
              <w:bottom w:val="single" w:color="000000" w:sz="4" w:space="0"/>
              <w:right w:val="single" w:color="auto" w:sz="4" w:space="0"/>
            </w:tcBorders>
            <w:noWrap w:val="0"/>
            <w:vAlign w:val="center"/>
          </w:tcPr>
          <w:p w14:paraId="47F16FF8">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374AEF76">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037D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4D1-08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313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123</w:t>
            </w:r>
          </w:p>
        </w:tc>
        <w:tc>
          <w:tcPr>
            <w:tcW w:w="4355" w:type="dxa"/>
            <w:vMerge w:val="continue"/>
            <w:tcBorders>
              <w:left w:val="single" w:color="auto" w:sz="4" w:space="0"/>
              <w:right w:val="single" w:color="auto" w:sz="4" w:space="0"/>
            </w:tcBorders>
            <w:noWrap w:val="0"/>
            <w:vAlign w:val="center"/>
          </w:tcPr>
          <w:p w14:paraId="40A5F562">
            <w:pPr>
              <w:rPr>
                <w:rFonts w:hint="eastAsia" w:ascii="宋体" w:hAnsi="宋体" w:eastAsia="宋体" w:cs="宋体"/>
                <w:sz w:val="21"/>
                <w:szCs w:val="21"/>
                <w:highlight w:val="none"/>
              </w:rPr>
            </w:pPr>
          </w:p>
        </w:tc>
      </w:tr>
      <w:tr w14:paraId="325E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70E7597">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CF37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11</w:t>
            </w:r>
          </w:p>
        </w:tc>
        <w:tc>
          <w:tcPr>
            <w:tcW w:w="700" w:type="dxa"/>
            <w:vMerge w:val="continue"/>
            <w:tcBorders>
              <w:top w:val="nil"/>
              <w:left w:val="nil"/>
              <w:bottom w:val="single" w:color="000000" w:sz="4" w:space="0"/>
              <w:right w:val="single" w:color="auto" w:sz="4" w:space="0"/>
            </w:tcBorders>
            <w:noWrap w:val="0"/>
            <w:vAlign w:val="center"/>
          </w:tcPr>
          <w:p w14:paraId="7B0E7CEA">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6F98F6D">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185B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4D1-16</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F006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4355" w:type="dxa"/>
            <w:vMerge w:val="continue"/>
            <w:tcBorders>
              <w:left w:val="single" w:color="auto" w:sz="4" w:space="0"/>
              <w:right w:val="single" w:color="auto" w:sz="4" w:space="0"/>
            </w:tcBorders>
            <w:noWrap w:val="0"/>
            <w:vAlign w:val="center"/>
          </w:tcPr>
          <w:p w14:paraId="24AD33A6">
            <w:pPr>
              <w:rPr>
                <w:rFonts w:hint="eastAsia" w:ascii="宋体" w:hAnsi="宋体" w:eastAsia="宋体" w:cs="宋体"/>
                <w:sz w:val="21"/>
                <w:szCs w:val="21"/>
                <w:highlight w:val="none"/>
              </w:rPr>
            </w:pPr>
          </w:p>
        </w:tc>
      </w:tr>
      <w:tr w14:paraId="36E6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5EC88EB">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2893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12</w:t>
            </w:r>
          </w:p>
        </w:tc>
        <w:tc>
          <w:tcPr>
            <w:tcW w:w="700" w:type="dxa"/>
            <w:vMerge w:val="continue"/>
            <w:tcBorders>
              <w:top w:val="nil"/>
              <w:left w:val="nil"/>
              <w:bottom w:val="single" w:color="000000" w:sz="4" w:space="0"/>
              <w:right w:val="single" w:color="auto" w:sz="4" w:space="0"/>
            </w:tcBorders>
            <w:noWrap w:val="0"/>
            <w:vAlign w:val="center"/>
          </w:tcPr>
          <w:p w14:paraId="27AF387F">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11740CB5">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0364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4D1-17</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230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4355" w:type="dxa"/>
            <w:vMerge w:val="continue"/>
            <w:tcBorders>
              <w:left w:val="single" w:color="auto" w:sz="4" w:space="0"/>
              <w:right w:val="single" w:color="auto" w:sz="4" w:space="0"/>
            </w:tcBorders>
            <w:noWrap w:val="0"/>
            <w:vAlign w:val="center"/>
          </w:tcPr>
          <w:p w14:paraId="1EFC6313">
            <w:pPr>
              <w:rPr>
                <w:rFonts w:hint="eastAsia" w:ascii="宋体" w:hAnsi="宋体" w:eastAsia="宋体" w:cs="宋体"/>
                <w:sz w:val="21"/>
                <w:szCs w:val="21"/>
                <w:highlight w:val="none"/>
              </w:rPr>
            </w:pPr>
          </w:p>
        </w:tc>
      </w:tr>
      <w:tr w14:paraId="0FF8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6DF6971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6D31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13</w:t>
            </w:r>
          </w:p>
        </w:tc>
        <w:tc>
          <w:tcPr>
            <w:tcW w:w="700" w:type="dxa"/>
            <w:vMerge w:val="continue"/>
            <w:tcBorders>
              <w:top w:val="nil"/>
              <w:left w:val="nil"/>
              <w:bottom w:val="single" w:color="000000" w:sz="4" w:space="0"/>
              <w:right w:val="single" w:color="auto" w:sz="4" w:space="0"/>
            </w:tcBorders>
            <w:noWrap w:val="0"/>
            <w:vAlign w:val="center"/>
          </w:tcPr>
          <w:p w14:paraId="6CF5FA7F">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118A23BF">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F4C6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4D1-18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CD54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4355" w:type="dxa"/>
            <w:vMerge w:val="continue"/>
            <w:tcBorders>
              <w:left w:val="single" w:color="auto" w:sz="4" w:space="0"/>
              <w:right w:val="single" w:color="auto" w:sz="4" w:space="0"/>
            </w:tcBorders>
            <w:noWrap w:val="0"/>
            <w:vAlign w:val="center"/>
          </w:tcPr>
          <w:p w14:paraId="002C6730">
            <w:pPr>
              <w:rPr>
                <w:rFonts w:hint="eastAsia" w:ascii="宋体" w:hAnsi="宋体" w:eastAsia="宋体" w:cs="宋体"/>
                <w:sz w:val="21"/>
                <w:szCs w:val="21"/>
                <w:highlight w:val="none"/>
              </w:rPr>
            </w:pPr>
          </w:p>
        </w:tc>
      </w:tr>
      <w:tr w14:paraId="0467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3EC6A9F6">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42266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14</w:t>
            </w:r>
          </w:p>
        </w:tc>
        <w:tc>
          <w:tcPr>
            <w:tcW w:w="700" w:type="dxa"/>
            <w:vMerge w:val="continue"/>
            <w:tcBorders>
              <w:top w:val="nil"/>
              <w:left w:val="nil"/>
              <w:bottom w:val="single" w:color="000000" w:sz="4" w:space="0"/>
              <w:right w:val="single" w:color="auto" w:sz="4" w:space="0"/>
            </w:tcBorders>
            <w:noWrap w:val="0"/>
            <w:vAlign w:val="center"/>
          </w:tcPr>
          <w:p w14:paraId="39D50514">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7C3060F9">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95D9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4D1-19</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F8E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4355" w:type="dxa"/>
            <w:vMerge w:val="continue"/>
            <w:tcBorders>
              <w:left w:val="single" w:color="auto" w:sz="4" w:space="0"/>
              <w:right w:val="single" w:color="auto" w:sz="4" w:space="0"/>
            </w:tcBorders>
            <w:noWrap w:val="0"/>
            <w:vAlign w:val="center"/>
          </w:tcPr>
          <w:p w14:paraId="7CE679C0">
            <w:pPr>
              <w:rPr>
                <w:rFonts w:hint="eastAsia" w:ascii="宋体" w:hAnsi="宋体" w:eastAsia="宋体" w:cs="宋体"/>
                <w:sz w:val="21"/>
                <w:szCs w:val="21"/>
                <w:highlight w:val="none"/>
              </w:rPr>
            </w:pPr>
          </w:p>
        </w:tc>
      </w:tr>
      <w:tr w14:paraId="6BC8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652244D1">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90B8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15</w:t>
            </w:r>
          </w:p>
        </w:tc>
        <w:tc>
          <w:tcPr>
            <w:tcW w:w="700" w:type="dxa"/>
            <w:vMerge w:val="continue"/>
            <w:tcBorders>
              <w:top w:val="nil"/>
              <w:left w:val="nil"/>
              <w:bottom w:val="single" w:color="000000" w:sz="4" w:space="0"/>
              <w:right w:val="single" w:color="auto" w:sz="4" w:space="0"/>
            </w:tcBorders>
            <w:noWrap w:val="0"/>
            <w:vAlign w:val="center"/>
          </w:tcPr>
          <w:p w14:paraId="355D495E">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3AEDA451">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72E0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903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4355" w:type="dxa"/>
            <w:vMerge w:val="continue"/>
            <w:tcBorders>
              <w:left w:val="single" w:color="auto" w:sz="4" w:space="0"/>
              <w:right w:val="single" w:color="auto" w:sz="4" w:space="0"/>
            </w:tcBorders>
            <w:noWrap w:val="0"/>
            <w:vAlign w:val="center"/>
          </w:tcPr>
          <w:p w14:paraId="7E83F1EC">
            <w:pPr>
              <w:rPr>
                <w:rFonts w:hint="eastAsia" w:ascii="宋体" w:hAnsi="宋体" w:eastAsia="宋体" w:cs="宋体"/>
                <w:sz w:val="21"/>
                <w:szCs w:val="21"/>
                <w:highlight w:val="none"/>
              </w:rPr>
            </w:pPr>
          </w:p>
        </w:tc>
      </w:tr>
      <w:tr w14:paraId="3618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FFF066E">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413DE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16</w:t>
            </w:r>
          </w:p>
        </w:tc>
        <w:tc>
          <w:tcPr>
            <w:tcW w:w="700" w:type="dxa"/>
            <w:vMerge w:val="continue"/>
            <w:tcBorders>
              <w:top w:val="nil"/>
              <w:left w:val="nil"/>
              <w:bottom w:val="single" w:color="000000" w:sz="4" w:space="0"/>
              <w:right w:val="single" w:color="auto" w:sz="4" w:space="0"/>
            </w:tcBorders>
            <w:noWrap w:val="0"/>
            <w:vAlign w:val="center"/>
          </w:tcPr>
          <w:p w14:paraId="2595DFCC">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5BBD45CE">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4450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4D1-21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5C8B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4355" w:type="dxa"/>
            <w:vMerge w:val="continue"/>
            <w:tcBorders>
              <w:left w:val="single" w:color="auto" w:sz="4" w:space="0"/>
              <w:right w:val="single" w:color="auto" w:sz="4" w:space="0"/>
            </w:tcBorders>
            <w:noWrap w:val="0"/>
            <w:vAlign w:val="center"/>
          </w:tcPr>
          <w:p w14:paraId="3813CB80">
            <w:pPr>
              <w:rPr>
                <w:rFonts w:hint="eastAsia" w:ascii="宋体" w:hAnsi="宋体" w:eastAsia="宋体" w:cs="宋体"/>
                <w:sz w:val="21"/>
                <w:szCs w:val="21"/>
                <w:highlight w:val="none"/>
              </w:rPr>
            </w:pPr>
          </w:p>
        </w:tc>
      </w:tr>
      <w:tr w14:paraId="7354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4E5F03B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4A9345A8">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000000" w:sz="4" w:space="0"/>
              <w:right w:val="single" w:color="auto" w:sz="4" w:space="0"/>
            </w:tcBorders>
            <w:noWrap w:val="0"/>
            <w:vAlign w:val="center"/>
          </w:tcPr>
          <w:p w14:paraId="32374827">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026C5324">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3D7F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B60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472.70</w:t>
            </w:r>
          </w:p>
        </w:tc>
        <w:tc>
          <w:tcPr>
            <w:tcW w:w="4355" w:type="dxa"/>
            <w:vMerge w:val="continue"/>
            <w:tcBorders>
              <w:left w:val="single" w:color="auto" w:sz="4" w:space="0"/>
              <w:bottom w:val="single" w:color="auto" w:sz="4" w:space="0"/>
              <w:right w:val="single" w:color="auto" w:sz="4" w:space="0"/>
            </w:tcBorders>
            <w:noWrap w:val="0"/>
            <w:vAlign w:val="center"/>
          </w:tcPr>
          <w:p w14:paraId="6B31DAF8">
            <w:pPr>
              <w:keepNext w:val="0"/>
              <w:keepLines w:val="0"/>
              <w:widowControl w:val="0"/>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highlight w:val="none"/>
              </w:rPr>
            </w:pPr>
          </w:p>
        </w:tc>
      </w:tr>
      <w:tr w14:paraId="6773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9B5D667">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3E262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17</w:t>
            </w:r>
          </w:p>
        </w:tc>
        <w:tc>
          <w:tcPr>
            <w:tcW w:w="700" w:type="dxa"/>
            <w:vMerge w:val="continue"/>
            <w:tcBorders>
              <w:top w:val="nil"/>
              <w:left w:val="nil"/>
              <w:bottom w:val="single" w:color="000000" w:sz="4" w:space="0"/>
              <w:right w:val="single" w:color="000000" w:sz="4" w:space="0"/>
            </w:tcBorders>
            <w:noWrap w:val="0"/>
            <w:vAlign w:val="center"/>
          </w:tcPr>
          <w:p w14:paraId="7FDF5028">
            <w:pPr>
              <w:rPr>
                <w:rFonts w:hint="eastAsia" w:ascii="宋体" w:hAnsi="宋体" w:eastAsia="宋体" w:cs="宋体"/>
                <w:sz w:val="21"/>
                <w:szCs w:val="21"/>
                <w:highlight w:val="none"/>
              </w:rPr>
            </w:pPr>
          </w:p>
        </w:tc>
        <w:tc>
          <w:tcPr>
            <w:tcW w:w="834" w:type="dxa"/>
            <w:vMerge w:val="restart"/>
            <w:tcBorders>
              <w:top w:val="single" w:color="auto" w:sz="4" w:space="0"/>
              <w:left w:val="nil"/>
              <w:bottom w:val="single" w:color="000000" w:sz="4" w:space="0"/>
              <w:right w:val="single" w:color="000000" w:sz="4" w:space="0"/>
            </w:tcBorders>
            <w:noWrap w:val="0"/>
            <w:vAlign w:val="center"/>
          </w:tcPr>
          <w:p w14:paraId="64969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四层国际候机厅</w:t>
            </w:r>
          </w:p>
        </w:tc>
        <w:tc>
          <w:tcPr>
            <w:tcW w:w="1245" w:type="dxa"/>
            <w:tcBorders>
              <w:top w:val="single" w:color="auto" w:sz="4" w:space="0"/>
              <w:left w:val="nil"/>
              <w:bottom w:val="single" w:color="000000" w:sz="4" w:space="0"/>
              <w:right w:val="single" w:color="000000" w:sz="4" w:space="0"/>
            </w:tcBorders>
            <w:noWrap w:val="0"/>
            <w:vAlign w:val="center"/>
          </w:tcPr>
          <w:p w14:paraId="0B55E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4I-22</w:t>
            </w:r>
          </w:p>
        </w:tc>
        <w:tc>
          <w:tcPr>
            <w:tcW w:w="1275" w:type="dxa"/>
            <w:tcBorders>
              <w:top w:val="single" w:color="auto" w:sz="4" w:space="0"/>
              <w:left w:val="nil"/>
              <w:bottom w:val="single" w:color="000000" w:sz="4" w:space="0"/>
              <w:right w:val="single" w:color="000000" w:sz="4" w:space="0"/>
            </w:tcBorders>
            <w:noWrap w:val="0"/>
            <w:vAlign w:val="center"/>
          </w:tcPr>
          <w:p w14:paraId="4B11F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57</w:t>
            </w:r>
          </w:p>
        </w:tc>
        <w:tc>
          <w:tcPr>
            <w:tcW w:w="4355" w:type="dxa"/>
            <w:vMerge w:val="restart"/>
            <w:tcBorders>
              <w:top w:val="single" w:color="auto" w:sz="4" w:space="0"/>
              <w:left w:val="nil"/>
              <w:right w:val="single" w:color="000000" w:sz="4" w:space="0"/>
            </w:tcBorders>
            <w:noWrap w:val="0"/>
            <w:vAlign w:val="center"/>
          </w:tcPr>
          <w:p w14:paraId="07E9BD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1.国风国潮品类（如服装、鞋帽等），示意品牌：海澜之家、茵曼、裂帛，老北京布鞋、回力、安踏、李宁、鸿星尔克、361°等。</w:t>
            </w:r>
          </w:p>
          <w:p w14:paraId="41833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2.箱包品类，示意品牌：外交官、新秀丽、地平线8号、TUMI、ITO等。</w:t>
            </w:r>
          </w:p>
          <w:p w14:paraId="5E82D7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3.文创品类，示意品牌：故宫文创、湖北省博周边等。</w:t>
            </w:r>
          </w:p>
          <w:p w14:paraId="42888D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注：</w:t>
            </w:r>
            <w:r>
              <w:rPr>
                <w:rFonts w:hint="eastAsia" w:ascii="宋体" w:hAnsi="宋体" w:cs="宋体"/>
                <w:b/>
                <w:bCs/>
                <w:i w:val="0"/>
                <w:iCs w:val="0"/>
                <w:color w:val="000000"/>
                <w:kern w:val="0"/>
                <w:sz w:val="21"/>
                <w:szCs w:val="21"/>
                <w:highlight w:val="none"/>
                <w:lang w:val="en-US" w:eastAsia="zh-CN" w:bidi="ar"/>
              </w:rPr>
              <w:t>本区域</w:t>
            </w:r>
            <w:r>
              <w:rPr>
                <w:rFonts w:hint="eastAsia" w:ascii="宋体" w:hAnsi="宋体" w:eastAsia="宋体" w:cs="宋体"/>
                <w:b/>
                <w:bCs/>
                <w:i w:val="0"/>
                <w:iCs w:val="0"/>
                <w:color w:val="000000"/>
                <w:kern w:val="0"/>
                <w:sz w:val="21"/>
                <w:szCs w:val="21"/>
                <w:highlight w:val="none"/>
                <w:lang w:val="en-US" w:eastAsia="zh-CN" w:bidi="ar"/>
              </w:rPr>
              <w:t>不得经营便利店、烟酒茶专卖店或集合店。</w:t>
            </w:r>
          </w:p>
        </w:tc>
      </w:tr>
      <w:tr w14:paraId="415A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6362713">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2613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18</w:t>
            </w:r>
          </w:p>
        </w:tc>
        <w:tc>
          <w:tcPr>
            <w:tcW w:w="700" w:type="dxa"/>
            <w:vMerge w:val="continue"/>
            <w:tcBorders>
              <w:top w:val="nil"/>
              <w:left w:val="nil"/>
              <w:bottom w:val="single" w:color="000000" w:sz="4" w:space="0"/>
              <w:right w:val="single" w:color="000000" w:sz="4" w:space="0"/>
            </w:tcBorders>
            <w:noWrap w:val="0"/>
            <w:vAlign w:val="center"/>
          </w:tcPr>
          <w:p w14:paraId="1AA5676A">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3AE75D5C">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22117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4I-26</w:t>
            </w:r>
          </w:p>
        </w:tc>
        <w:tc>
          <w:tcPr>
            <w:tcW w:w="1275" w:type="dxa"/>
            <w:tcBorders>
              <w:top w:val="single" w:color="000000" w:sz="4" w:space="0"/>
              <w:left w:val="nil"/>
              <w:bottom w:val="single" w:color="000000" w:sz="4" w:space="0"/>
              <w:right w:val="single" w:color="000000" w:sz="4" w:space="0"/>
            </w:tcBorders>
            <w:noWrap w:val="0"/>
            <w:vAlign w:val="center"/>
          </w:tcPr>
          <w:p w14:paraId="5863E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48.99</w:t>
            </w:r>
          </w:p>
        </w:tc>
        <w:tc>
          <w:tcPr>
            <w:tcW w:w="4355" w:type="dxa"/>
            <w:vMerge w:val="continue"/>
            <w:tcBorders>
              <w:left w:val="nil"/>
              <w:right w:val="single" w:color="000000" w:sz="4" w:space="0"/>
            </w:tcBorders>
            <w:noWrap w:val="0"/>
            <w:vAlign w:val="center"/>
          </w:tcPr>
          <w:p w14:paraId="27167A3F">
            <w:pPr>
              <w:rPr>
                <w:rFonts w:hint="eastAsia" w:ascii="宋体" w:hAnsi="宋体" w:eastAsia="宋体" w:cs="宋体"/>
                <w:sz w:val="21"/>
                <w:szCs w:val="21"/>
                <w:highlight w:val="none"/>
              </w:rPr>
            </w:pPr>
          </w:p>
        </w:tc>
      </w:tr>
      <w:tr w14:paraId="1332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6B8D38B">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2555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19</w:t>
            </w:r>
          </w:p>
        </w:tc>
        <w:tc>
          <w:tcPr>
            <w:tcW w:w="700" w:type="dxa"/>
            <w:vMerge w:val="continue"/>
            <w:tcBorders>
              <w:top w:val="nil"/>
              <w:left w:val="nil"/>
              <w:bottom w:val="single" w:color="000000" w:sz="4" w:space="0"/>
              <w:right w:val="single" w:color="000000" w:sz="4" w:space="0"/>
            </w:tcBorders>
            <w:noWrap w:val="0"/>
            <w:vAlign w:val="center"/>
          </w:tcPr>
          <w:p w14:paraId="051F7F42">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699DBB52">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7904E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4I-27</w:t>
            </w:r>
          </w:p>
        </w:tc>
        <w:tc>
          <w:tcPr>
            <w:tcW w:w="1275" w:type="dxa"/>
            <w:tcBorders>
              <w:top w:val="single" w:color="000000" w:sz="4" w:space="0"/>
              <w:left w:val="nil"/>
              <w:bottom w:val="single" w:color="000000" w:sz="4" w:space="0"/>
              <w:right w:val="single" w:color="000000" w:sz="4" w:space="0"/>
            </w:tcBorders>
            <w:noWrap w:val="0"/>
            <w:vAlign w:val="center"/>
          </w:tcPr>
          <w:p w14:paraId="03182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54.49</w:t>
            </w:r>
          </w:p>
        </w:tc>
        <w:tc>
          <w:tcPr>
            <w:tcW w:w="4355" w:type="dxa"/>
            <w:vMerge w:val="continue"/>
            <w:tcBorders>
              <w:left w:val="nil"/>
              <w:right w:val="single" w:color="000000" w:sz="4" w:space="0"/>
            </w:tcBorders>
            <w:noWrap w:val="0"/>
            <w:vAlign w:val="center"/>
          </w:tcPr>
          <w:p w14:paraId="1B3A676F">
            <w:pPr>
              <w:rPr>
                <w:rFonts w:hint="eastAsia" w:ascii="宋体" w:hAnsi="宋体" w:eastAsia="宋体" w:cs="宋体"/>
                <w:sz w:val="21"/>
                <w:szCs w:val="21"/>
                <w:highlight w:val="none"/>
              </w:rPr>
            </w:pPr>
          </w:p>
        </w:tc>
      </w:tr>
      <w:tr w14:paraId="2621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679BB628">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2DD6EE4D">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000000" w:sz="4" w:space="0"/>
              <w:right w:val="single" w:color="000000" w:sz="4" w:space="0"/>
            </w:tcBorders>
            <w:noWrap w:val="0"/>
            <w:vAlign w:val="center"/>
          </w:tcPr>
          <w:p w14:paraId="61228D06">
            <w:pPr>
              <w:rPr>
                <w:rFonts w:hint="eastAsia" w:ascii="宋体" w:hAnsi="宋体" w:eastAsia="宋体" w:cs="宋体"/>
                <w:sz w:val="21"/>
                <w:szCs w:val="21"/>
                <w:highlight w:val="none"/>
              </w:rPr>
            </w:pPr>
          </w:p>
        </w:tc>
        <w:tc>
          <w:tcPr>
            <w:tcW w:w="834" w:type="dxa"/>
            <w:vMerge w:val="continue"/>
            <w:tcBorders>
              <w:top w:val="nil"/>
              <w:left w:val="nil"/>
              <w:bottom w:val="single" w:color="auto" w:sz="4" w:space="0"/>
              <w:right w:val="single" w:color="000000" w:sz="4" w:space="0"/>
            </w:tcBorders>
            <w:noWrap w:val="0"/>
            <w:vAlign w:val="center"/>
          </w:tcPr>
          <w:p w14:paraId="321CD718">
            <w:pPr>
              <w:rPr>
                <w:rFonts w:hint="eastAsia" w:ascii="宋体" w:hAnsi="宋体" w:eastAsia="宋体" w:cs="宋体"/>
                <w:sz w:val="21"/>
                <w:szCs w:val="21"/>
                <w:highlight w:val="none"/>
              </w:rPr>
            </w:pPr>
          </w:p>
        </w:tc>
        <w:tc>
          <w:tcPr>
            <w:tcW w:w="1245" w:type="dxa"/>
            <w:tcBorders>
              <w:top w:val="single" w:color="000000" w:sz="4" w:space="0"/>
              <w:left w:val="nil"/>
              <w:bottom w:val="single" w:color="auto" w:sz="4" w:space="0"/>
              <w:right w:val="single" w:color="000000" w:sz="4" w:space="0"/>
            </w:tcBorders>
            <w:noWrap w:val="0"/>
            <w:vAlign w:val="center"/>
          </w:tcPr>
          <w:p w14:paraId="49440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000000" w:sz="4" w:space="0"/>
              <w:left w:val="nil"/>
              <w:bottom w:val="single" w:color="auto" w:sz="4" w:space="0"/>
              <w:right w:val="single" w:color="000000" w:sz="4" w:space="0"/>
            </w:tcBorders>
            <w:noWrap w:val="0"/>
            <w:vAlign w:val="center"/>
          </w:tcPr>
          <w:p w14:paraId="088D0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160.48</w:t>
            </w:r>
          </w:p>
        </w:tc>
        <w:tc>
          <w:tcPr>
            <w:tcW w:w="4355" w:type="dxa"/>
            <w:vMerge w:val="continue"/>
            <w:tcBorders>
              <w:left w:val="nil"/>
              <w:bottom w:val="single" w:color="000000" w:sz="4" w:space="0"/>
              <w:right w:val="single" w:color="000000" w:sz="4" w:space="0"/>
            </w:tcBorders>
            <w:noWrap w:val="0"/>
            <w:vAlign w:val="center"/>
          </w:tcPr>
          <w:p w14:paraId="67EF237B">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r>
      <w:tr w14:paraId="3642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0CAD8FEB">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FC1C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20</w:t>
            </w:r>
          </w:p>
        </w:tc>
        <w:tc>
          <w:tcPr>
            <w:tcW w:w="700" w:type="dxa"/>
            <w:vMerge w:val="continue"/>
            <w:tcBorders>
              <w:top w:val="nil"/>
              <w:left w:val="nil"/>
              <w:bottom w:val="single" w:color="000000" w:sz="4" w:space="0"/>
              <w:right w:val="single" w:color="auto" w:sz="4" w:space="0"/>
            </w:tcBorders>
            <w:noWrap w:val="0"/>
            <w:vAlign w:val="center"/>
          </w:tcPr>
          <w:p w14:paraId="5E94510D">
            <w:pPr>
              <w:rPr>
                <w:rFonts w:hint="eastAsia" w:ascii="宋体" w:hAnsi="宋体" w:eastAsia="宋体" w:cs="宋体"/>
                <w:sz w:val="21"/>
                <w:szCs w:val="21"/>
                <w:highlight w:val="none"/>
              </w:rPr>
            </w:pP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14:paraId="3CE3A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二层到达厅</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26D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2A-03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D54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43</w:t>
            </w:r>
          </w:p>
        </w:tc>
        <w:tc>
          <w:tcPr>
            <w:tcW w:w="4355" w:type="dxa"/>
            <w:vMerge w:val="restart"/>
            <w:tcBorders>
              <w:top w:val="nil"/>
              <w:left w:val="single" w:color="auto" w:sz="4" w:space="0"/>
              <w:right w:val="single" w:color="000000" w:sz="4" w:space="0"/>
            </w:tcBorders>
            <w:noWrap w:val="0"/>
            <w:vAlign w:val="center"/>
          </w:tcPr>
          <w:p w14:paraId="5913CF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1.便利店品类：至多引入1家，示意品牌：全家、哈德森、转森等。</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2.特产品类，至多引入1家特产专卖店或综合特产店，含卤制食品品类，总面积不得超过80㎡。示意品牌：周黑鸭、小胡鸭、张飞牛肉等。</w:t>
            </w:r>
          </w:p>
          <w:p w14:paraId="721A2C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highlight w:val="none"/>
              </w:rPr>
            </w:pPr>
          </w:p>
        </w:tc>
      </w:tr>
      <w:tr w14:paraId="313B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8148F7A">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23CA4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21</w:t>
            </w:r>
          </w:p>
        </w:tc>
        <w:tc>
          <w:tcPr>
            <w:tcW w:w="700" w:type="dxa"/>
            <w:vMerge w:val="continue"/>
            <w:tcBorders>
              <w:top w:val="nil"/>
              <w:left w:val="nil"/>
              <w:bottom w:val="single" w:color="000000" w:sz="4" w:space="0"/>
              <w:right w:val="single" w:color="auto" w:sz="4" w:space="0"/>
            </w:tcBorders>
            <w:noWrap w:val="0"/>
            <w:vAlign w:val="center"/>
          </w:tcPr>
          <w:p w14:paraId="29CA22A5">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7CC5BD9A">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D83E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2A-04</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578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43</w:t>
            </w:r>
          </w:p>
        </w:tc>
        <w:tc>
          <w:tcPr>
            <w:tcW w:w="4355" w:type="dxa"/>
            <w:vMerge w:val="continue"/>
            <w:tcBorders>
              <w:left w:val="single" w:color="auto" w:sz="4" w:space="0"/>
              <w:right w:val="single" w:color="000000" w:sz="4" w:space="0"/>
            </w:tcBorders>
            <w:noWrap w:val="0"/>
            <w:vAlign w:val="center"/>
          </w:tcPr>
          <w:p w14:paraId="66D9875E">
            <w:pPr>
              <w:rPr>
                <w:rFonts w:hint="eastAsia" w:ascii="宋体" w:hAnsi="宋体" w:eastAsia="宋体" w:cs="宋体"/>
                <w:sz w:val="21"/>
                <w:szCs w:val="21"/>
                <w:highlight w:val="none"/>
              </w:rPr>
            </w:pPr>
          </w:p>
        </w:tc>
      </w:tr>
      <w:tr w14:paraId="69FE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043616F">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6B214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22</w:t>
            </w:r>
          </w:p>
        </w:tc>
        <w:tc>
          <w:tcPr>
            <w:tcW w:w="700" w:type="dxa"/>
            <w:vMerge w:val="continue"/>
            <w:tcBorders>
              <w:top w:val="nil"/>
              <w:left w:val="nil"/>
              <w:bottom w:val="single" w:color="000000" w:sz="4" w:space="0"/>
              <w:right w:val="single" w:color="auto" w:sz="4" w:space="0"/>
            </w:tcBorders>
            <w:noWrap w:val="0"/>
            <w:vAlign w:val="center"/>
          </w:tcPr>
          <w:p w14:paraId="03650BDE">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7FA73318">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B4ED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2A-05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43F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rPr>
            </w:pPr>
            <w:r>
              <w:rPr>
                <w:rFonts w:hint="eastAsia" w:ascii="宋体" w:hAnsi="宋体" w:eastAsia="宋体" w:cs="宋体"/>
                <w:i w:val="0"/>
                <w:iCs w:val="0"/>
                <w:color w:val="000000"/>
                <w:kern w:val="0"/>
                <w:sz w:val="21"/>
                <w:szCs w:val="21"/>
                <w:highlight w:val="none"/>
                <w:lang w:val="en-US" w:eastAsia="zh-CN" w:bidi="ar"/>
              </w:rPr>
              <w:t>33.19</w:t>
            </w:r>
          </w:p>
        </w:tc>
        <w:tc>
          <w:tcPr>
            <w:tcW w:w="4355" w:type="dxa"/>
            <w:vMerge w:val="continue"/>
            <w:tcBorders>
              <w:left w:val="single" w:color="auto" w:sz="4" w:space="0"/>
              <w:right w:val="single" w:color="000000" w:sz="4" w:space="0"/>
            </w:tcBorders>
            <w:noWrap w:val="0"/>
            <w:vAlign w:val="center"/>
          </w:tcPr>
          <w:p w14:paraId="5A3DD16B">
            <w:pPr>
              <w:rPr>
                <w:rFonts w:hint="eastAsia" w:ascii="宋体" w:hAnsi="宋体" w:eastAsia="宋体" w:cs="宋体"/>
                <w:sz w:val="21"/>
                <w:szCs w:val="21"/>
                <w:highlight w:val="none"/>
              </w:rPr>
            </w:pPr>
          </w:p>
        </w:tc>
      </w:tr>
      <w:tr w14:paraId="3372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0B49B2A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0A090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23</w:t>
            </w:r>
          </w:p>
        </w:tc>
        <w:tc>
          <w:tcPr>
            <w:tcW w:w="700" w:type="dxa"/>
            <w:vMerge w:val="continue"/>
            <w:tcBorders>
              <w:top w:val="nil"/>
              <w:left w:val="nil"/>
              <w:bottom w:val="single" w:color="000000" w:sz="4" w:space="0"/>
              <w:right w:val="single" w:color="auto" w:sz="4" w:space="0"/>
            </w:tcBorders>
            <w:noWrap w:val="0"/>
            <w:vAlign w:val="center"/>
          </w:tcPr>
          <w:p w14:paraId="09704AA7">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37AFB9D4">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C7B6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2A-08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CAF3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64.05</w:t>
            </w:r>
          </w:p>
        </w:tc>
        <w:tc>
          <w:tcPr>
            <w:tcW w:w="4355" w:type="dxa"/>
            <w:vMerge w:val="continue"/>
            <w:tcBorders>
              <w:left w:val="single" w:color="auto" w:sz="4" w:space="0"/>
              <w:right w:val="single" w:color="000000" w:sz="4" w:space="0"/>
            </w:tcBorders>
            <w:noWrap w:val="0"/>
            <w:vAlign w:val="center"/>
          </w:tcPr>
          <w:p w14:paraId="72B49D90">
            <w:pPr>
              <w:rPr>
                <w:rFonts w:hint="eastAsia" w:ascii="宋体" w:hAnsi="宋体" w:eastAsia="宋体" w:cs="宋体"/>
                <w:sz w:val="21"/>
                <w:szCs w:val="21"/>
                <w:highlight w:val="none"/>
              </w:rPr>
            </w:pPr>
          </w:p>
        </w:tc>
      </w:tr>
      <w:tr w14:paraId="4642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59CC71AA">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0B67B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24</w:t>
            </w:r>
          </w:p>
        </w:tc>
        <w:tc>
          <w:tcPr>
            <w:tcW w:w="700" w:type="dxa"/>
            <w:vMerge w:val="continue"/>
            <w:tcBorders>
              <w:top w:val="nil"/>
              <w:left w:val="nil"/>
              <w:bottom w:val="single" w:color="000000" w:sz="4" w:space="0"/>
              <w:right w:val="single" w:color="auto" w:sz="4" w:space="0"/>
            </w:tcBorders>
            <w:noWrap w:val="0"/>
            <w:vAlign w:val="center"/>
          </w:tcPr>
          <w:p w14:paraId="571FEBA3">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5249DFEE">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D09D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2A-09</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6104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60</w:t>
            </w:r>
          </w:p>
        </w:tc>
        <w:tc>
          <w:tcPr>
            <w:tcW w:w="4355" w:type="dxa"/>
            <w:vMerge w:val="continue"/>
            <w:tcBorders>
              <w:left w:val="single" w:color="auto" w:sz="4" w:space="0"/>
              <w:right w:val="single" w:color="000000" w:sz="4" w:space="0"/>
            </w:tcBorders>
            <w:noWrap w:val="0"/>
            <w:vAlign w:val="center"/>
          </w:tcPr>
          <w:p w14:paraId="178996A2">
            <w:pPr>
              <w:rPr>
                <w:rFonts w:hint="eastAsia" w:ascii="宋体" w:hAnsi="宋体" w:eastAsia="宋体" w:cs="宋体"/>
                <w:sz w:val="21"/>
                <w:szCs w:val="21"/>
                <w:highlight w:val="none"/>
              </w:rPr>
            </w:pPr>
          </w:p>
        </w:tc>
      </w:tr>
      <w:tr w14:paraId="1955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18F6E69">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42D80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25</w:t>
            </w:r>
          </w:p>
        </w:tc>
        <w:tc>
          <w:tcPr>
            <w:tcW w:w="700" w:type="dxa"/>
            <w:vMerge w:val="continue"/>
            <w:tcBorders>
              <w:top w:val="nil"/>
              <w:left w:val="nil"/>
              <w:bottom w:val="single" w:color="000000" w:sz="4" w:space="0"/>
              <w:right w:val="single" w:color="auto" w:sz="4" w:space="0"/>
            </w:tcBorders>
            <w:noWrap w:val="0"/>
            <w:vAlign w:val="center"/>
          </w:tcPr>
          <w:p w14:paraId="2F7513D8">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1A534DA2">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E7B1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2A-10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991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80.8</w:t>
            </w:r>
          </w:p>
        </w:tc>
        <w:tc>
          <w:tcPr>
            <w:tcW w:w="4355" w:type="dxa"/>
            <w:vMerge w:val="continue"/>
            <w:tcBorders>
              <w:left w:val="single" w:color="auto" w:sz="4" w:space="0"/>
              <w:right w:val="single" w:color="000000" w:sz="4" w:space="0"/>
            </w:tcBorders>
            <w:noWrap w:val="0"/>
            <w:vAlign w:val="center"/>
          </w:tcPr>
          <w:p w14:paraId="07E6A827">
            <w:pPr>
              <w:rPr>
                <w:rFonts w:hint="eastAsia" w:ascii="宋体" w:hAnsi="宋体" w:eastAsia="宋体" w:cs="宋体"/>
                <w:sz w:val="21"/>
                <w:szCs w:val="21"/>
                <w:highlight w:val="none"/>
              </w:rPr>
            </w:pPr>
          </w:p>
        </w:tc>
      </w:tr>
      <w:tr w14:paraId="651A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687F3C5">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EEE9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26</w:t>
            </w:r>
          </w:p>
        </w:tc>
        <w:tc>
          <w:tcPr>
            <w:tcW w:w="700" w:type="dxa"/>
            <w:vMerge w:val="continue"/>
            <w:tcBorders>
              <w:top w:val="nil"/>
              <w:left w:val="nil"/>
              <w:bottom w:val="single" w:color="000000" w:sz="4" w:space="0"/>
              <w:right w:val="single" w:color="auto" w:sz="4" w:space="0"/>
            </w:tcBorders>
            <w:noWrap w:val="0"/>
            <w:vAlign w:val="center"/>
          </w:tcPr>
          <w:p w14:paraId="60B79E76">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61F01D1B">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9C4A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2A-11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431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79.15</w:t>
            </w:r>
          </w:p>
        </w:tc>
        <w:tc>
          <w:tcPr>
            <w:tcW w:w="4355" w:type="dxa"/>
            <w:vMerge w:val="continue"/>
            <w:tcBorders>
              <w:left w:val="single" w:color="auto" w:sz="4" w:space="0"/>
              <w:right w:val="single" w:color="000000" w:sz="4" w:space="0"/>
            </w:tcBorders>
            <w:noWrap w:val="0"/>
            <w:vAlign w:val="center"/>
          </w:tcPr>
          <w:p w14:paraId="2C95759E">
            <w:pPr>
              <w:rPr>
                <w:rFonts w:hint="eastAsia" w:ascii="宋体" w:hAnsi="宋体" w:eastAsia="宋体" w:cs="宋体"/>
                <w:sz w:val="21"/>
                <w:szCs w:val="21"/>
                <w:highlight w:val="none"/>
              </w:rPr>
            </w:pPr>
          </w:p>
        </w:tc>
      </w:tr>
      <w:tr w14:paraId="2E8E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062B5A3A">
            <w:pPr>
              <w:rPr>
                <w:rFonts w:hint="eastAsia" w:ascii="宋体" w:hAnsi="宋体" w:eastAsia="宋体" w:cs="宋体"/>
                <w:sz w:val="21"/>
                <w:szCs w:val="21"/>
                <w:highlight w:val="none"/>
              </w:rPr>
            </w:pPr>
          </w:p>
        </w:tc>
        <w:tc>
          <w:tcPr>
            <w:tcW w:w="631" w:type="dxa"/>
            <w:tcBorders>
              <w:top w:val="single" w:color="000000" w:sz="4" w:space="0"/>
              <w:left w:val="nil"/>
              <w:bottom w:val="single" w:color="auto" w:sz="4" w:space="0"/>
              <w:right w:val="single" w:color="000000" w:sz="4" w:space="0"/>
            </w:tcBorders>
            <w:noWrap w:val="0"/>
            <w:vAlign w:val="center"/>
          </w:tcPr>
          <w:p w14:paraId="037F4FD2">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auto" w:sz="4" w:space="0"/>
              <w:right w:val="single" w:color="auto" w:sz="4" w:space="0"/>
            </w:tcBorders>
            <w:noWrap w:val="0"/>
            <w:vAlign w:val="center"/>
          </w:tcPr>
          <w:p w14:paraId="2C05FB54">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2A0897E8">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0E15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4EEF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lang w:val="en-US"/>
              </w:rPr>
            </w:pPr>
            <w:r>
              <w:rPr>
                <w:rFonts w:hint="eastAsia" w:ascii="宋体" w:hAnsi="宋体" w:eastAsia="宋体" w:cs="宋体"/>
                <w:b/>
                <w:bCs/>
                <w:i w:val="0"/>
                <w:iCs w:val="0"/>
                <w:color w:val="000000"/>
                <w:kern w:val="2"/>
                <w:sz w:val="21"/>
                <w:szCs w:val="21"/>
                <w:highlight w:val="none"/>
                <w:lang w:val="en-US" w:eastAsia="zh-CN" w:bidi="ar"/>
              </w:rPr>
              <w:t>403.19</w:t>
            </w:r>
          </w:p>
        </w:tc>
        <w:tc>
          <w:tcPr>
            <w:tcW w:w="4355" w:type="dxa"/>
            <w:vMerge w:val="continue"/>
            <w:tcBorders>
              <w:left w:val="single" w:color="auto" w:sz="4" w:space="0"/>
              <w:bottom w:val="single" w:color="auto" w:sz="4" w:space="0"/>
              <w:right w:val="single" w:color="000000" w:sz="4" w:space="0"/>
            </w:tcBorders>
            <w:noWrap w:val="0"/>
            <w:vAlign w:val="center"/>
          </w:tcPr>
          <w:p w14:paraId="5C10FF1B">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r>
      <w:tr w14:paraId="4643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298D1910">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D6B2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27</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58B5A6BC">
            <w:pPr>
              <w:rPr>
                <w:rFonts w:hint="eastAsia" w:ascii="宋体" w:hAnsi="宋体" w:eastAsia="宋体" w:cs="宋体"/>
                <w:sz w:val="21"/>
                <w:szCs w:val="21"/>
                <w:highlight w:val="none"/>
              </w:rPr>
            </w:pP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14:paraId="765D7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AE7A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3024F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B826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966C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C09E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890D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9ED6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2D57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二层西集中区</w:t>
            </w:r>
          </w:p>
          <w:p w14:paraId="266A6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BF7E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0B060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A0DC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21A3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8118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04F7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351F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6355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EEF3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5428F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F468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6C6BA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4C7EB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9324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5EA8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B603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11C88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lang w:val="en-US" w:eastAsia="zh-CN" w:bidi="ar"/>
              </w:rPr>
            </w:pPr>
          </w:p>
          <w:p w14:paraId="76603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二层西集中区</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CA7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2WC-02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D0FF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53.95</w:t>
            </w:r>
          </w:p>
        </w:tc>
        <w:tc>
          <w:tcPr>
            <w:tcW w:w="4355" w:type="dxa"/>
            <w:vMerge w:val="restart"/>
            <w:tcBorders>
              <w:top w:val="single" w:color="auto" w:sz="4" w:space="0"/>
              <w:left w:val="single" w:color="auto" w:sz="4" w:space="0"/>
              <w:bottom w:val="single" w:color="auto" w:sz="4" w:space="0"/>
              <w:right w:val="single" w:color="auto" w:sz="4" w:space="0"/>
            </w:tcBorders>
            <w:noWrap w:val="0"/>
            <w:vAlign w:val="center"/>
          </w:tcPr>
          <w:p w14:paraId="38FBE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本区域规划为“潮流时尚街区”，设置有24个防火舱店铺。要求成交响应人</w:t>
            </w:r>
            <w:r>
              <w:rPr>
                <w:rFonts w:hint="eastAsia" w:ascii="宋体" w:hAnsi="宋体" w:eastAsia="宋体" w:cs="宋体"/>
                <w:b/>
                <w:bCs/>
                <w:i w:val="0"/>
                <w:iCs w:val="0"/>
                <w:color w:val="000000"/>
                <w:kern w:val="0"/>
                <w:sz w:val="21"/>
                <w:szCs w:val="21"/>
                <w:highlight w:val="none"/>
                <w:lang w:val="en-US" w:eastAsia="zh-CN" w:bidi="ar"/>
              </w:rPr>
              <w:t>自由布局</w:t>
            </w:r>
            <w:r>
              <w:rPr>
                <w:rFonts w:hint="eastAsia" w:ascii="宋体" w:hAnsi="宋体" w:eastAsia="宋体" w:cs="宋体"/>
                <w:i w:val="0"/>
                <w:iCs w:val="0"/>
                <w:color w:val="000000"/>
                <w:kern w:val="0"/>
                <w:sz w:val="21"/>
                <w:szCs w:val="21"/>
                <w:highlight w:val="none"/>
                <w:lang w:val="en-US" w:eastAsia="zh-CN" w:bidi="ar"/>
              </w:rPr>
              <w:t>，开设至少4个单店面积大于80㎡的大店。</w:t>
            </w: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p>
          <w:p w14:paraId="6BF8CB9A">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1.香化品类，至少包含1个美妆集合店。</w:t>
            </w:r>
          </w:p>
          <w:p w14:paraId="37248FA3">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2.潮流/户外运动、科技数码品类等（包含服装、鞋帽、皮具箱包、饰品等），示意品牌：始祖鸟、LULULEMON、MONCLER、TORY BURCH、拉夫劳伦、鄂尔多斯、新秀丽、外交官、TUMI、麒麟、周大福、She's、ITO、华为、小米、DYSON、元境·AI科技馆等。</w:t>
            </w:r>
          </w:p>
          <w:p w14:paraId="368F8D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w:t>
            </w:r>
            <w:r>
              <w:rPr>
                <w:rFonts w:hint="eastAsia" w:ascii="宋体" w:hAnsi="宋体" w:cs="宋体"/>
                <w:i w:val="0"/>
                <w:iCs w:val="0"/>
                <w:color w:val="000000"/>
                <w:kern w:val="0"/>
                <w:sz w:val="21"/>
                <w:szCs w:val="21"/>
                <w:highlight w:val="none"/>
                <w:lang w:val="en-US" w:eastAsia="zh-CN" w:bidi="ar"/>
              </w:rPr>
              <w:t>零售+</w:t>
            </w:r>
            <w:r>
              <w:rPr>
                <w:rFonts w:hint="eastAsia" w:ascii="宋体" w:hAnsi="宋体" w:eastAsia="宋体" w:cs="宋体"/>
                <w:i w:val="0"/>
                <w:iCs w:val="0"/>
                <w:color w:val="000000"/>
                <w:kern w:val="0"/>
                <w:sz w:val="21"/>
                <w:szCs w:val="21"/>
                <w:highlight w:val="none"/>
                <w:lang w:val="en-US" w:eastAsia="zh-CN" w:bidi="ar"/>
              </w:rPr>
              <w:t>轻食品类，示意品牌：WAGAS、GAGA鲜语、沙野轻食等。</w:t>
            </w:r>
          </w:p>
          <w:p w14:paraId="1507D5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注：</w:t>
            </w:r>
            <w:r>
              <w:rPr>
                <w:rFonts w:hint="eastAsia" w:ascii="宋体" w:hAnsi="宋体" w:cs="宋体"/>
                <w:b/>
                <w:bCs/>
                <w:i w:val="0"/>
                <w:iCs w:val="0"/>
                <w:color w:val="000000"/>
                <w:kern w:val="0"/>
                <w:sz w:val="21"/>
                <w:szCs w:val="21"/>
                <w:highlight w:val="none"/>
                <w:lang w:val="en-US" w:eastAsia="zh-CN" w:bidi="ar"/>
              </w:rPr>
              <w:t>本区域</w:t>
            </w:r>
            <w:r>
              <w:rPr>
                <w:rFonts w:hint="eastAsia" w:ascii="宋体" w:hAnsi="宋体" w:eastAsia="宋体" w:cs="宋体"/>
                <w:b/>
                <w:bCs/>
                <w:i w:val="0"/>
                <w:iCs w:val="0"/>
                <w:color w:val="000000"/>
                <w:kern w:val="0"/>
                <w:sz w:val="21"/>
                <w:szCs w:val="21"/>
                <w:highlight w:val="none"/>
                <w:lang w:val="en-US" w:eastAsia="zh-CN" w:bidi="ar"/>
              </w:rPr>
              <w:t>不得经营特产、便利店、烟酒茶专卖店或集合店。</w:t>
            </w:r>
          </w:p>
        </w:tc>
      </w:tr>
      <w:tr w14:paraId="0885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63E2BF04">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7AECC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28</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10F4638E">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24DB3F0">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E1F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2WC-03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37FB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63.78</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2589D9D3">
            <w:pPr>
              <w:rPr>
                <w:rFonts w:hint="eastAsia" w:ascii="宋体" w:hAnsi="宋体" w:eastAsia="宋体" w:cs="宋体"/>
                <w:sz w:val="21"/>
                <w:szCs w:val="21"/>
                <w:highlight w:val="none"/>
              </w:rPr>
            </w:pPr>
          </w:p>
        </w:tc>
      </w:tr>
      <w:tr w14:paraId="05D7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068C642E">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E709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29</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073B7588">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2D8AE20F">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136C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2WC-04</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5C3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61.7</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25156989">
            <w:pPr>
              <w:rPr>
                <w:rFonts w:hint="eastAsia" w:ascii="宋体" w:hAnsi="宋体" w:eastAsia="宋体" w:cs="宋体"/>
                <w:sz w:val="21"/>
                <w:szCs w:val="21"/>
                <w:highlight w:val="none"/>
              </w:rPr>
            </w:pPr>
          </w:p>
        </w:tc>
      </w:tr>
      <w:tr w14:paraId="1108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26E2F8A2">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AD6A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2"/>
                <w:sz w:val="21"/>
                <w:szCs w:val="21"/>
                <w:highlight w:val="none"/>
                <w:lang w:val="en-US" w:eastAsia="zh-CN" w:bidi="ar"/>
              </w:rPr>
              <w:t>30</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5FCC794A">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7F03A1A3">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CE3A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2WC-06</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4897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44.15</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19392E7E">
            <w:pPr>
              <w:rPr>
                <w:rFonts w:hint="eastAsia" w:ascii="宋体" w:hAnsi="宋体" w:eastAsia="宋体" w:cs="宋体"/>
                <w:sz w:val="21"/>
                <w:szCs w:val="21"/>
                <w:highlight w:val="none"/>
              </w:rPr>
            </w:pPr>
          </w:p>
        </w:tc>
      </w:tr>
      <w:tr w14:paraId="7194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11C7BE56">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1765E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31</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2042B318">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BA26A66">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568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2WC-08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A362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77</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2117182B">
            <w:pPr>
              <w:rPr>
                <w:rFonts w:hint="eastAsia" w:ascii="宋体" w:hAnsi="宋体" w:eastAsia="宋体" w:cs="宋体"/>
                <w:sz w:val="21"/>
                <w:szCs w:val="21"/>
                <w:highlight w:val="none"/>
              </w:rPr>
            </w:pPr>
          </w:p>
        </w:tc>
      </w:tr>
      <w:tr w14:paraId="12F8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6DA31951">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7EC33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32</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342CFD71">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F633DF7">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26F8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2WC-09</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DFF9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18.5</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180B8994">
            <w:pPr>
              <w:rPr>
                <w:rFonts w:hint="eastAsia" w:ascii="宋体" w:hAnsi="宋体" w:eastAsia="宋体" w:cs="宋体"/>
                <w:sz w:val="21"/>
                <w:szCs w:val="21"/>
                <w:highlight w:val="none"/>
              </w:rPr>
            </w:pPr>
          </w:p>
        </w:tc>
      </w:tr>
      <w:tr w14:paraId="0D2B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2C17320A">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22B8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33</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4EFC5DAB">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7C1BB067">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A92E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5561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148</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7B8620CC">
            <w:pPr>
              <w:rPr>
                <w:rFonts w:hint="eastAsia" w:ascii="宋体" w:hAnsi="宋体" w:eastAsia="宋体" w:cs="宋体"/>
                <w:sz w:val="21"/>
                <w:szCs w:val="21"/>
                <w:highlight w:val="none"/>
              </w:rPr>
            </w:pPr>
          </w:p>
        </w:tc>
      </w:tr>
      <w:tr w14:paraId="59D9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645DF0FF">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CAA0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34</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0EBBBF8C">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419A7C8A">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6040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9E1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37.8</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5D4C53C4">
            <w:pPr>
              <w:rPr>
                <w:rFonts w:hint="eastAsia" w:ascii="宋体" w:hAnsi="宋体" w:eastAsia="宋体" w:cs="宋体"/>
                <w:sz w:val="21"/>
                <w:szCs w:val="21"/>
                <w:highlight w:val="none"/>
              </w:rPr>
            </w:pPr>
          </w:p>
        </w:tc>
      </w:tr>
      <w:tr w14:paraId="1E6F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07A41CEB">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00395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35</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2B4BF6F6">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2EBAFC44">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B790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2WC-14</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F311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95</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38C700C3">
            <w:pPr>
              <w:rPr>
                <w:rFonts w:hint="eastAsia" w:ascii="宋体" w:hAnsi="宋体" w:eastAsia="宋体" w:cs="宋体"/>
                <w:sz w:val="21"/>
                <w:szCs w:val="21"/>
                <w:highlight w:val="none"/>
              </w:rPr>
            </w:pPr>
          </w:p>
        </w:tc>
      </w:tr>
      <w:tr w14:paraId="1615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0B6951A1">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704A8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36</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07DE33B1">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63B438EC">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191B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2521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55.22</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48E3EC19">
            <w:pPr>
              <w:rPr>
                <w:rFonts w:hint="eastAsia" w:ascii="宋体" w:hAnsi="宋体" w:eastAsia="宋体" w:cs="宋体"/>
                <w:sz w:val="21"/>
                <w:szCs w:val="21"/>
                <w:highlight w:val="none"/>
              </w:rPr>
            </w:pPr>
          </w:p>
        </w:tc>
      </w:tr>
      <w:tr w14:paraId="1EE6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7A8E50BC">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22BE7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37</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5FA3EF21">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11EAE0B9">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4A02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2WC-16</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853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61.2</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2DA44C69">
            <w:pPr>
              <w:rPr>
                <w:rFonts w:hint="eastAsia" w:ascii="宋体" w:hAnsi="宋体" w:eastAsia="宋体" w:cs="宋体"/>
                <w:sz w:val="21"/>
                <w:szCs w:val="21"/>
                <w:highlight w:val="none"/>
              </w:rPr>
            </w:pPr>
          </w:p>
        </w:tc>
      </w:tr>
      <w:tr w14:paraId="6A4B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68D452FE">
            <w:pPr>
              <w:rPr>
                <w:rFonts w:hint="eastAsia" w:ascii="宋体" w:hAnsi="宋体" w:eastAsia="宋体" w:cs="宋体"/>
                <w:sz w:val="21"/>
                <w:szCs w:val="21"/>
                <w:highlight w:val="none"/>
              </w:rPr>
            </w:pPr>
          </w:p>
        </w:tc>
        <w:tc>
          <w:tcPr>
            <w:tcW w:w="631" w:type="dxa"/>
            <w:tcBorders>
              <w:top w:val="single" w:color="auto" w:sz="4" w:space="0"/>
              <w:left w:val="nil"/>
              <w:bottom w:val="single" w:color="000000" w:sz="4" w:space="0"/>
              <w:right w:val="single" w:color="000000" w:sz="4" w:space="0"/>
            </w:tcBorders>
            <w:noWrap w:val="0"/>
            <w:vAlign w:val="center"/>
          </w:tcPr>
          <w:p w14:paraId="15436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38</w:t>
            </w:r>
          </w:p>
        </w:tc>
        <w:tc>
          <w:tcPr>
            <w:tcW w:w="700" w:type="dxa"/>
            <w:vMerge w:val="continue"/>
            <w:tcBorders>
              <w:top w:val="single" w:color="auto" w:sz="4" w:space="0"/>
              <w:left w:val="nil"/>
              <w:bottom w:val="single" w:color="000000" w:sz="4" w:space="0"/>
              <w:right w:val="single" w:color="000000" w:sz="4" w:space="0"/>
            </w:tcBorders>
            <w:noWrap w:val="0"/>
            <w:vAlign w:val="center"/>
          </w:tcPr>
          <w:p w14:paraId="00E9891F">
            <w:pPr>
              <w:rPr>
                <w:rFonts w:hint="eastAsia" w:ascii="宋体" w:hAnsi="宋体" w:eastAsia="宋体" w:cs="宋体"/>
                <w:sz w:val="21"/>
                <w:szCs w:val="21"/>
                <w:highlight w:val="none"/>
              </w:rPr>
            </w:pPr>
          </w:p>
        </w:tc>
        <w:tc>
          <w:tcPr>
            <w:tcW w:w="834" w:type="dxa"/>
            <w:vMerge w:val="continue"/>
            <w:tcBorders>
              <w:top w:val="single" w:color="auto" w:sz="4" w:space="0"/>
              <w:left w:val="nil"/>
              <w:bottom w:val="single" w:color="000000" w:sz="4" w:space="0"/>
              <w:right w:val="single" w:color="000000" w:sz="4" w:space="0"/>
            </w:tcBorders>
            <w:noWrap w:val="0"/>
            <w:vAlign w:val="center"/>
          </w:tcPr>
          <w:p w14:paraId="60136ADE">
            <w:pPr>
              <w:rPr>
                <w:rFonts w:hint="eastAsia" w:ascii="宋体" w:hAnsi="宋体" w:eastAsia="宋体" w:cs="宋体"/>
                <w:sz w:val="21"/>
                <w:szCs w:val="21"/>
                <w:highlight w:val="none"/>
              </w:rPr>
            </w:pPr>
          </w:p>
        </w:tc>
        <w:tc>
          <w:tcPr>
            <w:tcW w:w="1245" w:type="dxa"/>
            <w:tcBorders>
              <w:top w:val="single" w:color="auto" w:sz="4" w:space="0"/>
              <w:left w:val="nil"/>
              <w:bottom w:val="single" w:color="000000" w:sz="4" w:space="0"/>
              <w:right w:val="single" w:color="000000" w:sz="4" w:space="0"/>
            </w:tcBorders>
            <w:noWrap w:val="0"/>
            <w:vAlign w:val="center"/>
          </w:tcPr>
          <w:p w14:paraId="5D501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2WC-17</w:t>
            </w:r>
          </w:p>
        </w:tc>
        <w:tc>
          <w:tcPr>
            <w:tcW w:w="1275" w:type="dxa"/>
            <w:tcBorders>
              <w:top w:val="single" w:color="auto" w:sz="4" w:space="0"/>
              <w:left w:val="nil"/>
              <w:bottom w:val="single" w:color="000000" w:sz="4" w:space="0"/>
              <w:right w:val="single" w:color="000000" w:sz="4" w:space="0"/>
            </w:tcBorders>
            <w:noWrap w:val="0"/>
            <w:vAlign w:val="center"/>
          </w:tcPr>
          <w:p w14:paraId="46C1C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61.2</w:t>
            </w:r>
          </w:p>
        </w:tc>
        <w:tc>
          <w:tcPr>
            <w:tcW w:w="4355" w:type="dxa"/>
            <w:vMerge w:val="continue"/>
            <w:tcBorders>
              <w:top w:val="single" w:color="auto" w:sz="4" w:space="0"/>
              <w:left w:val="nil"/>
              <w:bottom w:val="nil"/>
              <w:right w:val="single" w:color="auto" w:sz="4" w:space="0"/>
            </w:tcBorders>
            <w:noWrap w:val="0"/>
            <w:vAlign w:val="center"/>
          </w:tcPr>
          <w:p w14:paraId="0696A791">
            <w:pPr>
              <w:rPr>
                <w:rFonts w:hint="eastAsia" w:ascii="宋体" w:hAnsi="宋体" w:eastAsia="宋体" w:cs="宋体"/>
                <w:sz w:val="21"/>
                <w:szCs w:val="21"/>
                <w:highlight w:val="none"/>
              </w:rPr>
            </w:pPr>
          </w:p>
        </w:tc>
      </w:tr>
      <w:tr w14:paraId="11D2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264C6F6">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9450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39</w:t>
            </w:r>
          </w:p>
        </w:tc>
        <w:tc>
          <w:tcPr>
            <w:tcW w:w="700" w:type="dxa"/>
            <w:vMerge w:val="continue"/>
            <w:tcBorders>
              <w:top w:val="nil"/>
              <w:left w:val="nil"/>
              <w:bottom w:val="single" w:color="000000" w:sz="4" w:space="0"/>
              <w:right w:val="single" w:color="000000" w:sz="4" w:space="0"/>
            </w:tcBorders>
            <w:noWrap w:val="0"/>
            <w:vAlign w:val="center"/>
          </w:tcPr>
          <w:p w14:paraId="21FF3B57">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5CEDDCC1">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66FF1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2WC-18</w:t>
            </w:r>
          </w:p>
        </w:tc>
        <w:tc>
          <w:tcPr>
            <w:tcW w:w="1275" w:type="dxa"/>
            <w:tcBorders>
              <w:top w:val="single" w:color="000000" w:sz="4" w:space="0"/>
              <w:left w:val="nil"/>
              <w:bottom w:val="single" w:color="000000" w:sz="4" w:space="0"/>
              <w:right w:val="single" w:color="000000" w:sz="4" w:space="0"/>
            </w:tcBorders>
            <w:noWrap w:val="0"/>
            <w:vAlign w:val="center"/>
          </w:tcPr>
          <w:p w14:paraId="2920D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56.7</w:t>
            </w:r>
          </w:p>
        </w:tc>
        <w:tc>
          <w:tcPr>
            <w:tcW w:w="4355" w:type="dxa"/>
            <w:vMerge w:val="continue"/>
            <w:tcBorders>
              <w:top w:val="nil"/>
              <w:left w:val="nil"/>
              <w:bottom w:val="nil"/>
              <w:right w:val="single" w:color="auto" w:sz="4" w:space="0"/>
            </w:tcBorders>
            <w:noWrap w:val="0"/>
            <w:vAlign w:val="center"/>
          </w:tcPr>
          <w:p w14:paraId="1C6A4245">
            <w:pPr>
              <w:rPr>
                <w:rFonts w:hint="eastAsia" w:ascii="宋体" w:hAnsi="宋体" w:eastAsia="宋体" w:cs="宋体"/>
                <w:sz w:val="21"/>
                <w:szCs w:val="21"/>
                <w:highlight w:val="none"/>
              </w:rPr>
            </w:pPr>
          </w:p>
        </w:tc>
      </w:tr>
      <w:tr w14:paraId="15C5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65F6862">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4D8B3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40</w:t>
            </w:r>
          </w:p>
        </w:tc>
        <w:tc>
          <w:tcPr>
            <w:tcW w:w="700" w:type="dxa"/>
            <w:vMerge w:val="continue"/>
            <w:tcBorders>
              <w:top w:val="nil"/>
              <w:left w:val="nil"/>
              <w:bottom w:val="single" w:color="000000" w:sz="4" w:space="0"/>
              <w:right w:val="single" w:color="000000" w:sz="4" w:space="0"/>
            </w:tcBorders>
            <w:noWrap w:val="0"/>
            <w:vAlign w:val="center"/>
          </w:tcPr>
          <w:p w14:paraId="5C695C82">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62985109">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55888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2WC-19</w:t>
            </w:r>
          </w:p>
        </w:tc>
        <w:tc>
          <w:tcPr>
            <w:tcW w:w="1275" w:type="dxa"/>
            <w:tcBorders>
              <w:top w:val="single" w:color="000000" w:sz="4" w:space="0"/>
              <w:left w:val="nil"/>
              <w:bottom w:val="single" w:color="000000" w:sz="4" w:space="0"/>
              <w:right w:val="single" w:color="000000" w:sz="4" w:space="0"/>
            </w:tcBorders>
            <w:noWrap w:val="0"/>
            <w:vAlign w:val="center"/>
          </w:tcPr>
          <w:p w14:paraId="5C85A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60.41</w:t>
            </w:r>
          </w:p>
        </w:tc>
        <w:tc>
          <w:tcPr>
            <w:tcW w:w="4355" w:type="dxa"/>
            <w:vMerge w:val="continue"/>
            <w:tcBorders>
              <w:top w:val="nil"/>
              <w:left w:val="nil"/>
              <w:bottom w:val="nil"/>
              <w:right w:val="single" w:color="auto" w:sz="4" w:space="0"/>
            </w:tcBorders>
            <w:noWrap w:val="0"/>
            <w:vAlign w:val="center"/>
          </w:tcPr>
          <w:p w14:paraId="553CF690">
            <w:pPr>
              <w:rPr>
                <w:rFonts w:hint="eastAsia" w:ascii="宋体" w:hAnsi="宋体" w:eastAsia="宋体" w:cs="宋体"/>
                <w:sz w:val="21"/>
                <w:szCs w:val="21"/>
                <w:highlight w:val="none"/>
              </w:rPr>
            </w:pPr>
          </w:p>
        </w:tc>
      </w:tr>
      <w:tr w14:paraId="1B53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34570DD9">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C6B3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41</w:t>
            </w:r>
          </w:p>
        </w:tc>
        <w:tc>
          <w:tcPr>
            <w:tcW w:w="700" w:type="dxa"/>
            <w:vMerge w:val="continue"/>
            <w:tcBorders>
              <w:top w:val="nil"/>
              <w:left w:val="nil"/>
              <w:bottom w:val="single" w:color="000000" w:sz="4" w:space="0"/>
              <w:right w:val="single" w:color="000000" w:sz="4" w:space="0"/>
            </w:tcBorders>
            <w:noWrap w:val="0"/>
            <w:vAlign w:val="center"/>
          </w:tcPr>
          <w:p w14:paraId="7EDB7A91">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62DCD51D">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423C3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2WC-20</w:t>
            </w:r>
          </w:p>
        </w:tc>
        <w:tc>
          <w:tcPr>
            <w:tcW w:w="1275" w:type="dxa"/>
            <w:tcBorders>
              <w:top w:val="single" w:color="000000" w:sz="4" w:space="0"/>
              <w:left w:val="nil"/>
              <w:bottom w:val="single" w:color="000000" w:sz="4" w:space="0"/>
              <w:right w:val="single" w:color="000000" w:sz="4" w:space="0"/>
            </w:tcBorders>
            <w:noWrap w:val="0"/>
            <w:vAlign w:val="center"/>
          </w:tcPr>
          <w:p w14:paraId="35F0B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56</w:t>
            </w:r>
          </w:p>
        </w:tc>
        <w:tc>
          <w:tcPr>
            <w:tcW w:w="4355" w:type="dxa"/>
            <w:vMerge w:val="continue"/>
            <w:tcBorders>
              <w:top w:val="nil"/>
              <w:left w:val="nil"/>
              <w:bottom w:val="nil"/>
              <w:right w:val="single" w:color="auto" w:sz="4" w:space="0"/>
            </w:tcBorders>
            <w:noWrap w:val="0"/>
            <w:vAlign w:val="center"/>
          </w:tcPr>
          <w:p w14:paraId="60B77A45">
            <w:pPr>
              <w:rPr>
                <w:rFonts w:hint="eastAsia" w:ascii="宋体" w:hAnsi="宋体" w:eastAsia="宋体" w:cs="宋体"/>
                <w:sz w:val="21"/>
                <w:szCs w:val="21"/>
                <w:highlight w:val="none"/>
              </w:rPr>
            </w:pPr>
          </w:p>
        </w:tc>
      </w:tr>
      <w:tr w14:paraId="2349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40E751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75C07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42</w:t>
            </w:r>
          </w:p>
        </w:tc>
        <w:tc>
          <w:tcPr>
            <w:tcW w:w="700" w:type="dxa"/>
            <w:vMerge w:val="continue"/>
            <w:tcBorders>
              <w:top w:val="nil"/>
              <w:left w:val="nil"/>
              <w:bottom w:val="single" w:color="000000" w:sz="4" w:space="0"/>
              <w:right w:val="single" w:color="000000" w:sz="4" w:space="0"/>
            </w:tcBorders>
            <w:noWrap w:val="0"/>
            <w:vAlign w:val="center"/>
          </w:tcPr>
          <w:p w14:paraId="6B73D384">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27854A89">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6C0F9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2WC-21</w:t>
            </w:r>
          </w:p>
        </w:tc>
        <w:tc>
          <w:tcPr>
            <w:tcW w:w="1275" w:type="dxa"/>
            <w:tcBorders>
              <w:top w:val="single" w:color="000000" w:sz="4" w:space="0"/>
              <w:left w:val="nil"/>
              <w:bottom w:val="single" w:color="000000" w:sz="4" w:space="0"/>
              <w:right w:val="single" w:color="000000" w:sz="4" w:space="0"/>
            </w:tcBorders>
            <w:noWrap w:val="0"/>
            <w:vAlign w:val="center"/>
          </w:tcPr>
          <w:p w14:paraId="2AAD9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59.5</w:t>
            </w:r>
          </w:p>
        </w:tc>
        <w:tc>
          <w:tcPr>
            <w:tcW w:w="4355" w:type="dxa"/>
            <w:vMerge w:val="continue"/>
            <w:tcBorders>
              <w:top w:val="nil"/>
              <w:left w:val="nil"/>
              <w:bottom w:val="nil"/>
              <w:right w:val="single" w:color="auto" w:sz="4" w:space="0"/>
            </w:tcBorders>
            <w:noWrap w:val="0"/>
            <w:vAlign w:val="center"/>
          </w:tcPr>
          <w:p w14:paraId="0847F395">
            <w:pPr>
              <w:rPr>
                <w:rFonts w:hint="eastAsia" w:ascii="宋体" w:hAnsi="宋体" w:eastAsia="宋体" w:cs="宋体"/>
                <w:sz w:val="21"/>
                <w:szCs w:val="21"/>
                <w:highlight w:val="none"/>
              </w:rPr>
            </w:pPr>
          </w:p>
        </w:tc>
      </w:tr>
      <w:tr w14:paraId="4AA9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5659957A">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0926A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43</w:t>
            </w:r>
          </w:p>
        </w:tc>
        <w:tc>
          <w:tcPr>
            <w:tcW w:w="700" w:type="dxa"/>
            <w:vMerge w:val="continue"/>
            <w:tcBorders>
              <w:top w:val="nil"/>
              <w:left w:val="nil"/>
              <w:bottom w:val="single" w:color="000000" w:sz="4" w:space="0"/>
              <w:right w:val="single" w:color="000000" w:sz="4" w:space="0"/>
            </w:tcBorders>
            <w:noWrap w:val="0"/>
            <w:vAlign w:val="center"/>
          </w:tcPr>
          <w:p w14:paraId="23EB8C6A">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0C83855A">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3A188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2WC-22</w:t>
            </w:r>
          </w:p>
        </w:tc>
        <w:tc>
          <w:tcPr>
            <w:tcW w:w="1275" w:type="dxa"/>
            <w:tcBorders>
              <w:top w:val="single" w:color="000000" w:sz="4" w:space="0"/>
              <w:left w:val="nil"/>
              <w:bottom w:val="single" w:color="000000" w:sz="4" w:space="0"/>
              <w:right w:val="single" w:color="000000" w:sz="4" w:space="0"/>
            </w:tcBorders>
            <w:noWrap w:val="0"/>
            <w:vAlign w:val="center"/>
          </w:tcPr>
          <w:p w14:paraId="04EE4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58.3</w:t>
            </w:r>
          </w:p>
        </w:tc>
        <w:tc>
          <w:tcPr>
            <w:tcW w:w="4355" w:type="dxa"/>
            <w:vMerge w:val="continue"/>
            <w:tcBorders>
              <w:top w:val="nil"/>
              <w:left w:val="nil"/>
              <w:bottom w:val="nil"/>
              <w:right w:val="single" w:color="auto" w:sz="4" w:space="0"/>
            </w:tcBorders>
            <w:noWrap w:val="0"/>
            <w:vAlign w:val="center"/>
          </w:tcPr>
          <w:p w14:paraId="599EE922">
            <w:pPr>
              <w:rPr>
                <w:rFonts w:hint="eastAsia" w:ascii="宋体" w:hAnsi="宋体" w:eastAsia="宋体" w:cs="宋体"/>
                <w:sz w:val="21"/>
                <w:szCs w:val="21"/>
                <w:highlight w:val="none"/>
              </w:rPr>
            </w:pPr>
          </w:p>
        </w:tc>
      </w:tr>
      <w:tr w14:paraId="251D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AD06F9E">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1482A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44</w:t>
            </w:r>
          </w:p>
        </w:tc>
        <w:tc>
          <w:tcPr>
            <w:tcW w:w="700" w:type="dxa"/>
            <w:vMerge w:val="continue"/>
            <w:tcBorders>
              <w:top w:val="nil"/>
              <w:left w:val="nil"/>
              <w:bottom w:val="single" w:color="000000" w:sz="4" w:space="0"/>
              <w:right w:val="single" w:color="000000" w:sz="4" w:space="0"/>
            </w:tcBorders>
            <w:noWrap w:val="0"/>
            <w:vAlign w:val="center"/>
          </w:tcPr>
          <w:p w14:paraId="37C46E33">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196120DA">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6B0A8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2WC-23</w:t>
            </w:r>
          </w:p>
        </w:tc>
        <w:tc>
          <w:tcPr>
            <w:tcW w:w="1275" w:type="dxa"/>
            <w:tcBorders>
              <w:top w:val="single" w:color="000000" w:sz="4" w:space="0"/>
              <w:left w:val="nil"/>
              <w:bottom w:val="single" w:color="000000" w:sz="4" w:space="0"/>
              <w:right w:val="single" w:color="000000" w:sz="4" w:space="0"/>
            </w:tcBorders>
            <w:noWrap w:val="0"/>
            <w:vAlign w:val="center"/>
          </w:tcPr>
          <w:p w14:paraId="3319C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65.405</w:t>
            </w:r>
          </w:p>
        </w:tc>
        <w:tc>
          <w:tcPr>
            <w:tcW w:w="4355" w:type="dxa"/>
            <w:vMerge w:val="continue"/>
            <w:tcBorders>
              <w:top w:val="nil"/>
              <w:left w:val="nil"/>
              <w:bottom w:val="nil"/>
              <w:right w:val="single" w:color="auto" w:sz="4" w:space="0"/>
            </w:tcBorders>
            <w:noWrap w:val="0"/>
            <w:vAlign w:val="center"/>
          </w:tcPr>
          <w:p w14:paraId="723A1A97">
            <w:pPr>
              <w:rPr>
                <w:rFonts w:hint="eastAsia" w:ascii="宋体" w:hAnsi="宋体" w:eastAsia="宋体" w:cs="宋体"/>
                <w:sz w:val="21"/>
                <w:szCs w:val="21"/>
                <w:highlight w:val="none"/>
              </w:rPr>
            </w:pPr>
          </w:p>
        </w:tc>
      </w:tr>
      <w:tr w14:paraId="35B1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4311665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331F8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45</w:t>
            </w:r>
          </w:p>
        </w:tc>
        <w:tc>
          <w:tcPr>
            <w:tcW w:w="700" w:type="dxa"/>
            <w:vMerge w:val="continue"/>
            <w:tcBorders>
              <w:top w:val="nil"/>
              <w:left w:val="nil"/>
              <w:bottom w:val="single" w:color="000000" w:sz="4" w:space="0"/>
              <w:right w:val="single" w:color="000000" w:sz="4" w:space="0"/>
            </w:tcBorders>
            <w:noWrap w:val="0"/>
            <w:vAlign w:val="center"/>
          </w:tcPr>
          <w:p w14:paraId="561A804B">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490EB039">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5B733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2WC-24</w:t>
            </w:r>
          </w:p>
        </w:tc>
        <w:tc>
          <w:tcPr>
            <w:tcW w:w="1275" w:type="dxa"/>
            <w:tcBorders>
              <w:top w:val="single" w:color="000000" w:sz="4" w:space="0"/>
              <w:left w:val="nil"/>
              <w:bottom w:val="single" w:color="000000" w:sz="4" w:space="0"/>
              <w:right w:val="single" w:color="000000" w:sz="4" w:space="0"/>
            </w:tcBorders>
            <w:noWrap w:val="0"/>
            <w:vAlign w:val="center"/>
          </w:tcPr>
          <w:p w14:paraId="7982F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65.405</w:t>
            </w:r>
          </w:p>
        </w:tc>
        <w:tc>
          <w:tcPr>
            <w:tcW w:w="4355" w:type="dxa"/>
            <w:vMerge w:val="continue"/>
            <w:tcBorders>
              <w:top w:val="nil"/>
              <w:left w:val="nil"/>
              <w:bottom w:val="nil"/>
              <w:right w:val="single" w:color="auto" w:sz="4" w:space="0"/>
            </w:tcBorders>
            <w:noWrap w:val="0"/>
            <w:vAlign w:val="center"/>
          </w:tcPr>
          <w:p w14:paraId="4B9FB597">
            <w:pPr>
              <w:rPr>
                <w:rFonts w:hint="eastAsia" w:ascii="宋体" w:hAnsi="宋体" w:eastAsia="宋体" w:cs="宋体"/>
                <w:sz w:val="21"/>
                <w:szCs w:val="21"/>
                <w:highlight w:val="none"/>
              </w:rPr>
            </w:pPr>
          </w:p>
        </w:tc>
      </w:tr>
      <w:tr w14:paraId="278C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A169CC4">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36B58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46</w:t>
            </w:r>
          </w:p>
        </w:tc>
        <w:tc>
          <w:tcPr>
            <w:tcW w:w="700" w:type="dxa"/>
            <w:vMerge w:val="continue"/>
            <w:tcBorders>
              <w:top w:val="nil"/>
              <w:left w:val="nil"/>
              <w:bottom w:val="single" w:color="000000" w:sz="4" w:space="0"/>
              <w:right w:val="single" w:color="000000" w:sz="4" w:space="0"/>
            </w:tcBorders>
            <w:noWrap w:val="0"/>
            <w:vAlign w:val="center"/>
          </w:tcPr>
          <w:p w14:paraId="19F41C4B">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7D8AA74F">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1FF2D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2WC-25</w:t>
            </w:r>
          </w:p>
        </w:tc>
        <w:tc>
          <w:tcPr>
            <w:tcW w:w="1275" w:type="dxa"/>
            <w:tcBorders>
              <w:top w:val="single" w:color="000000" w:sz="4" w:space="0"/>
              <w:left w:val="nil"/>
              <w:bottom w:val="single" w:color="000000" w:sz="4" w:space="0"/>
              <w:right w:val="single" w:color="000000" w:sz="4" w:space="0"/>
            </w:tcBorders>
            <w:noWrap w:val="0"/>
            <w:vAlign w:val="center"/>
          </w:tcPr>
          <w:p w14:paraId="62FE1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69.7</w:t>
            </w:r>
          </w:p>
        </w:tc>
        <w:tc>
          <w:tcPr>
            <w:tcW w:w="4355" w:type="dxa"/>
            <w:vMerge w:val="continue"/>
            <w:tcBorders>
              <w:top w:val="nil"/>
              <w:left w:val="nil"/>
              <w:bottom w:val="nil"/>
              <w:right w:val="single" w:color="auto" w:sz="4" w:space="0"/>
            </w:tcBorders>
            <w:noWrap w:val="0"/>
            <w:vAlign w:val="center"/>
          </w:tcPr>
          <w:p w14:paraId="31ED94D8">
            <w:pPr>
              <w:rPr>
                <w:rFonts w:hint="eastAsia" w:ascii="宋体" w:hAnsi="宋体" w:eastAsia="宋体" w:cs="宋体"/>
                <w:sz w:val="21"/>
                <w:szCs w:val="21"/>
                <w:highlight w:val="none"/>
              </w:rPr>
            </w:pPr>
          </w:p>
        </w:tc>
      </w:tr>
      <w:tr w14:paraId="0A6A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9D73C6C">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959E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47</w:t>
            </w:r>
          </w:p>
        </w:tc>
        <w:tc>
          <w:tcPr>
            <w:tcW w:w="700" w:type="dxa"/>
            <w:vMerge w:val="continue"/>
            <w:tcBorders>
              <w:top w:val="nil"/>
              <w:left w:val="nil"/>
              <w:bottom w:val="single" w:color="000000" w:sz="4" w:space="0"/>
              <w:right w:val="single" w:color="000000" w:sz="4" w:space="0"/>
            </w:tcBorders>
            <w:noWrap w:val="0"/>
            <w:vAlign w:val="center"/>
          </w:tcPr>
          <w:p w14:paraId="7B290C2D">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71F4CA8F">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00506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2WC-26</w:t>
            </w:r>
          </w:p>
        </w:tc>
        <w:tc>
          <w:tcPr>
            <w:tcW w:w="1275" w:type="dxa"/>
            <w:tcBorders>
              <w:top w:val="single" w:color="000000" w:sz="4" w:space="0"/>
              <w:left w:val="nil"/>
              <w:bottom w:val="single" w:color="000000" w:sz="4" w:space="0"/>
              <w:right w:val="single" w:color="000000" w:sz="4" w:space="0"/>
            </w:tcBorders>
            <w:noWrap w:val="0"/>
            <w:vAlign w:val="center"/>
          </w:tcPr>
          <w:p w14:paraId="4350D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73.1</w:t>
            </w:r>
          </w:p>
        </w:tc>
        <w:tc>
          <w:tcPr>
            <w:tcW w:w="4355" w:type="dxa"/>
            <w:vMerge w:val="continue"/>
            <w:tcBorders>
              <w:top w:val="nil"/>
              <w:left w:val="nil"/>
              <w:bottom w:val="nil"/>
              <w:right w:val="single" w:color="auto" w:sz="4" w:space="0"/>
            </w:tcBorders>
            <w:noWrap w:val="0"/>
            <w:vAlign w:val="center"/>
          </w:tcPr>
          <w:p w14:paraId="0CC9830B">
            <w:pPr>
              <w:rPr>
                <w:rFonts w:hint="eastAsia" w:ascii="宋体" w:hAnsi="宋体" w:eastAsia="宋体" w:cs="宋体"/>
                <w:sz w:val="21"/>
                <w:szCs w:val="21"/>
                <w:highlight w:val="none"/>
              </w:rPr>
            </w:pPr>
          </w:p>
        </w:tc>
      </w:tr>
      <w:tr w14:paraId="71DF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6697FD9">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13229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48</w:t>
            </w:r>
          </w:p>
        </w:tc>
        <w:tc>
          <w:tcPr>
            <w:tcW w:w="700" w:type="dxa"/>
            <w:vMerge w:val="continue"/>
            <w:tcBorders>
              <w:top w:val="nil"/>
              <w:left w:val="nil"/>
              <w:bottom w:val="single" w:color="000000" w:sz="4" w:space="0"/>
              <w:right w:val="single" w:color="000000" w:sz="4" w:space="0"/>
            </w:tcBorders>
            <w:noWrap w:val="0"/>
            <w:vAlign w:val="center"/>
          </w:tcPr>
          <w:p w14:paraId="04EACFC5">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6569F0D3">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1C2FB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2WC-27</w:t>
            </w:r>
          </w:p>
        </w:tc>
        <w:tc>
          <w:tcPr>
            <w:tcW w:w="1275" w:type="dxa"/>
            <w:tcBorders>
              <w:top w:val="single" w:color="000000" w:sz="4" w:space="0"/>
              <w:left w:val="nil"/>
              <w:bottom w:val="single" w:color="000000" w:sz="4" w:space="0"/>
              <w:right w:val="single" w:color="000000" w:sz="4" w:space="0"/>
            </w:tcBorders>
            <w:noWrap w:val="0"/>
            <w:vAlign w:val="center"/>
          </w:tcPr>
          <w:p w14:paraId="39785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74.79</w:t>
            </w:r>
          </w:p>
        </w:tc>
        <w:tc>
          <w:tcPr>
            <w:tcW w:w="4355" w:type="dxa"/>
            <w:vMerge w:val="continue"/>
            <w:tcBorders>
              <w:top w:val="nil"/>
              <w:left w:val="nil"/>
              <w:bottom w:val="nil"/>
              <w:right w:val="single" w:color="auto" w:sz="4" w:space="0"/>
            </w:tcBorders>
            <w:noWrap w:val="0"/>
            <w:vAlign w:val="center"/>
          </w:tcPr>
          <w:p w14:paraId="16F7214B">
            <w:pPr>
              <w:rPr>
                <w:rFonts w:hint="eastAsia" w:ascii="宋体" w:hAnsi="宋体" w:eastAsia="宋体" w:cs="宋体"/>
                <w:sz w:val="21"/>
                <w:szCs w:val="21"/>
                <w:highlight w:val="none"/>
              </w:rPr>
            </w:pPr>
          </w:p>
        </w:tc>
      </w:tr>
      <w:tr w14:paraId="6D85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1059BE26">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BFBE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49</w:t>
            </w:r>
          </w:p>
        </w:tc>
        <w:tc>
          <w:tcPr>
            <w:tcW w:w="700" w:type="dxa"/>
            <w:vMerge w:val="continue"/>
            <w:tcBorders>
              <w:top w:val="nil"/>
              <w:left w:val="nil"/>
              <w:bottom w:val="single" w:color="000000" w:sz="4" w:space="0"/>
              <w:right w:val="single" w:color="000000" w:sz="4" w:space="0"/>
            </w:tcBorders>
            <w:noWrap w:val="0"/>
            <w:vAlign w:val="center"/>
          </w:tcPr>
          <w:p w14:paraId="0CC3DB17">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5E466CF6">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1BFBC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2WC-28</w:t>
            </w:r>
          </w:p>
        </w:tc>
        <w:tc>
          <w:tcPr>
            <w:tcW w:w="1275" w:type="dxa"/>
            <w:tcBorders>
              <w:top w:val="single" w:color="000000" w:sz="4" w:space="0"/>
              <w:left w:val="nil"/>
              <w:bottom w:val="single" w:color="000000" w:sz="4" w:space="0"/>
              <w:right w:val="single" w:color="000000" w:sz="4" w:space="0"/>
            </w:tcBorders>
            <w:noWrap w:val="0"/>
            <w:vAlign w:val="center"/>
          </w:tcPr>
          <w:p w14:paraId="0DB81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73.13</w:t>
            </w:r>
          </w:p>
        </w:tc>
        <w:tc>
          <w:tcPr>
            <w:tcW w:w="4355" w:type="dxa"/>
            <w:vMerge w:val="continue"/>
            <w:tcBorders>
              <w:top w:val="nil"/>
              <w:left w:val="nil"/>
              <w:bottom w:val="nil"/>
              <w:right w:val="single" w:color="auto" w:sz="4" w:space="0"/>
            </w:tcBorders>
            <w:noWrap w:val="0"/>
            <w:vAlign w:val="center"/>
          </w:tcPr>
          <w:p w14:paraId="7247A75F">
            <w:pPr>
              <w:rPr>
                <w:rFonts w:hint="eastAsia" w:ascii="宋体" w:hAnsi="宋体" w:eastAsia="宋体" w:cs="宋体"/>
                <w:sz w:val="21"/>
                <w:szCs w:val="21"/>
                <w:highlight w:val="none"/>
              </w:rPr>
            </w:pPr>
          </w:p>
        </w:tc>
      </w:tr>
      <w:tr w14:paraId="275B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07BD6B77">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23786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50</w:t>
            </w:r>
          </w:p>
        </w:tc>
        <w:tc>
          <w:tcPr>
            <w:tcW w:w="700" w:type="dxa"/>
            <w:vMerge w:val="continue"/>
            <w:tcBorders>
              <w:top w:val="nil"/>
              <w:left w:val="nil"/>
              <w:bottom w:val="single" w:color="000000" w:sz="4" w:space="0"/>
              <w:right w:val="single" w:color="000000" w:sz="4" w:space="0"/>
            </w:tcBorders>
            <w:noWrap w:val="0"/>
            <w:vAlign w:val="center"/>
          </w:tcPr>
          <w:p w14:paraId="3821E84B">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200C6B11">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24A3C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2WC-29</w:t>
            </w:r>
          </w:p>
        </w:tc>
        <w:tc>
          <w:tcPr>
            <w:tcW w:w="1275" w:type="dxa"/>
            <w:tcBorders>
              <w:top w:val="single" w:color="000000" w:sz="4" w:space="0"/>
              <w:left w:val="nil"/>
              <w:bottom w:val="single" w:color="000000" w:sz="4" w:space="0"/>
              <w:right w:val="single" w:color="000000" w:sz="4" w:space="0"/>
            </w:tcBorders>
            <w:noWrap w:val="0"/>
            <w:vAlign w:val="center"/>
          </w:tcPr>
          <w:p w14:paraId="2562D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65.95</w:t>
            </w:r>
          </w:p>
        </w:tc>
        <w:tc>
          <w:tcPr>
            <w:tcW w:w="4355" w:type="dxa"/>
            <w:vMerge w:val="continue"/>
            <w:tcBorders>
              <w:top w:val="nil"/>
              <w:left w:val="nil"/>
              <w:bottom w:val="nil"/>
              <w:right w:val="single" w:color="auto" w:sz="4" w:space="0"/>
            </w:tcBorders>
            <w:noWrap w:val="0"/>
            <w:vAlign w:val="center"/>
          </w:tcPr>
          <w:p w14:paraId="0FB97A60">
            <w:pPr>
              <w:rPr>
                <w:rFonts w:hint="eastAsia" w:ascii="宋体" w:hAnsi="宋体" w:eastAsia="宋体" w:cs="宋体"/>
                <w:sz w:val="21"/>
                <w:szCs w:val="21"/>
                <w:highlight w:val="none"/>
              </w:rPr>
            </w:pPr>
          </w:p>
        </w:tc>
      </w:tr>
      <w:tr w14:paraId="05A9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46133220">
            <w:pPr>
              <w:rPr>
                <w:rFonts w:hint="eastAsia" w:ascii="宋体" w:hAnsi="宋体" w:eastAsia="宋体" w:cs="宋体"/>
                <w:sz w:val="21"/>
                <w:szCs w:val="21"/>
                <w:highlight w:val="none"/>
              </w:rPr>
            </w:pPr>
          </w:p>
        </w:tc>
        <w:tc>
          <w:tcPr>
            <w:tcW w:w="631" w:type="dxa"/>
            <w:tcBorders>
              <w:top w:val="single" w:color="000000" w:sz="4" w:space="0"/>
              <w:left w:val="nil"/>
              <w:bottom w:val="single" w:color="auto" w:sz="4" w:space="0"/>
              <w:right w:val="single" w:color="000000" w:sz="4" w:space="0"/>
            </w:tcBorders>
            <w:noWrap w:val="0"/>
            <w:vAlign w:val="center"/>
          </w:tcPr>
          <w:p w14:paraId="10F44533">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auto" w:sz="4" w:space="0"/>
              <w:right w:val="single" w:color="000000" w:sz="4" w:space="0"/>
            </w:tcBorders>
            <w:noWrap w:val="0"/>
            <w:vAlign w:val="center"/>
          </w:tcPr>
          <w:p w14:paraId="1DA71A8B">
            <w:pPr>
              <w:rPr>
                <w:rFonts w:hint="eastAsia" w:ascii="宋体" w:hAnsi="宋体" w:eastAsia="宋体" w:cs="宋体"/>
                <w:sz w:val="21"/>
                <w:szCs w:val="21"/>
                <w:highlight w:val="none"/>
              </w:rPr>
            </w:pPr>
          </w:p>
        </w:tc>
        <w:tc>
          <w:tcPr>
            <w:tcW w:w="834" w:type="dxa"/>
            <w:vMerge w:val="continue"/>
            <w:tcBorders>
              <w:top w:val="nil"/>
              <w:left w:val="nil"/>
              <w:bottom w:val="single" w:color="auto" w:sz="4" w:space="0"/>
              <w:right w:val="single" w:color="000000" w:sz="4" w:space="0"/>
            </w:tcBorders>
            <w:noWrap w:val="0"/>
            <w:vAlign w:val="center"/>
          </w:tcPr>
          <w:p w14:paraId="0748CD78">
            <w:pPr>
              <w:rPr>
                <w:rFonts w:hint="eastAsia" w:ascii="宋体" w:hAnsi="宋体" w:eastAsia="宋体" w:cs="宋体"/>
                <w:sz w:val="21"/>
                <w:szCs w:val="21"/>
                <w:highlight w:val="none"/>
              </w:rPr>
            </w:pPr>
          </w:p>
        </w:tc>
        <w:tc>
          <w:tcPr>
            <w:tcW w:w="1245" w:type="dxa"/>
            <w:tcBorders>
              <w:top w:val="single" w:color="000000" w:sz="4" w:space="0"/>
              <w:left w:val="nil"/>
              <w:bottom w:val="single" w:color="auto" w:sz="4" w:space="0"/>
              <w:right w:val="single" w:color="000000" w:sz="4" w:space="0"/>
            </w:tcBorders>
            <w:noWrap w:val="0"/>
            <w:vAlign w:val="center"/>
          </w:tcPr>
          <w:p w14:paraId="3CD7C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000000" w:sz="4" w:space="0"/>
              <w:left w:val="nil"/>
              <w:bottom w:val="single" w:color="auto" w:sz="4" w:space="0"/>
              <w:right w:val="single" w:color="000000" w:sz="4" w:space="0"/>
            </w:tcBorders>
            <w:noWrap w:val="0"/>
            <w:vAlign w:val="center"/>
          </w:tcPr>
          <w:p w14:paraId="7AE47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1555.89</w:t>
            </w:r>
          </w:p>
        </w:tc>
        <w:tc>
          <w:tcPr>
            <w:tcW w:w="4355" w:type="dxa"/>
            <w:vMerge w:val="continue"/>
            <w:tcBorders>
              <w:top w:val="nil"/>
              <w:left w:val="nil"/>
              <w:bottom w:val="single" w:color="auto" w:sz="4" w:space="0"/>
              <w:right w:val="single" w:color="auto" w:sz="4" w:space="0"/>
            </w:tcBorders>
            <w:noWrap w:val="0"/>
            <w:vAlign w:val="center"/>
          </w:tcPr>
          <w:p w14:paraId="32C10581">
            <w:pPr>
              <w:rPr>
                <w:rFonts w:hint="eastAsia" w:ascii="宋体" w:hAnsi="宋体" w:eastAsia="宋体" w:cs="宋体"/>
                <w:sz w:val="21"/>
                <w:szCs w:val="21"/>
                <w:highlight w:val="none"/>
              </w:rPr>
            </w:pPr>
          </w:p>
        </w:tc>
      </w:tr>
      <w:tr w14:paraId="1625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7CD70B0C">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553D8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51</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1ECF9D69">
            <w:pPr>
              <w:rPr>
                <w:rFonts w:hint="eastAsia" w:ascii="宋体" w:hAnsi="宋体" w:eastAsia="宋体" w:cs="宋体"/>
                <w:sz w:val="21"/>
                <w:szCs w:val="21"/>
                <w:highlight w:val="none"/>
              </w:rPr>
            </w:pP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14:paraId="17DC7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西一指廊</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490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2W1-03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EBEE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48.8</w:t>
            </w:r>
          </w:p>
        </w:tc>
        <w:tc>
          <w:tcPr>
            <w:tcW w:w="4355" w:type="dxa"/>
            <w:vMerge w:val="restart"/>
            <w:tcBorders>
              <w:top w:val="single" w:color="auto" w:sz="4" w:space="0"/>
              <w:left w:val="single" w:color="auto" w:sz="4" w:space="0"/>
              <w:bottom w:val="single" w:color="auto" w:sz="4" w:space="0"/>
              <w:right w:val="single" w:color="auto" w:sz="4" w:space="0"/>
            </w:tcBorders>
            <w:noWrap w:val="0"/>
            <w:vAlign w:val="center"/>
          </w:tcPr>
          <w:p w14:paraId="3F979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highlight w:val="none"/>
              </w:rPr>
            </w:pP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1.特产专卖店或综合特产店（含卤制食品）品类：至多引入2家，总面积不得超过90㎡，示意品牌：周黑鸭、小胡鸭、张飞牛肉等</w:t>
            </w:r>
            <w:r>
              <w:rPr>
                <w:rFonts w:hint="eastAsia" w:ascii="宋体" w:hAnsi="宋体" w:eastAsia="宋体" w:cs="宋体"/>
                <w:i w:val="0"/>
                <w:iCs w:val="0"/>
                <w:color w:val="000000"/>
                <w:kern w:val="2"/>
                <w:sz w:val="21"/>
                <w:szCs w:val="21"/>
                <w:highlight w:val="none"/>
                <w:lang w:val="en-US" w:eastAsia="zh-CN" w:bidi="ar"/>
              </w:rPr>
              <w:t>。</w:t>
            </w:r>
          </w:p>
          <w:p w14:paraId="6606074E">
            <w:pPr>
              <w:keepNext w:val="0"/>
              <w:keepLines w:val="0"/>
              <w:widowControl/>
              <w:suppressLineNumbers w:val="0"/>
              <w:spacing w:before="0" w:beforeAutospacing="0" w:after="0" w:afterAutospacing="0"/>
              <w:ind w:left="0" w:leftChars="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2.礼品饰品品类或科技数码品类，</w:t>
            </w:r>
            <w:r>
              <w:rPr>
                <w:rFonts w:hint="eastAsia" w:ascii="宋体" w:hAnsi="宋体" w:eastAsia="宋体" w:cs="宋体"/>
                <w:i w:val="0"/>
                <w:iCs w:val="0"/>
                <w:color w:val="000000"/>
                <w:kern w:val="2"/>
                <w:sz w:val="21"/>
                <w:szCs w:val="21"/>
                <w:highlight w:val="none"/>
                <w:lang w:val="en-US" w:eastAsia="zh-CN" w:bidi="ar"/>
              </w:rPr>
              <w:t>至少引入</w:t>
            </w:r>
            <w:r>
              <w:rPr>
                <w:rFonts w:hint="eastAsia" w:ascii="宋体" w:hAnsi="宋体" w:eastAsia="宋体" w:cs="宋体"/>
                <w:i w:val="0"/>
                <w:iCs w:val="0"/>
                <w:color w:val="000000"/>
                <w:kern w:val="0"/>
                <w:sz w:val="21"/>
                <w:szCs w:val="21"/>
                <w:highlight w:val="none"/>
                <w:lang w:val="en-US" w:eastAsia="zh-CN" w:bidi="ar"/>
              </w:rPr>
              <w:t>1个，示意品牌：She's、倍轻松等。</w:t>
            </w:r>
          </w:p>
          <w:p w14:paraId="4A81E3B9">
            <w:pPr>
              <w:keepNext w:val="0"/>
              <w:keepLines w:val="0"/>
              <w:widowControl/>
              <w:suppressLineNumbers w:val="0"/>
              <w:spacing w:before="0" w:beforeAutospacing="0" w:after="0" w:afterAutospacing="0"/>
              <w:ind w:left="0" w:leftChars="0" w:right="0"/>
              <w:jc w:val="left"/>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注：</w:t>
            </w:r>
            <w:r>
              <w:rPr>
                <w:rFonts w:hint="eastAsia" w:ascii="宋体" w:hAnsi="宋体" w:cs="宋体"/>
                <w:b/>
                <w:bCs/>
                <w:i w:val="0"/>
                <w:iCs w:val="0"/>
                <w:color w:val="000000"/>
                <w:kern w:val="0"/>
                <w:sz w:val="21"/>
                <w:szCs w:val="21"/>
                <w:highlight w:val="none"/>
                <w:lang w:val="en-US" w:eastAsia="zh-CN" w:bidi="ar"/>
              </w:rPr>
              <w:t>本区域</w:t>
            </w:r>
            <w:r>
              <w:rPr>
                <w:rFonts w:hint="eastAsia" w:ascii="宋体" w:hAnsi="宋体" w:eastAsia="宋体" w:cs="宋体"/>
                <w:b/>
                <w:bCs/>
                <w:i w:val="0"/>
                <w:iCs w:val="0"/>
                <w:color w:val="000000"/>
                <w:kern w:val="0"/>
                <w:sz w:val="21"/>
                <w:szCs w:val="21"/>
                <w:highlight w:val="none"/>
                <w:lang w:val="en-US" w:eastAsia="zh-CN" w:bidi="ar"/>
              </w:rPr>
              <w:t>不得经营便利店。</w:t>
            </w:r>
          </w:p>
        </w:tc>
      </w:tr>
      <w:tr w14:paraId="1856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731016AE">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FFBC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52</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7DEDB1D0">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0389F7C7">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E6ED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2W1-08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23DB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36.5</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3C88BB49">
            <w:pPr>
              <w:rPr>
                <w:rFonts w:hint="eastAsia" w:ascii="宋体" w:hAnsi="宋体" w:eastAsia="宋体" w:cs="宋体"/>
                <w:sz w:val="21"/>
                <w:szCs w:val="21"/>
                <w:highlight w:val="none"/>
              </w:rPr>
            </w:pPr>
          </w:p>
        </w:tc>
      </w:tr>
      <w:tr w14:paraId="6111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4" w:type="dxa"/>
            <w:vMerge w:val="continue"/>
            <w:tcBorders>
              <w:top w:val="nil"/>
              <w:left w:val="single" w:color="000000" w:sz="4" w:space="0"/>
              <w:bottom w:val="single" w:color="000000" w:sz="4" w:space="0"/>
              <w:right w:val="single" w:color="auto" w:sz="4" w:space="0"/>
            </w:tcBorders>
            <w:noWrap w:val="0"/>
            <w:vAlign w:val="center"/>
          </w:tcPr>
          <w:p w14:paraId="297E12F1">
            <w:pPr>
              <w:rPr>
                <w:rFonts w:hint="eastAsia" w:ascii="宋体" w:hAnsi="宋体" w:eastAsia="宋体" w:cs="宋体"/>
                <w:sz w:val="21"/>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193A2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53</w:t>
            </w: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4938E256">
            <w:pPr>
              <w:rPr>
                <w:rFonts w:hint="eastAsia" w:ascii="宋体" w:hAnsi="宋体" w:eastAsia="宋体" w:cs="宋体"/>
                <w:sz w:val="21"/>
                <w:szCs w:val="21"/>
                <w:highlight w:val="none"/>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14:paraId="5BAB9E29">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023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2W1-09</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354A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35.91</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7EBD0928">
            <w:pPr>
              <w:rPr>
                <w:rFonts w:hint="eastAsia" w:ascii="宋体" w:hAnsi="宋体" w:eastAsia="宋体" w:cs="宋体"/>
                <w:sz w:val="21"/>
                <w:szCs w:val="21"/>
                <w:highlight w:val="none"/>
              </w:rPr>
            </w:pPr>
          </w:p>
        </w:tc>
      </w:tr>
      <w:tr w14:paraId="3292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56EA8258">
            <w:pPr>
              <w:rPr>
                <w:rFonts w:hint="eastAsia" w:ascii="宋体" w:hAnsi="宋体" w:eastAsia="宋体" w:cs="宋体"/>
                <w:sz w:val="21"/>
                <w:szCs w:val="21"/>
                <w:highlight w:val="none"/>
              </w:rPr>
            </w:pPr>
          </w:p>
        </w:tc>
        <w:tc>
          <w:tcPr>
            <w:tcW w:w="631" w:type="dxa"/>
            <w:tcBorders>
              <w:top w:val="single" w:color="auto" w:sz="4" w:space="0"/>
              <w:left w:val="nil"/>
              <w:bottom w:val="single" w:color="000000" w:sz="4" w:space="0"/>
              <w:right w:val="single" w:color="000000" w:sz="4" w:space="0"/>
            </w:tcBorders>
            <w:noWrap w:val="0"/>
            <w:vAlign w:val="center"/>
          </w:tcPr>
          <w:p w14:paraId="2B244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54</w:t>
            </w:r>
          </w:p>
        </w:tc>
        <w:tc>
          <w:tcPr>
            <w:tcW w:w="700" w:type="dxa"/>
            <w:vMerge w:val="continue"/>
            <w:tcBorders>
              <w:top w:val="single" w:color="auto" w:sz="4" w:space="0"/>
              <w:left w:val="nil"/>
              <w:bottom w:val="single" w:color="000000" w:sz="4" w:space="0"/>
              <w:right w:val="single" w:color="000000" w:sz="4" w:space="0"/>
            </w:tcBorders>
            <w:noWrap w:val="0"/>
            <w:vAlign w:val="center"/>
          </w:tcPr>
          <w:p w14:paraId="35F75484">
            <w:pPr>
              <w:rPr>
                <w:rFonts w:hint="eastAsia" w:ascii="宋体" w:hAnsi="宋体" w:eastAsia="宋体" w:cs="宋体"/>
                <w:sz w:val="21"/>
                <w:szCs w:val="21"/>
                <w:highlight w:val="none"/>
              </w:rPr>
            </w:pPr>
          </w:p>
        </w:tc>
        <w:tc>
          <w:tcPr>
            <w:tcW w:w="834" w:type="dxa"/>
            <w:vMerge w:val="continue"/>
            <w:tcBorders>
              <w:top w:val="single" w:color="auto" w:sz="4" w:space="0"/>
              <w:left w:val="nil"/>
              <w:bottom w:val="single" w:color="000000" w:sz="4" w:space="0"/>
              <w:right w:val="single" w:color="auto" w:sz="4" w:space="0"/>
            </w:tcBorders>
            <w:noWrap w:val="0"/>
            <w:vAlign w:val="center"/>
          </w:tcPr>
          <w:p w14:paraId="65D209B4">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5872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2W1-10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B14A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37.2</w:t>
            </w:r>
          </w:p>
        </w:tc>
        <w:tc>
          <w:tcPr>
            <w:tcW w:w="4355" w:type="dxa"/>
            <w:vMerge w:val="continue"/>
            <w:tcBorders>
              <w:top w:val="single" w:color="auto" w:sz="4" w:space="0"/>
              <w:left w:val="single" w:color="auto" w:sz="4" w:space="0"/>
              <w:bottom w:val="single" w:color="auto" w:sz="4" w:space="0"/>
              <w:right w:val="single" w:color="auto" w:sz="4" w:space="0"/>
            </w:tcBorders>
            <w:noWrap w:val="0"/>
            <w:vAlign w:val="center"/>
          </w:tcPr>
          <w:p w14:paraId="5883E7BC">
            <w:pPr>
              <w:rPr>
                <w:rFonts w:hint="eastAsia" w:ascii="宋体" w:hAnsi="宋体" w:eastAsia="宋体" w:cs="宋体"/>
                <w:sz w:val="21"/>
                <w:szCs w:val="21"/>
                <w:highlight w:val="none"/>
              </w:rPr>
            </w:pPr>
          </w:p>
        </w:tc>
      </w:tr>
      <w:tr w14:paraId="74D1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08C442C3">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6A71D0D6">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000000" w:sz="4" w:space="0"/>
              <w:right w:val="single" w:color="000000" w:sz="4" w:space="0"/>
            </w:tcBorders>
            <w:noWrap w:val="0"/>
            <w:vAlign w:val="center"/>
          </w:tcPr>
          <w:p w14:paraId="38C2F99F">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auto" w:sz="4" w:space="0"/>
            </w:tcBorders>
            <w:noWrap w:val="0"/>
            <w:vAlign w:val="center"/>
          </w:tcPr>
          <w:p w14:paraId="781B9BC9">
            <w:pPr>
              <w:rPr>
                <w:rFonts w:hint="eastAsia" w:ascii="宋体" w:hAnsi="宋体" w:eastAsia="宋体" w:cs="宋体"/>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9A08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ADCE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158.41</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432D536D">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r>
      <w:tr w14:paraId="5210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3BD8D1F3">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32AC1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55</w:t>
            </w:r>
          </w:p>
        </w:tc>
        <w:tc>
          <w:tcPr>
            <w:tcW w:w="700" w:type="dxa"/>
            <w:vMerge w:val="continue"/>
            <w:tcBorders>
              <w:top w:val="nil"/>
              <w:left w:val="nil"/>
              <w:bottom w:val="single" w:color="000000" w:sz="4" w:space="0"/>
              <w:right w:val="single" w:color="000000" w:sz="4" w:space="0"/>
            </w:tcBorders>
            <w:noWrap w:val="0"/>
            <w:vAlign w:val="center"/>
          </w:tcPr>
          <w:p w14:paraId="2228BD36">
            <w:pPr>
              <w:rPr>
                <w:rFonts w:hint="eastAsia" w:ascii="宋体" w:hAnsi="宋体" w:eastAsia="宋体" w:cs="宋体"/>
                <w:sz w:val="21"/>
                <w:szCs w:val="21"/>
                <w:highlight w:val="none"/>
              </w:rPr>
            </w:pPr>
          </w:p>
        </w:tc>
        <w:tc>
          <w:tcPr>
            <w:tcW w:w="834" w:type="dxa"/>
            <w:tcBorders>
              <w:top w:val="single" w:color="000000" w:sz="4" w:space="0"/>
              <w:left w:val="nil"/>
              <w:bottom w:val="single" w:color="000000" w:sz="4" w:space="0"/>
              <w:right w:val="single" w:color="000000" w:sz="4" w:space="0"/>
            </w:tcBorders>
            <w:noWrap w:val="0"/>
            <w:vAlign w:val="center"/>
          </w:tcPr>
          <w:p w14:paraId="3C060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国内出发远机位</w:t>
            </w:r>
          </w:p>
        </w:tc>
        <w:tc>
          <w:tcPr>
            <w:tcW w:w="1245" w:type="dxa"/>
            <w:tcBorders>
              <w:top w:val="single" w:color="auto" w:sz="4" w:space="0"/>
              <w:left w:val="nil"/>
              <w:bottom w:val="single" w:color="000000" w:sz="4" w:space="0"/>
              <w:right w:val="single" w:color="000000" w:sz="4" w:space="0"/>
            </w:tcBorders>
            <w:noWrap w:val="0"/>
            <w:vAlign w:val="center"/>
          </w:tcPr>
          <w:p w14:paraId="5BCB7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1D-02</w:t>
            </w:r>
          </w:p>
        </w:tc>
        <w:tc>
          <w:tcPr>
            <w:tcW w:w="1275" w:type="dxa"/>
            <w:tcBorders>
              <w:top w:val="single" w:color="auto" w:sz="4" w:space="0"/>
              <w:left w:val="nil"/>
              <w:bottom w:val="single" w:color="000000" w:sz="4" w:space="0"/>
              <w:right w:val="single" w:color="000000" w:sz="4" w:space="0"/>
            </w:tcBorders>
            <w:noWrap w:val="0"/>
            <w:vAlign w:val="center"/>
          </w:tcPr>
          <w:p w14:paraId="49D33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41.14</w:t>
            </w:r>
          </w:p>
        </w:tc>
        <w:tc>
          <w:tcPr>
            <w:tcW w:w="4355" w:type="dxa"/>
            <w:tcBorders>
              <w:top w:val="single" w:color="auto" w:sz="4" w:space="0"/>
              <w:left w:val="nil"/>
              <w:bottom w:val="single" w:color="000000" w:sz="4" w:space="0"/>
              <w:right w:val="single" w:color="000000" w:sz="4" w:space="0"/>
            </w:tcBorders>
            <w:noWrap w:val="0"/>
            <w:vAlign w:val="center"/>
          </w:tcPr>
          <w:p w14:paraId="2966867B">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便利店品类，示意品牌：中百罗森、711、TODAY、转森等。</w:t>
            </w:r>
          </w:p>
        </w:tc>
      </w:tr>
      <w:tr w14:paraId="2E08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31ABDE82">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6EEB6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56</w:t>
            </w:r>
          </w:p>
        </w:tc>
        <w:tc>
          <w:tcPr>
            <w:tcW w:w="700" w:type="dxa"/>
            <w:vMerge w:val="continue"/>
            <w:tcBorders>
              <w:top w:val="nil"/>
              <w:left w:val="nil"/>
              <w:bottom w:val="single" w:color="000000" w:sz="4" w:space="0"/>
              <w:right w:val="single" w:color="000000" w:sz="4" w:space="0"/>
            </w:tcBorders>
            <w:noWrap w:val="0"/>
            <w:vAlign w:val="center"/>
          </w:tcPr>
          <w:p w14:paraId="01A7A2DB">
            <w:pPr>
              <w:rPr>
                <w:rFonts w:hint="eastAsia" w:ascii="宋体" w:hAnsi="宋体" w:eastAsia="宋体" w:cs="宋体"/>
                <w:sz w:val="21"/>
                <w:szCs w:val="21"/>
                <w:highlight w:val="none"/>
              </w:rPr>
            </w:pPr>
          </w:p>
        </w:tc>
        <w:tc>
          <w:tcPr>
            <w:tcW w:w="834" w:type="dxa"/>
            <w:vMerge w:val="restart"/>
            <w:tcBorders>
              <w:top w:val="nil"/>
              <w:left w:val="nil"/>
              <w:bottom w:val="single" w:color="000000" w:sz="4" w:space="0"/>
              <w:right w:val="single" w:color="000000" w:sz="4" w:space="0"/>
            </w:tcBorders>
            <w:noWrap w:val="0"/>
            <w:vAlign w:val="center"/>
          </w:tcPr>
          <w:p w14:paraId="487B1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西二指廊</w:t>
            </w:r>
          </w:p>
        </w:tc>
        <w:tc>
          <w:tcPr>
            <w:tcW w:w="1245" w:type="dxa"/>
            <w:tcBorders>
              <w:top w:val="single" w:color="000000" w:sz="4" w:space="0"/>
              <w:left w:val="nil"/>
              <w:bottom w:val="single" w:color="000000" w:sz="4" w:space="0"/>
              <w:right w:val="single" w:color="000000" w:sz="4" w:space="0"/>
            </w:tcBorders>
            <w:noWrap w:val="0"/>
            <w:vAlign w:val="center"/>
          </w:tcPr>
          <w:p w14:paraId="724A8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2W2-06</w:t>
            </w:r>
          </w:p>
        </w:tc>
        <w:tc>
          <w:tcPr>
            <w:tcW w:w="1275" w:type="dxa"/>
            <w:tcBorders>
              <w:top w:val="single" w:color="000000" w:sz="4" w:space="0"/>
              <w:left w:val="nil"/>
              <w:bottom w:val="single" w:color="000000" w:sz="4" w:space="0"/>
              <w:right w:val="single" w:color="000000" w:sz="4" w:space="0"/>
            </w:tcBorders>
            <w:noWrap w:val="0"/>
            <w:vAlign w:val="center"/>
          </w:tcPr>
          <w:p w14:paraId="682E4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35.84</w:t>
            </w:r>
          </w:p>
        </w:tc>
        <w:tc>
          <w:tcPr>
            <w:tcW w:w="4355" w:type="dxa"/>
            <w:vMerge w:val="restart"/>
            <w:tcBorders>
              <w:top w:val="nil"/>
              <w:left w:val="nil"/>
              <w:bottom w:val="single" w:color="000000" w:sz="4" w:space="0"/>
              <w:right w:val="single" w:color="000000" w:sz="4" w:space="0"/>
            </w:tcBorders>
            <w:noWrap w:val="0"/>
            <w:vAlign w:val="center"/>
          </w:tcPr>
          <w:p w14:paraId="0106CC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highlight w:val="none"/>
              </w:rPr>
            </w:pPr>
            <w:r>
              <w:rPr>
                <w:rFonts w:hint="eastAsia" w:ascii="宋体" w:hAnsi="宋体" w:cs="宋体"/>
                <w:i w:val="0"/>
                <w:iCs w:val="0"/>
                <w:color w:val="000000"/>
                <w:kern w:val="0"/>
                <w:sz w:val="21"/>
                <w:szCs w:val="21"/>
                <w:highlight w:val="none"/>
                <w:lang w:val="en-US" w:eastAsia="zh-CN" w:bidi="ar"/>
              </w:rPr>
              <w:t>本区域</w:t>
            </w:r>
            <w:r>
              <w:rPr>
                <w:rFonts w:hint="eastAsia" w:ascii="宋体" w:hAnsi="宋体" w:eastAsia="宋体" w:cs="宋体"/>
                <w:i w:val="0"/>
                <w:iCs w:val="0"/>
                <w:color w:val="000000"/>
                <w:kern w:val="0"/>
                <w:sz w:val="21"/>
                <w:szCs w:val="21"/>
                <w:highlight w:val="none"/>
                <w:lang w:val="en-US" w:eastAsia="zh-CN" w:bidi="ar"/>
              </w:rPr>
              <w:t>经营品类须涵盖但不限于：</w:t>
            </w:r>
            <w:r>
              <w:rPr>
                <w:rFonts w:hint="eastAsia" w:ascii="宋体" w:hAnsi="宋体" w:eastAsia="宋体" w:cs="宋体"/>
                <w:i w:val="0"/>
                <w:iCs w:val="0"/>
                <w:color w:val="000000"/>
                <w:kern w:val="0"/>
                <w:sz w:val="21"/>
                <w:szCs w:val="21"/>
                <w:highlight w:val="none"/>
                <w:lang w:val="en-US" w:eastAsia="zh-CN" w:bidi="ar"/>
              </w:rPr>
              <w:br w:type="textWrapping"/>
            </w:r>
            <w:r>
              <w:rPr>
                <w:rFonts w:hint="eastAsia" w:ascii="宋体" w:hAnsi="宋体" w:eastAsia="宋体" w:cs="宋体"/>
                <w:i w:val="0"/>
                <w:iCs w:val="0"/>
                <w:color w:val="000000"/>
                <w:kern w:val="0"/>
                <w:sz w:val="21"/>
                <w:szCs w:val="21"/>
                <w:highlight w:val="none"/>
                <w:lang w:val="en-US" w:eastAsia="zh-CN" w:bidi="ar"/>
              </w:rPr>
              <w:t>1.特产专卖店或综合特产店（含卤制食品）品类：至多引入2家，总面积不得超过90㎡，示意品牌：周黑鸭、小胡鸭、张飞牛肉等</w:t>
            </w:r>
            <w:r>
              <w:rPr>
                <w:rFonts w:hint="eastAsia" w:ascii="宋体" w:hAnsi="宋体" w:eastAsia="宋体" w:cs="宋体"/>
                <w:i w:val="0"/>
                <w:iCs w:val="0"/>
                <w:color w:val="000000"/>
                <w:kern w:val="2"/>
                <w:sz w:val="21"/>
                <w:szCs w:val="21"/>
                <w:highlight w:val="none"/>
                <w:lang w:val="en-US" w:eastAsia="zh-CN" w:bidi="ar"/>
              </w:rPr>
              <w:t>。</w:t>
            </w:r>
          </w:p>
          <w:p w14:paraId="0B8D69E5">
            <w:pPr>
              <w:keepNext w:val="0"/>
              <w:keepLines w:val="0"/>
              <w:widowControl/>
              <w:suppressLineNumbers w:val="0"/>
              <w:spacing w:before="0" w:beforeAutospacing="0" w:after="0" w:afterAutospacing="0"/>
              <w:ind w:left="0" w:leftChars="0" w:right="0"/>
              <w:jc w:val="left"/>
              <w:textAlignment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2.礼品饰品品类或科技数码品类，</w:t>
            </w:r>
            <w:r>
              <w:rPr>
                <w:rFonts w:hint="eastAsia" w:ascii="宋体" w:hAnsi="宋体" w:eastAsia="宋体" w:cs="宋体"/>
                <w:i w:val="0"/>
                <w:iCs w:val="0"/>
                <w:color w:val="000000"/>
                <w:kern w:val="2"/>
                <w:sz w:val="21"/>
                <w:szCs w:val="21"/>
                <w:highlight w:val="none"/>
                <w:lang w:val="en-US" w:eastAsia="zh-CN" w:bidi="ar"/>
              </w:rPr>
              <w:t>至少引入</w:t>
            </w:r>
            <w:r>
              <w:rPr>
                <w:rFonts w:hint="eastAsia" w:ascii="宋体" w:hAnsi="宋体" w:eastAsia="宋体" w:cs="宋体"/>
                <w:i w:val="0"/>
                <w:iCs w:val="0"/>
                <w:color w:val="000000"/>
                <w:kern w:val="0"/>
                <w:sz w:val="21"/>
                <w:szCs w:val="21"/>
                <w:highlight w:val="none"/>
                <w:lang w:val="en-US" w:eastAsia="zh-CN" w:bidi="ar"/>
              </w:rPr>
              <w:t>1个，示意品牌：She's、倍轻松等。</w:t>
            </w:r>
          </w:p>
          <w:p w14:paraId="5B0928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注：</w:t>
            </w:r>
            <w:r>
              <w:rPr>
                <w:rFonts w:hint="eastAsia" w:ascii="宋体" w:hAnsi="宋体" w:cs="宋体"/>
                <w:b/>
                <w:bCs/>
                <w:i w:val="0"/>
                <w:iCs w:val="0"/>
                <w:color w:val="000000"/>
                <w:kern w:val="0"/>
                <w:sz w:val="21"/>
                <w:szCs w:val="21"/>
                <w:highlight w:val="none"/>
                <w:lang w:val="en-US" w:eastAsia="zh-CN" w:bidi="ar"/>
              </w:rPr>
              <w:t>本区域</w:t>
            </w:r>
            <w:r>
              <w:rPr>
                <w:rFonts w:hint="eastAsia" w:ascii="宋体" w:hAnsi="宋体" w:eastAsia="宋体" w:cs="宋体"/>
                <w:b/>
                <w:bCs/>
                <w:i w:val="0"/>
                <w:iCs w:val="0"/>
                <w:color w:val="000000"/>
                <w:kern w:val="0"/>
                <w:sz w:val="21"/>
                <w:szCs w:val="21"/>
                <w:highlight w:val="none"/>
                <w:lang w:val="en-US" w:eastAsia="zh-CN" w:bidi="ar"/>
              </w:rPr>
              <w:t>不得经营便利店。</w:t>
            </w:r>
          </w:p>
        </w:tc>
      </w:tr>
      <w:tr w14:paraId="654B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807F580">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0E5B1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57</w:t>
            </w:r>
          </w:p>
        </w:tc>
        <w:tc>
          <w:tcPr>
            <w:tcW w:w="700" w:type="dxa"/>
            <w:vMerge w:val="continue"/>
            <w:tcBorders>
              <w:top w:val="nil"/>
              <w:left w:val="nil"/>
              <w:bottom w:val="single" w:color="000000" w:sz="4" w:space="0"/>
              <w:right w:val="single" w:color="000000" w:sz="4" w:space="0"/>
            </w:tcBorders>
            <w:noWrap w:val="0"/>
            <w:vAlign w:val="center"/>
          </w:tcPr>
          <w:p w14:paraId="6412BF66">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7CFDCDAA">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6C53C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2W2-09</w:t>
            </w:r>
          </w:p>
        </w:tc>
        <w:tc>
          <w:tcPr>
            <w:tcW w:w="1275" w:type="dxa"/>
            <w:tcBorders>
              <w:top w:val="single" w:color="000000" w:sz="4" w:space="0"/>
              <w:left w:val="nil"/>
              <w:bottom w:val="single" w:color="000000" w:sz="4" w:space="0"/>
              <w:right w:val="single" w:color="000000" w:sz="4" w:space="0"/>
            </w:tcBorders>
            <w:noWrap w:val="0"/>
            <w:vAlign w:val="center"/>
          </w:tcPr>
          <w:p w14:paraId="06679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37.36</w:t>
            </w:r>
          </w:p>
        </w:tc>
        <w:tc>
          <w:tcPr>
            <w:tcW w:w="4355" w:type="dxa"/>
            <w:vMerge w:val="continue"/>
            <w:tcBorders>
              <w:top w:val="nil"/>
              <w:left w:val="nil"/>
              <w:bottom w:val="single" w:color="000000" w:sz="4" w:space="0"/>
              <w:right w:val="single" w:color="000000" w:sz="4" w:space="0"/>
            </w:tcBorders>
            <w:noWrap w:val="0"/>
            <w:vAlign w:val="center"/>
          </w:tcPr>
          <w:p w14:paraId="29896531">
            <w:pPr>
              <w:rPr>
                <w:rFonts w:hint="eastAsia" w:ascii="宋体" w:hAnsi="宋体" w:eastAsia="宋体" w:cs="宋体"/>
                <w:sz w:val="21"/>
                <w:szCs w:val="21"/>
                <w:highlight w:val="none"/>
              </w:rPr>
            </w:pPr>
          </w:p>
        </w:tc>
      </w:tr>
      <w:tr w14:paraId="53A0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7F1C371E">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09E5A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58</w:t>
            </w:r>
          </w:p>
        </w:tc>
        <w:tc>
          <w:tcPr>
            <w:tcW w:w="700" w:type="dxa"/>
            <w:vMerge w:val="continue"/>
            <w:tcBorders>
              <w:top w:val="nil"/>
              <w:left w:val="nil"/>
              <w:bottom w:val="single" w:color="000000" w:sz="4" w:space="0"/>
              <w:right w:val="single" w:color="000000" w:sz="4" w:space="0"/>
            </w:tcBorders>
            <w:noWrap w:val="0"/>
            <w:vAlign w:val="center"/>
          </w:tcPr>
          <w:p w14:paraId="6353F136">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68370C61">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7EC91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2W2-10</w:t>
            </w:r>
          </w:p>
        </w:tc>
        <w:tc>
          <w:tcPr>
            <w:tcW w:w="1275" w:type="dxa"/>
            <w:tcBorders>
              <w:top w:val="single" w:color="000000" w:sz="4" w:space="0"/>
              <w:left w:val="nil"/>
              <w:bottom w:val="single" w:color="000000" w:sz="4" w:space="0"/>
              <w:right w:val="single" w:color="000000" w:sz="4" w:space="0"/>
            </w:tcBorders>
            <w:noWrap w:val="0"/>
            <w:vAlign w:val="center"/>
          </w:tcPr>
          <w:p w14:paraId="30358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31.77</w:t>
            </w:r>
          </w:p>
        </w:tc>
        <w:tc>
          <w:tcPr>
            <w:tcW w:w="4355" w:type="dxa"/>
            <w:vMerge w:val="continue"/>
            <w:tcBorders>
              <w:top w:val="nil"/>
              <w:left w:val="nil"/>
              <w:bottom w:val="single" w:color="000000" w:sz="4" w:space="0"/>
              <w:right w:val="single" w:color="000000" w:sz="4" w:space="0"/>
            </w:tcBorders>
            <w:noWrap w:val="0"/>
            <w:vAlign w:val="center"/>
          </w:tcPr>
          <w:p w14:paraId="2E2821E6">
            <w:pPr>
              <w:rPr>
                <w:rFonts w:hint="eastAsia" w:ascii="宋体" w:hAnsi="宋体" w:eastAsia="宋体" w:cs="宋体"/>
                <w:sz w:val="21"/>
                <w:szCs w:val="21"/>
                <w:highlight w:val="none"/>
              </w:rPr>
            </w:pPr>
          </w:p>
        </w:tc>
      </w:tr>
      <w:tr w14:paraId="76EB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59A4C5AC">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5A457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59</w:t>
            </w:r>
          </w:p>
        </w:tc>
        <w:tc>
          <w:tcPr>
            <w:tcW w:w="700" w:type="dxa"/>
            <w:vMerge w:val="continue"/>
            <w:tcBorders>
              <w:top w:val="nil"/>
              <w:left w:val="nil"/>
              <w:bottom w:val="single" w:color="000000" w:sz="4" w:space="0"/>
              <w:right w:val="single" w:color="000000" w:sz="4" w:space="0"/>
            </w:tcBorders>
            <w:noWrap w:val="0"/>
            <w:vAlign w:val="center"/>
          </w:tcPr>
          <w:p w14:paraId="2F425E50">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180C639C">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0F5A8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2W2-11</w:t>
            </w:r>
          </w:p>
        </w:tc>
        <w:tc>
          <w:tcPr>
            <w:tcW w:w="1275" w:type="dxa"/>
            <w:tcBorders>
              <w:top w:val="single" w:color="000000" w:sz="4" w:space="0"/>
              <w:left w:val="nil"/>
              <w:bottom w:val="single" w:color="000000" w:sz="4" w:space="0"/>
              <w:right w:val="single" w:color="000000" w:sz="4" w:space="0"/>
            </w:tcBorders>
            <w:noWrap w:val="0"/>
            <w:vAlign w:val="center"/>
          </w:tcPr>
          <w:p w14:paraId="414EA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37.28</w:t>
            </w:r>
          </w:p>
        </w:tc>
        <w:tc>
          <w:tcPr>
            <w:tcW w:w="4355" w:type="dxa"/>
            <w:vMerge w:val="continue"/>
            <w:tcBorders>
              <w:top w:val="nil"/>
              <w:left w:val="nil"/>
              <w:bottom w:val="single" w:color="000000" w:sz="4" w:space="0"/>
              <w:right w:val="single" w:color="000000" w:sz="4" w:space="0"/>
            </w:tcBorders>
            <w:noWrap w:val="0"/>
            <w:vAlign w:val="center"/>
          </w:tcPr>
          <w:p w14:paraId="2C0A68EB">
            <w:pPr>
              <w:rPr>
                <w:rFonts w:hint="eastAsia" w:ascii="宋体" w:hAnsi="宋体" w:eastAsia="宋体" w:cs="宋体"/>
                <w:sz w:val="21"/>
                <w:szCs w:val="21"/>
                <w:highlight w:val="none"/>
              </w:rPr>
            </w:pPr>
          </w:p>
        </w:tc>
      </w:tr>
      <w:tr w14:paraId="79BB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4" w:type="dxa"/>
            <w:vMerge w:val="continue"/>
            <w:tcBorders>
              <w:top w:val="nil"/>
              <w:left w:val="single" w:color="000000" w:sz="4" w:space="0"/>
              <w:bottom w:val="single" w:color="000000" w:sz="4" w:space="0"/>
              <w:right w:val="single" w:color="000000" w:sz="4" w:space="0"/>
            </w:tcBorders>
            <w:noWrap w:val="0"/>
            <w:vAlign w:val="center"/>
          </w:tcPr>
          <w:p w14:paraId="203EA049">
            <w:pPr>
              <w:rPr>
                <w:rFonts w:hint="eastAsia" w:ascii="宋体" w:hAnsi="宋体" w:eastAsia="宋体" w:cs="宋体"/>
                <w:sz w:val="21"/>
                <w:szCs w:val="21"/>
                <w:highlight w:val="none"/>
              </w:rPr>
            </w:pPr>
          </w:p>
        </w:tc>
        <w:tc>
          <w:tcPr>
            <w:tcW w:w="631" w:type="dxa"/>
            <w:tcBorders>
              <w:top w:val="single" w:color="000000" w:sz="4" w:space="0"/>
              <w:left w:val="nil"/>
              <w:bottom w:val="single" w:color="000000" w:sz="4" w:space="0"/>
              <w:right w:val="single" w:color="000000" w:sz="4" w:space="0"/>
            </w:tcBorders>
            <w:noWrap w:val="0"/>
            <w:vAlign w:val="center"/>
          </w:tcPr>
          <w:p w14:paraId="1DD8C08F">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c>
          <w:tcPr>
            <w:tcW w:w="700" w:type="dxa"/>
            <w:vMerge w:val="continue"/>
            <w:tcBorders>
              <w:top w:val="nil"/>
              <w:left w:val="nil"/>
              <w:bottom w:val="single" w:color="000000" w:sz="4" w:space="0"/>
              <w:right w:val="single" w:color="000000" w:sz="4" w:space="0"/>
            </w:tcBorders>
            <w:noWrap w:val="0"/>
            <w:vAlign w:val="center"/>
          </w:tcPr>
          <w:p w14:paraId="3AD8C0C9">
            <w:pPr>
              <w:rPr>
                <w:rFonts w:hint="eastAsia" w:ascii="宋体" w:hAnsi="宋体" w:eastAsia="宋体" w:cs="宋体"/>
                <w:sz w:val="21"/>
                <w:szCs w:val="21"/>
                <w:highlight w:val="none"/>
              </w:rPr>
            </w:pPr>
          </w:p>
        </w:tc>
        <w:tc>
          <w:tcPr>
            <w:tcW w:w="834" w:type="dxa"/>
            <w:vMerge w:val="continue"/>
            <w:tcBorders>
              <w:top w:val="nil"/>
              <w:left w:val="nil"/>
              <w:bottom w:val="single" w:color="000000" w:sz="4" w:space="0"/>
              <w:right w:val="single" w:color="000000" w:sz="4" w:space="0"/>
            </w:tcBorders>
            <w:noWrap w:val="0"/>
            <w:vAlign w:val="center"/>
          </w:tcPr>
          <w:p w14:paraId="24AD3FC4">
            <w:pPr>
              <w:rPr>
                <w:rFonts w:hint="eastAsia" w:ascii="宋体" w:hAnsi="宋体" w:eastAsia="宋体" w:cs="宋体"/>
                <w:sz w:val="21"/>
                <w:szCs w:val="21"/>
                <w:highlight w:val="none"/>
              </w:rPr>
            </w:pPr>
          </w:p>
        </w:tc>
        <w:tc>
          <w:tcPr>
            <w:tcW w:w="1245" w:type="dxa"/>
            <w:tcBorders>
              <w:top w:val="single" w:color="000000" w:sz="4" w:space="0"/>
              <w:left w:val="nil"/>
              <w:bottom w:val="single" w:color="000000" w:sz="4" w:space="0"/>
              <w:right w:val="single" w:color="000000" w:sz="4" w:space="0"/>
            </w:tcBorders>
            <w:noWrap w:val="0"/>
            <w:vAlign w:val="center"/>
          </w:tcPr>
          <w:p w14:paraId="76B34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小计</w:t>
            </w:r>
          </w:p>
        </w:tc>
        <w:tc>
          <w:tcPr>
            <w:tcW w:w="1275" w:type="dxa"/>
            <w:tcBorders>
              <w:top w:val="single" w:color="000000" w:sz="4" w:space="0"/>
              <w:left w:val="nil"/>
              <w:bottom w:val="single" w:color="000000" w:sz="4" w:space="0"/>
              <w:right w:val="single" w:color="000000" w:sz="4" w:space="0"/>
            </w:tcBorders>
            <w:noWrap w:val="0"/>
            <w:vAlign w:val="center"/>
          </w:tcPr>
          <w:p w14:paraId="187DB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i w:val="0"/>
                <w:iCs w:val="0"/>
                <w:color w:val="000000"/>
                <w:kern w:val="0"/>
                <w:sz w:val="21"/>
                <w:szCs w:val="21"/>
                <w:highlight w:val="none"/>
                <w:lang w:val="en-US" w:eastAsia="zh-CN" w:bidi="ar"/>
              </w:rPr>
              <w:t>142.25</w:t>
            </w:r>
          </w:p>
        </w:tc>
        <w:tc>
          <w:tcPr>
            <w:tcW w:w="4355" w:type="dxa"/>
            <w:tcBorders>
              <w:top w:val="single" w:color="000000" w:sz="4" w:space="0"/>
              <w:left w:val="nil"/>
              <w:bottom w:val="single" w:color="000000" w:sz="4" w:space="0"/>
              <w:right w:val="single" w:color="000000" w:sz="4" w:space="0"/>
            </w:tcBorders>
            <w:noWrap w:val="0"/>
            <w:vAlign w:val="center"/>
          </w:tcPr>
          <w:p w14:paraId="5B5AF7B3">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r>
      <w:tr w14:paraId="6E87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24" w:type="dxa"/>
            <w:gridSpan w:val="5"/>
            <w:tcBorders>
              <w:top w:val="single" w:color="000000" w:sz="4" w:space="0"/>
              <w:left w:val="single" w:color="000000" w:sz="4" w:space="0"/>
              <w:bottom w:val="single" w:color="000000" w:sz="4" w:space="0"/>
              <w:right w:val="single" w:color="000000" w:sz="4" w:space="0"/>
            </w:tcBorders>
            <w:noWrap w:val="0"/>
            <w:vAlign w:val="center"/>
          </w:tcPr>
          <w:p w14:paraId="6AECA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rPr>
            </w:pPr>
            <w:r>
              <w:rPr>
                <w:rFonts w:hint="eastAsia" w:ascii="宋体" w:hAnsi="宋体" w:eastAsia="宋体" w:cs="宋体"/>
                <w:b/>
                <w:bCs/>
                <w:color w:val="000000"/>
                <w:kern w:val="2"/>
                <w:sz w:val="21"/>
                <w:szCs w:val="21"/>
                <w:highlight w:val="none"/>
                <w:lang w:val="en-US" w:eastAsia="zh-CN" w:bidi="ar"/>
              </w:rPr>
              <w:t>面积总计</w:t>
            </w:r>
          </w:p>
        </w:tc>
        <w:tc>
          <w:tcPr>
            <w:tcW w:w="1275" w:type="dxa"/>
            <w:tcBorders>
              <w:top w:val="single" w:color="000000" w:sz="4" w:space="0"/>
              <w:left w:val="nil"/>
              <w:bottom w:val="single" w:color="000000" w:sz="4" w:space="0"/>
              <w:right w:val="single" w:color="000000" w:sz="4" w:space="0"/>
            </w:tcBorders>
            <w:noWrap w:val="0"/>
            <w:vAlign w:val="center"/>
          </w:tcPr>
          <w:p w14:paraId="6C8D2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highlight w:val="none"/>
                <w:lang w:val="en-US"/>
              </w:rPr>
            </w:pPr>
            <w:r>
              <w:rPr>
                <w:rFonts w:hint="eastAsia" w:ascii="宋体" w:hAnsi="宋体" w:eastAsia="宋体" w:cs="宋体"/>
                <w:b/>
                <w:bCs/>
                <w:i w:val="0"/>
                <w:iCs w:val="0"/>
                <w:color w:val="000000"/>
                <w:kern w:val="0"/>
                <w:sz w:val="21"/>
                <w:szCs w:val="21"/>
                <w:highlight w:val="none"/>
                <w:lang w:val="en-US" w:eastAsia="zh-CN" w:bidi="ar"/>
              </w:rPr>
              <w:t>3702.06</w:t>
            </w:r>
          </w:p>
        </w:tc>
        <w:tc>
          <w:tcPr>
            <w:tcW w:w="4355" w:type="dxa"/>
            <w:tcBorders>
              <w:top w:val="single" w:color="000000" w:sz="4" w:space="0"/>
              <w:left w:val="nil"/>
              <w:bottom w:val="single" w:color="000000" w:sz="4" w:space="0"/>
              <w:right w:val="single" w:color="000000" w:sz="4" w:space="0"/>
            </w:tcBorders>
            <w:noWrap w:val="0"/>
            <w:vAlign w:val="center"/>
          </w:tcPr>
          <w:p w14:paraId="3CD9015B">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1"/>
                <w:szCs w:val="21"/>
                <w:highlight w:val="none"/>
              </w:rPr>
            </w:pPr>
          </w:p>
        </w:tc>
      </w:tr>
    </w:tbl>
    <w:p w14:paraId="49E77B0D">
      <w:pPr>
        <w:rPr>
          <w:highlight w:val="none"/>
        </w:rPr>
      </w:pPr>
    </w:p>
    <w:p w14:paraId="609ED30F">
      <w:pPr>
        <w:widowControl w:val="0"/>
        <w:numPr>
          <w:ilvl w:val="0"/>
          <w:numId w:val="0"/>
        </w:numPr>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商需求：本次招商旨在利用武汉天河机场的客流、客群的天然优势，改变“商铺出租”的传统商业模式，通过“硬件软件”升级，优化业态布局、注重“沉浸式设计”，打造特色鲜明、风格和谐的主题商业街区，将武汉机场打造成一个秀场，展现“好吃好逛又好玩”的机场商业魅力,提升T3航站楼商业资源价值。</w:t>
      </w:r>
    </w:p>
    <w:p w14:paraId="51E679CF">
      <w:pPr>
        <w:widowControl w:val="0"/>
        <w:numPr>
          <w:ilvl w:val="0"/>
          <w:numId w:val="1"/>
        </w:numPr>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期限：合同期限设置为5+2年（5年协议期满，若成交响应人提出续约，招商人评估其合同期内不存在经营费用欠款且无严重违约事件发生的情况下，可续约2年）。合同执行期限自适用场地交付起（暂定为2024年8月31日）开始计算，装修免租期为适用场地交付之日起最多不超过45个日历日；其中非经营方原因导致的停工，乙方在提供相应证明文件后，可申请延长免租期，具体延长时间以招商人审批为准。若部分店铺在装修免租期内提前完成装修并开业，则该部分店铺从实际开业之日起计算经营费用，其余店铺从装修免租期结束后开始计算经营费用。</w:t>
      </w:r>
    </w:p>
    <w:bookmarkEnd w:id="3"/>
    <w:p w14:paraId="795F55C1">
      <w:pPr>
        <w:pStyle w:val="4"/>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宋体" w:hAnsi="宋体" w:eastAsia="宋体" w:cs="宋体"/>
          <w:b/>
          <w:color w:val="auto"/>
          <w:sz w:val="28"/>
          <w:szCs w:val="28"/>
          <w:highlight w:val="none"/>
        </w:rPr>
      </w:pPr>
      <w:bookmarkStart w:id="4" w:name="_Toc431970292"/>
      <w:bookmarkStart w:id="5" w:name="_Toc6778"/>
      <w:bookmarkStart w:id="6" w:name="_Toc430855197"/>
      <w:r>
        <w:rPr>
          <w:rFonts w:hint="eastAsia" w:ascii="宋体" w:hAnsi="宋体" w:eastAsia="宋体" w:cs="宋体"/>
          <w:b/>
          <w:color w:val="auto"/>
          <w:sz w:val="28"/>
          <w:szCs w:val="28"/>
          <w:highlight w:val="none"/>
        </w:rPr>
        <w:t>二、响应人资格要求</w:t>
      </w:r>
      <w:bookmarkEnd w:id="4"/>
      <w:bookmarkEnd w:id="5"/>
      <w:bookmarkEnd w:id="6"/>
    </w:p>
    <w:p w14:paraId="0AD082C8">
      <w:pPr>
        <w:spacing w:line="360" w:lineRule="auto"/>
        <w:ind w:firstLine="480" w:firstLineChars="200"/>
        <w:rPr>
          <w:rFonts w:hint="eastAsia" w:ascii="宋体" w:hAnsi="宋体" w:eastAsia="宋体" w:cs="宋体"/>
          <w:color w:val="000000"/>
          <w:kern w:val="0"/>
          <w:sz w:val="24"/>
          <w:szCs w:val="24"/>
          <w:highlight w:val="none"/>
          <w:lang w:val="en-US" w:eastAsia="zh-CN" w:bidi="ar"/>
        </w:rPr>
      </w:pPr>
      <w:bookmarkStart w:id="7" w:name="_Toc13632"/>
      <w:bookmarkStart w:id="8" w:name="_Toc430855203"/>
      <w:bookmarkStart w:id="9" w:name="_Toc431970298"/>
      <w:r>
        <w:rPr>
          <w:rFonts w:hint="eastAsia" w:ascii="宋体" w:hAnsi="宋体" w:eastAsia="宋体" w:cs="宋体"/>
          <w:sz w:val="24"/>
          <w:szCs w:val="24"/>
          <w:highlight w:val="none"/>
          <w:lang w:val="en-US" w:eastAsia="zh-CN"/>
        </w:rPr>
        <w:t>1.响应人</w:t>
      </w:r>
      <w:r>
        <w:rPr>
          <w:rFonts w:hint="eastAsia" w:ascii="宋体" w:hAnsi="宋体" w:eastAsia="宋体" w:cs="宋体"/>
          <w:sz w:val="24"/>
          <w:szCs w:val="24"/>
          <w:highlight w:val="none"/>
        </w:rPr>
        <w:t>应为符合中国法律法规及行业经营管理规定、具有行业必要从业执照或资质的境内企业法人，且截至20</w:t>
      </w:r>
      <w:r>
        <w:rPr>
          <w:rFonts w:hint="eastAsia" w:ascii="宋体" w:hAnsi="宋体" w:eastAsia="宋体" w:cs="宋体"/>
          <w:sz w:val="24"/>
          <w:szCs w:val="24"/>
          <w:highlight w:val="none"/>
          <w:lang w:val="en-US" w:eastAsia="zh-CN"/>
        </w:rPr>
        <w:t>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日前，具有</w:t>
      </w:r>
      <w:r>
        <w:rPr>
          <w:rFonts w:hint="eastAsia" w:ascii="宋体" w:hAnsi="宋体" w:eastAsia="宋体" w:cs="宋体"/>
          <w:strike w:val="0"/>
          <w:dstrike w:val="0"/>
          <w:color w:val="auto"/>
          <w:sz w:val="24"/>
          <w:szCs w:val="24"/>
          <w:highlight w:val="none"/>
          <w:lang w:val="en-US" w:eastAsia="zh-CN"/>
        </w:rPr>
        <w:t>5年</w:t>
      </w:r>
      <w:r>
        <w:rPr>
          <w:rFonts w:hint="eastAsia" w:ascii="宋体" w:hAnsi="宋体" w:eastAsia="宋体" w:cs="宋体"/>
          <w:color w:val="auto"/>
          <w:sz w:val="24"/>
          <w:szCs w:val="24"/>
          <w:highlight w:val="none"/>
        </w:rPr>
        <w:t>（含）以上相关运营管理经验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响应人须提供</w:t>
      </w:r>
      <w:r>
        <w:rPr>
          <w:rFonts w:hint="eastAsia" w:ascii="宋体" w:hAnsi="宋体" w:eastAsia="宋体" w:cs="宋体"/>
          <w:color w:val="000000"/>
          <w:kern w:val="0"/>
          <w:sz w:val="24"/>
          <w:szCs w:val="24"/>
          <w:highlight w:val="none"/>
          <w:lang w:val="en-US" w:eastAsia="zh-CN" w:bidi="ar"/>
        </w:rPr>
        <w:t>营业执照，2023年纳税级别B级及以上的证明材料）。</w:t>
      </w:r>
    </w:p>
    <w:p w14:paraId="1C5810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2.响应人须具备自有品牌的生产企业、或自有注册商标的经销商、或具备合法代理资格的代理商；如引进非自有品牌，须提供有效的品牌授权书、特殊行业授权书。</w:t>
      </w:r>
    </w:p>
    <w:p w14:paraId="4C0EB2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.符合运营投标项目所需的国家规定的相关资质条件（营业执照、食品经营许可证等，具体视项目决定）。</w:t>
      </w:r>
    </w:p>
    <w:p w14:paraId="1C989F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.如符合招商条件的</w:t>
      </w:r>
      <w:r>
        <w:rPr>
          <w:rFonts w:hint="eastAsia" w:ascii="宋体" w:hAnsi="宋体" w:eastAsia="宋体" w:cs="宋体"/>
          <w:color w:val="auto"/>
          <w:sz w:val="24"/>
          <w:szCs w:val="24"/>
          <w:highlight w:val="none"/>
          <w:lang w:val="en-US" w:eastAsia="zh-CN"/>
        </w:rPr>
        <w:t>T3航站楼</w:t>
      </w:r>
      <w:r>
        <w:rPr>
          <w:rFonts w:hint="eastAsia" w:ascii="宋体" w:hAnsi="宋体" w:eastAsia="宋体" w:cs="宋体"/>
          <w:color w:val="auto"/>
          <w:sz w:val="24"/>
          <w:szCs w:val="24"/>
          <w:highlight w:val="none"/>
        </w:rPr>
        <w:t>现有</w:t>
      </w:r>
      <w:r>
        <w:rPr>
          <w:rFonts w:hint="eastAsia" w:ascii="宋体" w:hAnsi="宋体" w:eastAsia="宋体" w:cs="宋体"/>
          <w:color w:val="auto"/>
          <w:sz w:val="24"/>
          <w:szCs w:val="24"/>
          <w:highlight w:val="none"/>
          <w:lang w:val="en-US" w:eastAsia="zh-CN"/>
        </w:rPr>
        <w:t>商业项目经营商户或曾经经营商户</w:t>
      </w:r>
      <w:r>
        <w:rPr>
          <w:rFonts w:hint="eastAsia" w:ascii="宋体" w:hAnsi="宋体" w:eastAsia="宋体" w:cs="宋体"/>
          <w:color w:val="auto"/>
          <w:sz w:val="24"/>
          <w:szCs w:val="24"/>
          <w:highlight w:val="none"/>
        </w:rPr>
        <w:t>参与本次招商，不得</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rPr>
        <w:t>招商人存在法律</w:t>
      </w:r>
      <w:r>
        <w:rPr>
          <w:rFonts w:hint="eastAsia" w:ascii="宋体" w:hAnsi="宋体" w:eastAsia="宋体" w:cs="宋体"/>
          <w:color w:val="auto"/>
          <w:sz w:val="24"/>
          <w:szCs w:val="24"/>
          <w:highlight w:val="none"/>
          <w:lang w:eastAsia="zh-CN"/>
        </w:rPr>
        <w:t>仲裁、</w:t>
      </w:r>
      <w:r>
        <w:rPr>
          <w:rFonts w:hint="eastAsia" w:ascii="宋体" w:hAnsi="宋体" w:eastAsia="宋体" w:cs="宋体"/>
          <w:color w:val="auto"/>
          <w:sz w:val="24"/>
          <w:szCs w:val="24"/>
          <w:highlight w:val="none"/>
        </w:rPr>
        <w:t>诉讼关系。</w:t>
      </w:r>
    </w:p>
    <w:p w14:paraId="0A1F3D7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w:t>
      </w:r>
      <w:r>
        <w:rPr>
          <w:rFonts w:hint="eastAsia" w:ascii="宋体" w:hAnsi="宋体" w:eastAsia="宋体" w:cs="宋体"/>
          <w:color w:val="auto"/>
          <w:sz w:val="24"/>
          <w:szCs w:val="24"/>
          <w:highlight w:val="none"/>
        </w:rPr>
        <w:t>以上需提交书面</w:t>
      </w:r>
      <w:r>
        <w:rPr>
          <w:rFonts w:hint="eastAsia" w:ascii="宋体" w:hAnsi="宋体" w:eastAsia="宋体" w:cs="宋体"/>
          <w:color w:val="auto"/>
          <w:sz w:val="24"/>
          <w:szCs w:val="24"/>
          <w:highlight w:val="none"/>
          <w:lang w:eastAsia="zh-CN"/>
        </w:rPr>
        <w:t>承诺及相关</w:t>
      </w:r>
      <w:r>
        <w:rPr>
          <w:rFonts w:hint="eastAsia" w:ascii="宋体" w:hAnsi="宋体" w:eastAsia="宋体" w:cs="宋体"/>
          <w:color w:val="auto"/>
          <w:sz w:val="24"/>
          <w:szCs w:val="24"/>
          <w:highlight w:val="none"/>
        </w:rPr>
        <w:t>文件。</w:t>
      </w:r>
    </w:p>
    <w:p w14:paraId="37372D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.本项目不接受联合体形式参与，有控股及关联的公司只能选择一家公司报名参与，否则将</w:t>
      </w:r>
      <w:r>
        <w:rPr>
          <w:rFonts w:hint="eastAsia" w:ascii="宋体" w:hAnsi="宋体" w:eastAsia="宋体" w:cs="宋体"/>
          <w:sz w:val="24"/>
          <w:szCs w:val="24"/>
          <w:highlight w:val="none"/>
        </w:rPr>
        <w:t>被同时取消参与资格。</w:t>
      </w:r>
    </w:p>
    <w:p w14:paraId="78EF44ED">
      <w:pPr>
        <w:spacing w:line="360" w:lineRule="auto"/>
        <w:ind w:firstLine="480" w:firstLineChars="200"/>
        <w:rPr>
          <w:rFonts w:hint="eastAsia" w:ascii="宋体" w:hAnsi="宋体" w:eastAsia="宋体" w:cs="宋体"/>
          <w:sz w:val="21"/>
          <w:szCs w:val="21"/>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响应人企业实缴资本不得低于</w:t>
      </w:r>
      <w:r>
        <w:rPr>
          <w:rFonts w:hint="eastAsia" w:ascii="宋体" w:hAnsi="宋体" w:cs="宋体"/>
          <w:sz w:val="24"/>
          <w:szCs w:val="24"/>
          <w:highlight w:val="none"/>
          <w:lang w:val="en-US" w:eastAsia="zh-CN"/>
        </w:rPr>
        <w:t>人民币</w:t>
      </w:r>
      <w:r>
        <w:rPr>
          <w:rFonts w:hint="eastAsia" w:ascii="宋体" w:hAnsi="宋体" w:eastAsia="宋体" w:cs="宋体"/>
          <w:sz w:val="24"/>
          <w:szCs w:val="24"/>
          <w:highlight w:val="none"/>
          <w:lang w:val="en-US" w:eastAsia="zh-CN"/>
        </w:rPr>
        <w:t>1000万</w:t>
      </w:r>
      <w:r>
        <w:rPr>
          <w:rFonts w:hint="eastAsia" w:ascii="宋体" w:hAnsi="宋体" w:eastAsia="宋体" w:cs="宋体"/>
          <w:sz w:val="24"/>
          <w:szCs w:val="24"/>
          <w:highlight w:val="none"/>
        </w:rPr>
        <w:t>。企业实缴资本以企查查、天眼查、启信宝等商业平台查询为准。</w:t>
      </w:r>
    </w:p>
    <w:p w14:paraId="2CA14A61">
      <w:pPr>
        <w:pStyle w:val="4"/>
        <w:spacing w:before="156" w:beforeLines="50" w:after="156"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三、报名及</w:t>
      </w:r>
      <w:r>
        <w:rPr>
          <w:rFonts w:hint="eastAsia" w:ascii="宋体" w:hAnsi="宋体" w:eastAsia="宋体" w:cs="宋体"/>
          <w:b/>
          <w:color w:val="auto"/>
          <w:sz w:val="28"/>
          <w:szCs w:val="28"/>
          <w:highlight w:val="none"/>
          <w:lang w:eastAsia="zh-CN"/>
        </w:rPr>
        <w:t>招商</w:t>
      </w:r>
      <w:r>
        <w:rPr>
          <w:rFonts w:hint="eastAsia" w:ascii="宋体" w:hAnsi="宋体" w:eastAsia="宋体" w:cs="宋体"/>
          <w:b/>
          <w:color w:val="auto"/>
          <w:sz w:val="28"/>
          <w:szCs w:val="28"/>
          <w:highlight w:val="none"/>
        </w:rPr>
        <w:t>文件的领取</w:t>
      </w:r>
      <w:bookmarkEnd w:id="7"/>
    </w:p>
    <w:p w14:paraId="56F7313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1、凡有意参与</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的响应人携带有效的法定代表人身份证明或法定代表人授权委托书及身份证原件，于</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日止，每天上午8：30-12：00时、下午14：00-17：00时（节假日除外）到</w:t>
      </w:r>
      <w:r>
        <w:rPr>
          <w:rFonts w:hint="eastAsia" w:ascii="宋体" w:hAnsi="宋体" w:eastAsia="宋体" w:cs="宋体"/>
          <w:color w:val="auto"/>
          <w:sz w:val="24"/>
          <w:highlight w:val="none"/>
          <w:lang w:eastAsia="zh-CN"/>
        </w:rPr>
        <w:t>国信国际工程咨询集团股份有限公司</w:t>
      </w:r>
      <w:r>
        <w:rPr>
          <w:rFonts w:hint="eastAsia" w:ascii="宋体" w:hAnsi="宋体" w:eastAsia="宋体" w:cs="宋体"/>
          <w:color w:val="auto"/>
          <w:sz w:val="24"/>
          <w:highlight w:val="none"/>
          <w:lang w:val="en-US" w:eastAsia="zh-CN"/>
        </w:rPr>
        <w:t>湖北分公司</w:t>
      </w:r>
      <w:r>
        <w:rPr>
          <w:rFonts w:hint="eastAsia" w:ascii="宋体" w:hAnsi="宋体" w:eastAsia="宋体" w:cs="宋体"/>
          <w:color w:val="auto"/>
          <w:sz w:val="24"/>
          <w:highlight w:val="none"/>
        </w:rPr>
        <w:t>（武汉市武昌区体育馆路22号丽江龙城1栋6楼，国信国际工程咨询集团股份有限公司湖北分公司）购买</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文件。</w:t>
      </w:r>
    </w:p>
    <w:p w14:paraId="5751FDC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本项目可</w:t>
      </w:r>
      <w:r>
        <w:rPr>
          <w:rFonts w:hint="eastAsia" w:ascii="宋体" w:hAnsi="宋体" w:eastAsia="宋体" w:cs="宋体"/>
          <w:color w:val="auto"/>
          <w:sz w:val="24"/>
          <w:highlight w:val="none"/>
          <w:lang w:val="en-US" w:eastAsia="zh-CN"/>
        </w:rPr>
        <w:t>线上</w:t>
      </w:r>
      <w:r>
        <w:rPr>
          <w:rFonts w:hint="eastAsia" w:ascii="宋体" w:hAnsi="宋体" w:eastAsia="宋体" w:cs="宋体"/>
          <w:color w:val="auto"/>
          <w:sz w:val="24"/>
          <w:highlight w:val="none"/>
          <w:lang w:eastAsia="zh-CN"/>
        </w:rPr>
        <w:t>获取文件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可将上述资料扫描件发送至</w:t>
      </w:r>
      <w:r>
        <w:rPr>
          <w:rFonts w:hint="eastAsia" w:ascii="宋体" w:hAnsi="宋体" w:eastAsia="宋体" w:cs="宋体"/>
          <w:color w:val="auto"/>
          <w:sz w:val="24"/>
          <w:highlight w:val="none"/>
          <w:lang w:val="en-US" w:eastAsia="zh-CN"/>
        </w:rPr>
        <w:t>493619936</w:t>
      </w:r>
      <w:r>
        <w:rPr>
          <w:rFonts w:hint="eastAsia" w:ascii="宋体" w:hAnsi="宋体" w:eastAsia="宋体" w:cs="宋体"/>
          <w:color w:val="auto"/>
          <w:sz w:val="24"/>
          <w:highlight w:val="none"/>
        </w:rPr>
        <w:t>@qq.com</w:t>
      </w:r>
      <w:r>
        <w:rPr>
          <w:rFonts w:hint="eastAsia" w:ascii="宋体" w:hAnsi="宋体" w:eastAsia="宋体" w:cs="宋体"/>
          <w:color w:val="auto"/>
          <w:sz w:val="24"/>
          <w:highlight w:val="none"/>
          <w:lang w:val="en-US" w:eastAsia="zh-CN"/>
        </w:rPr>
        <w:t>邮箱确认</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代理机构确认后响应人</w:t>
      </w:r>
      <w:r>
        <w:rPr>
          <w:rFonts w:hint="eastAsia" w:ascii="宋体" w:hAnsi="宋体" w:eastAsia="宋体" w:cs="宋体"/>
          <w:color w:val="auto"/>
          <w:sz w:val="24"/>
          <w:highlight w:val="none"/>
        </w:rPr>
        <w:t>将文件款汇至代理机构账户，汇款时备注项目名称、项目编号，汇款成功后代理机构发出文件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汇款户名：</w:t>
      </w:r>
      <w:r>
        <w:rPr>
          <w:rFonts w:hint="eastAsia" w:ascii="宋体" w:hAnsi="宋体" w:eastAsia="宋体" w:cs="宋体"/>
          <w:color w:val="auto"/>
          <w:sz w:val="24"/>
          <w:highlight w:val="none"/>
          <w:lang w:val="en-US" w:eastAsia="zh-CN"/>
        </w:rPr>
        <w:t>国信国际工程咨询集团股份有限公司湖北分公司</w:t>
      </w:r>
      <w:r>
        <w:rPr>
          <w:rFonts w:hint="eastAsia" w:ascii="宋体" w:hAnsi="宋体" w:eastAsia="宋体" w:cs="宋体"/>
          <w:color w:val="auto"/>
          <w:sz w:val="24"/>
          <w:highlight w:val="none"/>
        </w:rPr>
        <w:t>，账号：416040100100173343，开户银行：</w:t>
      </w:r>
      <w:r>
        <w:rPr>
          <w:rFonts w:hint="eastAsia" w:ascii="宋体" w:hAnsi="宋体" w:eastAsia="宋体" w:cs="宋体"/>
          <w:color w:val="auto"/>
          <w:sz w:val="24"/>
          <w:highlight w:val="none"/>
          <w:lang w:val="en-US" w:eastAsia="zh-CN"/>
        </w:rPr>
        <w:t>兴业银行武汉水果湖支行。</w:t>
      </w:r>
    </w:p>
    <w:p w14:paraId="387C19B7">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注：各潜在供应商需先进入http://user.gxzb.com.cn/ztb/unit/login/register.jsp国信招标集团单位入库在线申请提交。</w:t>
      </w:r>
    </w:p>
    <w:p w14:paraId="5CD269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文件售价人民币500元</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，售后不退。</w:t>
      </w:r>
    </w:p>
    <w:p w14:paraId="0623FB2B">
      <w:pPr>
        <w:pStyle w:val="4"/>
        <w:spacing w:before="156" w:beforeLines="50" w:after="156" w:afterLines="50" w:line="360" w:lineRule="auto"/>
        <w:rPr>
          <w:rFonts w:hint="eastAsia" w:ascii="宋体" w:hAnsi="宋体" w:eastAsia="宋体" w:cs="宋体"/>
          <w:b/>
          <w:color w:val="auto"/>
          <w:sz w:val="28"/>
          <w:szCs w:val="28"/>
          <w:highlight w:val="none"/>
        </w:rPr>
      </w:pPr>
      <w:bookmarkStart w:id="10" w:name="_Toc431970297"/>
      <w:bookmarkStart w:id="11" w:name="_Toc430855202"/>
      <w:bookmarkStart w:id="12" w:name="_Toc9776"/>
      <w:r>
        <w:rPr>
          <w:rFonts w:hint="eastAsia" w:ascii="宋体" w:hAnsi="宋体" w:eastAsia="宋体" w:cs="宋体"/>
          <w:b/>
          <w:color w:val="auto"/>
          <w:sz w:val="28"/>
          <w:szCs w:val="28"/>
          <w:highlight w:val="none"/>
        </w:rPr>
        <w:t>四、递交响应文件及磋商</w:t>
      </w:r>
      <w:bookmarkEnd w:id="10"/>
      <w:bookmarkEnd w:id="11"/>
      <w:r>
        <w:rPr>
          <w:rFonts w:hint="eastAsia" w:ascii="宋体" w:hAnsi="宋体" w:eastAsia="宋体" w:cs="宋体"/>
          <w:b/>
          <w:color w:val="auto"/>
          <w:sz w:val="28"/>
          <w:szCs w:val="28"/>
          <w:highlight w:val="none"/>
        </w:rPr>
        <w:t>时间、地点</w:t>
      </w:r>
      <w:bookmarkEnd w:id="12"/>
    </w:p>
    <w:p w14:paraId="111631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1、递交响应文件截止时间：</w:t>
      </w:r>
      <w:r>
        <w:rPr>
          <w:rFonts w:hint="eastAsia" w:ascii="宋体" w:hAnsi="宋体" w:eastAsia="宋体" w:cs="宋体"/>
          <w:color w:val="auto"/>
          <w:sz w:val="24"/>
          <w:highlight w:val="none"/>
          <w:lang w:eastAsia="zh-CN"/>
        </w:rPr>
        <w:t>2024年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bookmarkStart w:id="15" w:name="_GoBack"/>
      <w:bookmarkEnd w:id="15"/>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分整。</w:t>
      </w:r>
    </w:p>
    <w:p w14:paraId="3D5FBD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2、递交响应文件地点及磋商地点：湖北机场集团有限公司综合办公楼A</w:t>
      </w:r>
      <w:r>
        <w:rPr>
          <w:rFonts w:hint="eastAsia" w:ascii="宋体" w:hAnsi="宋体" w:eastAsia="宋体" w:cs="宋体"/>
          <w:color w:val="auto"/>
          <w:sz w:val="24"/>
          <w:highlight w:val="none"/>
          <w:lang w:val="en-US" w:eastAsia="zh-CN"/>
        </w:rPr>
        <w:t>208会议室</w:t>
      </w:r>
      <w:r>
        <w:rPr>
          <w:rFonts w:hint="eastAsia" w:ascii="宋体" w:hAnsi="宋体" w:eastAsia="宋体" w:cs="宋体"/>
          <w:color w:val="auto"/>
          <w:sz w:val="24"/>
          <w:highlight w:val="none"/>
        </w:rPr>
        <w:t>。</w:t>
      </w:r>
    </w:p>
    <w:p w14:paraId="7C105B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3、逾期送达指定地点的或者不按照</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文件要求密封的响应文件，</w:t>
      </w: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人和代理机构不予受理。</w:t>
      </w:r>
    </w:p>
    <w:p w14:paraId="1089DB5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备注：有效响应运营商不足三家的，经评审委员会商议一致后，对于符合</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文件要求，满足</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需求的，可继续采取两家比选或一家直接洽商方式进行评审。对于不满足</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需求的，经评审委员会确认后，可终止</w:t>
      </w:r>
      <w:r>
        <w:rPr>
          <w:rFonts w:hint="eastAsia" w:ascii="宋体" w:hAnsi="宋体" w:eastAsia="宋体" w:cs="宋体"/>
          <w:b/>
          <w:color w:val="auto"/>
          <w:sz w:val="24"/>
          <w:highlight w:val="none"/>
          <w:lang w:eastAsia="zh-CN"/>
        </w:rPr>
        <w:t>招商</w:t>
      </w:r>
      <w:r>
        <w:rPr>
          <w:rFonts w:hint="eastAsia" w:ascii="宋体" w:hAnsi="宋体" w:eastAsia="宋体" w:cs="宋体"/>
          <w:b/>
          <w:color w:val="auto"/>
          <w:sz w:val="24"/>
          <w:highlight w:val="none"/>
        </w:rPr>
        <w:t>。</w:t>
      </w:r>
    </w:p>
    <w:p w14:paraId="126749CC">
      <w:pPr>
        <w:pStyle w:val="4"/>
        <w:spacing w:before="156" w:beforeLines="50" w:after="156" w:afterLines="50" w:line="360" w:lineRule="auto"/>
        <w:rPr>
          <w:rFonts w:hint="eastAsia" w:ascii="宋体" w:hAnsi="宋体" w:eastAsia="宋体" w:cs="宋体"/>
          <w:b/>
          <w:color w:val="auto"/>
          <w:sz w:val="28"/>
          <w:szCs w:val="28"/>
          <w:highlight w:val="none"/>
        </w:rPr>
      </w:pPr>
      <w:bookmarkStart w:id="13" w:name="_Toc26120"/>
      <w:r>
        <w:rPr>
          <w:rFonts w:hint="eastAsia" w:ascii="宋体" w:hAnsi="宋体" w:eastAsia="宋体" w:cs="宋体"/>
          <w:b/>
          <w:color w:val="auto"/>
          <w:sz w:val="28"/>
          <w:szCs w:val="28"/>
          <w:highlight w:val="none"/>
        </w:rPr>
        <w:t>五、发布公告的媒介</w:t>
      </w:r>
      <w:bookmarkEnd w:id="13"/>
    </w:p>
    <w:p w14:paraId="0CBEFAFD">
      <w:pPr>
        <w:snapToGrid w:val="0"/>
        <w:spacing w:line="360" w:lineRule="auto"/>
        <w:ind w:firstLine="480" w:firstLineChars="200"/>
        <w:rPr>
          <w:rFonts w:hint="eastAsia" w:ascii="宋体" w:hAnsi="宋体" w:eastAsia="宋体" w:cs="宋体"/>
          <w:color w:val="auto"/>
          <w:sz w:val="24"/>
          <w:highlight w:val="none"/>
        </w:rPr>
      </w:pPr>
      <w:bookmarkStart w:id="14" w:name="_Toc11065"/>
      <w:r>
        <w:rPr>
          <w:rFonts w:hint="eastAsia" w:ascii="宋体" w:hAnsi="宋体" w:eastAsia="宋体" w:cs="宋体"/>
          <w:color w:val="auto"/>
          <w:sz w:val="24"/>
          <w:highlight w:val="none"/>
        </w:rPr>
        <w:t>本次招商公告同时</w:t>
      </w:r>
      <w:r>
        <w:rPr>
          <w:rFonts w:hint="eastAsia" w:ascii="宋体" w:hAnsi="宋体" w:eastAsia="宋体" w:cs="宋体"/>
          <w:color w:val="auto"/>
          <w:sz w:val="24"/>
          <w:highlight w:val="none"/>
          <w:lang w:val="en-US" w:eastAsia="zh-CN"/>
        </w:rPr>
        <w:t>在中国招标投标公共服务平台(网址：http://www.cebpubservice.com/)、湖北机场集团有限公司（www.whairport.com）</w:t>
      </w:r>
      <w:r>
        <w:rPr>
          <w:rFonts w:hint="eastAsia" w:ascii="宋体" w:hAnsi="宋体" w:eastAsia="宋体" w:cs="宋体"/>
          <w:color w:val="auto"/>
          <w:sz w:val="24"/>
          <w:highlight w:val="none"/>
        </w:rPr>
        <w:t>媒体上发布，其它任何网站不得转载。如有发现，我公司将追究非法转载单位的责任。</w:t>
      </w:r>
    </w:p>
    <w:p w14:paraId="37B0DCE0">
      <w:pPr>
        <w:pStyle w:val="4"/>
        <w:spacing w:before="156" w:beforeLines="50" w:after="156"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六、联系方式</w:t>
      </w:r>
      <w:bookmarkEnd w:id="8"/>
      <w:bookmarkEnd w:id="9"/>
      <w:bookmarkEnd w:id="14"/>
    </w:p>
    <w:p w14:paraId="2DC0F1D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招商</w:t>
      </w:r>
      <w:r>
        <w:rPr>
          <w:rFonts w:hint="eastAsia" w:ascii="宋体" w:hAnsi="宋体" w:eastAsia="宋体" w:cs="宋体"/>
          <w:color w:val="auto"/>
          <w:sz w:val="24"/>
          <w:highlight w:val="none"/>
        </w:rPr>
        <w:t>人：湖北机场集团实业发展有限公司</w:t>
      </w:r>
      <w:r>
        <w:rPr>
          <w:rFonts w:hint="eastAsia" w:ascii="宋体" w:hAnsi="宋体" w:eastAsia="宋体" w:cs="宋体"/>
          <w:color w:val="auto"/>
          <w:sz w:val="24"/>
          <w:highlight w:val="none"/>
          <w:lang w:val="en-US" w:eastAsia="zh-CN"/>
        </w:rPr>
        <w:t xml:space="preserve"> </w:t>
      </w:r>
    </w:p>
    <w:p w14:paraId="5F404E7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val="en-US" w:eastAsia="zh-CN"/>
        </w:rPr>
        <w:t>武汉市黄陂区天河机场内</w:t>
      </w:r>
    </w:p>
    <w:p w14:paraId="6D962C7D">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李</w:t>
      </w:r>
      <w:r>
        <w:rPr>
          <w:rFonts w:hint="eastAsia" w:ascii="宋体" w:hAnsi="宋体" w:eastAsia="宋体" w:cs="宋体"/>
          <w:color w:val="auto"/>
          <w:sz w:val="24"/>
          <w:highlight w:val="none"/>
        </w:rPr>
        <w:t>女士</w:t>
      </w:r>
    </w:p>
    <w:p w14:paraId="0BCF36D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 xml:space="preserve">027-85818281 </w:t>
      </w:r>
    </w:p>
    <w:p w14:paraId="267E12C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代理机构：</w:t>
      </w:r>
      <w:r>
        <w:rPr>
          <w:rFonts w:hint="eastAsia" w:ascii="宋体" w:hAnsi="宋体" w:eastAsia="宋体" w:cs="宋体"/>
          <w:color w:val="auto"/>
          <w:sz w:val="24"/>
          <w:highlight w:val="none"/>
          <w:lang w:eastAsia="zh-CN"/>
        </w:rPr>
        <w:t>国信国际工程咨询集团股份有限公司</w:t>
      </w:r>
    </w:p>
    <w:p w14:paraId="4A31EC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联系地址：武汉市武昌区体育馆路22号丽江龙城1栋6楼</w:t>
      </w:r>
    </w:p>
    <w:p w14:paraId="7377FF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王承丹、刘祥柏、戴唯</w:t>
      </w:r>
    </w:p>
    <w:p w14:paraId="16F8D1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话：027-87238091</w:t>
      </w:r>
    </w:p>
    <w:p w14:paraId="0CFCB3CA">
      <w:pPr>
        <w:jc w:val="right"/>
      </w:pP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ECD03"/>
    <w:multiLevelType w:val="singleLevel"/>
    <w:tmpl w:val="59AECD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TlhNmJkOGE2MjZiNDE5MTA5M2VkZGI3OTliODEifQ=="/>
  </w:docVars>
  <w:rsids>
    <w:rsidRoot w:val="00000000"/>
    <w:rsid w:val="27C82C4B"/>
    <w:rsid w:val="30135F84"/>
    <w:rsid w:val="3988360F"/>
    <w:rsid w:val="60DB6CFB"/>
    <w:rsid w:val="68EC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3321</Words>
  <Characters>4224</Characters>
  <Lines>0</Lines>
  <Paragraphs>0</Paragraphs>
  <TotalTime>2</TotalTime>
  <ScaleCrop>false</ScaleCrop>
  <LinksUpToDate>false</LinksUpToDate>
  <CharactersWithSpaces>4241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2024-08-12T06:07:00Z</dcterms:created>
  <dc:creator>mw</dc:creator>
  <cp:lastModifiedBy>马维</cp:lastModifiedBy>
  <dcterms:modified xsi:type="dcterms:W3CDTF">2024-08-12T08:46:25Z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F427FF570E8F40088A94BD34FEF7C648_12</vt:lpwstr>
  </property>
</Properties>
</file>