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375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</w:rPr>
        <w:t>武汉天河机场航站楼旅客直饮水机2025年度水质质量检测项目成交结果</w:t>
      </w:r>
      <w:r>
        <w:rPr>
          <w:rFonts w:hint="eastAsia" w:ascii="华文中宋" w:hAnsi="华文中宋" w:eastAsia="华文中宋"/>
          <w:lang w:val="en-US" w:eastAsia="zh-CN"/>
        </w:rPr>
        <w:t>公示</w:t>
      </w:r>
    </w:p>
    <w:p w14:paraId="5D68928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4D2748E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项目名称：武汉天河机场航站楼旅客直饮水机2025年度水质质量检测项目</w:t>
      </w:r>
    </w:p>
    <w:p w14:paraId="392DD97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中标人：湖北省阿克瑞德检验检测有限公司</w:t>
      </w:r>
    </w:p>
    <w:p w14:paraId="017C847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中标金额：44800.00（元）</w:t>
      </w:r>
    </w:p>
    <w:p w14:paraId="439DDE6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 w14:paraId="7EEA471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2DCDBAB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：武汉天河机场有限责任公司</w:t>
      </w:r>
    </w:p>
    <w:p w14:paraId="3BC0233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单位地址：武汉市黄陂区天河镇</w:t>
      </w:r>
    </w:p>
    <w:p w14:paraId="113B78A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 系 人：张先生</w:t>
      </w:r>
    </w:p>
    <w:p w14:paraId="645FFE3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话：027-65591129</w:t>
      </w:r>
    </w:p>
    <w:p w14:paraId="5CEF5B3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2．招标代理机构：湖北国华项目管理咨询有限公司</w:t>
      </w:r>
    </w:p>
    <w:p w14:paraId="621334C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单位地址：武汉市武昌区中北路109号中铁1818中心10楼</w:t>
      </w:r>
    </w:p>
    <w:p w14:paraId="5A896FC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联系人：吴娅、杨翔、李贝、刘素芳、王刚、万齐威</w:t>
      </w:r>
    </w:p>
    <w:p w14:paraId="4170288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邮政编码：430071</w:t>
      </w:r>
    </w:p>
    <w:p w14:paraId="40DB964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话：027-87272701</w:t>
      </w:r>
    </w:p>
    <w:p w14:paraId="3CAC20B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湖北国华项目管理咨询有限公司</w:t>
      </w:r>
    </w:p>
    <w:p w14:paraId="58FBE47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04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02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 w14:paraId="31032A9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69F75EA9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一、招标概况</w:t>
      </w:r>
    </w:p>
    <w:p w14:paraId="580DFBE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bookmarkStart w:id="0" w:name="_GoBack"/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武汉天河机场航站楼旅客直饮水机2025年度水质质量检测项目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湖北国华项目管理咨询有限公司8号会议室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武汉市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</w:t>
      </w:r>
      <w:bookmarkEnd w:id="0"/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昌区中北路109号中铁1818中心10楼）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2194"/>
        <w:gridCol w:w="2213"/>
        <w:gridCol w:w="2349"/>
      </w:tblGrid>
      <w:tr w14:paraId="2A1A6E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849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821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554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F09A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55DA0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8A0A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5C5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湖北省阿克瑞德检验检测有限公司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FFA6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武汉市华测检测技术有限公司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E2EE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武汉仲联诚鉴检测技术有限公司</w:t>
            </w:r>
          </w:p>
        </w:tc>
      </w:tr>
      <w:tr w14:paraId="2307C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70D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259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44800.00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64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48090.00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5C37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26000.00</w:t>
            </w:r>
          </w:p>
        </w:tc>
      </w:tr>
      <w:tr w14:paraId="5DA2E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BBAD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质量（如有）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93F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B29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75CD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</w:tr>
      <w:tr w14:paraId="4F4F5A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B1E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0E0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2025年度（自合同签订之日至2025年12月31日）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491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2025年度（自合同签订之日至2025年12月31日）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4B75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2025年度（自合同签订之日至2025年12月31日）</w:t>
            </w:r>
          </w:p>
        </w:tc>
      </w:tr>
    </w:tbl>
    <w:p w14:paraId="65673F6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中科环控环境监测（武汉）有限公司：未提交磋商保证金；</w:t>
            </w:r>
          </w:p>
        </w:tc>
      </w:tr>
    </w:tbl>
    <w:p w14:paraId="2F67A9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7C9C"/>
    <w:rsid w:val="0FFD54BA"/>
    <w:rsid w:val="10F13271"/>
    <w:rsid w:val="167A5AB7"/>
    <w:rsid w:val="31D8734C"/>
    <w:rsid w:val="48234CDC"/>
    <w:rsid w:val="5A930699"/>
    <w:rsid w:val="5AA224B3"/>
    <w:rsid w:val="668D702C"/>
    <w:rsid w:val="788C5ACE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844</Characters>
  <Lines>0</Lines>
  <Paragraphs>0</Paragraphs>
  <TotalTime>0</TotalTime>
  <ScaleCrop>false</ScaleCrop>
  <LinksUpToDate>false</LinksUpToDate>
  <CharactersWithSpaces>859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2024-12-12T08:48:00Z</dcterms:created>
  <dc:creator>Administrator</dc:creator>
  <cp:lastModifiedBy>YangXiang</cp:lastModifiedBy>
  <dcterms:modified xsi:type="dcterms:W3CDTF">2025-04-02T02:44:06Z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2290B2EC834F47F29B85CBC99D1C754A_12</vt:lpwstr>
  </property>
  <property fmtid="{D5CDD505-2E9C-101B-9397-08002B2CF9AE}" pid="4" name="KSOTemplateDocerSaveRecord">
    <vt:lpwstr>eyJoZGlkIjoiZDdlMTY2NTc0OTYwZDEzMDc4NzQ0YjliNWZjMTk0NTkifQ==</vt:lpwstr>
  </property>
</Properties>
</file>