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257A0">
      <w:pPr>
        <w:jc w:val="center"/>
        <w:rPr>
          <w:rFonts w:ascii="方正小标宋简体" w:eastAsia="方正小标宋简体"/>
          <w:sz w:val="36"/>
          <w:szCs w:val="36"/>
        </w:rPr>
      </w:pPr>
      <w:r>
        <w:rPr>
          <w:rFonts w:hint="eastAsia" w:ascii="方正小标宋简体" w:eastAsia="方正小标宋简体"/>
          <w:sz w:val="36"/>
          <w:szCs w:val="36"/>
        </w:rPr>
        <w:t>武汉天河机场皇冠假日及假日酒店开业筹备咨询服务采购项目</w:t>
      </w: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二次</w:t>
      </w:r>
      <w:r>
        <w:rPr>
          <w:rFonts w:hint="eastAsia" w:ascii="方正小标宋简体" w:eastAsia="方正小标宋简体"/>
          <w:sz w:val="36"/>
          <w:szCs w:val="36"/>
          <w:lang w:eastAsia="zh-CN"/>
        </w:rPr>
        <w:t>）</w:t>
      </w:r>
      <w:r>
        <w:rPr>
          <w:rFonts w:hint="eastAsia" w:ascii="方正小标宋简体" w:eastAsia="方正小标宋简体"/>
          <w:sz w:val="36"/>
          <w:szCs w:val="36"/>
        </w:rPr>
        <w:t>成交结果公告</w:t>
      </w:r>
    </w:p>
    <w:p w14:paraId="236C8407">
      <w:pPr>
        <w:spacing w:line="276" w:lineRule="auto"/>
        <w:ind w:firstLine="560" w:firstLineChars="200"/>
        <w:jc w:val="left"/>
        <w:rPr>
          <w:rFonts w:hint="eastAsia" w:ascii="仿宋_GB2312" w:eastAsia="仿宋_GB2312"/>
          <w:sz w:val="28"/>
          <w:szCs w:val="36"/>
        </w:rPr>
      </w:pPr>
    </w:p>
    <w:p w14:paraId="082850D9">
      <w:pPr>
        <w:spacing w:line="276" w:lineRule="auto"/>
        <w:ind w:firstLine="560" w:firstLineChars="200"/>
        <w:jc w:val="left"/>
        <w:rPr>
          <w:rFonts w:ascii="仿宋_GB2312" w:eastAsia="仿宋_GB2312"/>
          <w:sz w:val="28"/>
          <w:szCs w:val="36"/>
        </w:rPr>
      </w:pPr>
      <w:r>
        <w:rPr>
          <w:rFonts w:hint="eastAsia" w:ascii="仿宋_GB2312" w:eastAsia="仿宋_GB2312"/>
          <w:sz w:val="28"/>
          <w:szCs w:val="36"/>
        </w:rPr>
        <w:t>湖北国华项目管理咨询有限公司受湖北机场集团酒店管理有限公司的委托，于202</w:t>
      </w:r>
      <w:r>
        <w:rPr>
          <w:rFonts w:ascii="仿宋_GB2312" w:eastAsia="仿宋_GB2312"/>
          <w:sz w:val="28"/>
          <w:szCs w:val="36"/>
        </w:rPr>
        <w:t>4</w:t>
      </w:r>
      <w:r>
        <w:rPr>
          <w:rFonts w:hint="eastAsia" w:ascii="仿宋_GB2312" w:eastAsia="仿宋_GB2312"/>
          <w:sz w:val="28"/>
          <w:szCs w:val="36"/>
        </w:rPr>
        <w:t>年</w:t>
      </w:r>
      <w:r>
        <w:rPr>
          <w:rFonts w:hint="eastAsia" w:ascii="仿宋_GB2312" w:eastAsia="仿宋_GB2312"/>
          <w:sz w:val="28"/>
          <w:szCs w:val="36"/>
          <w:lang w:val="en-US" w:eastAsia="zh-CN"/>
        </w:rPr>
        <w:t>09</w:t>
      </w:r>
      <w:r>
        <w:rPr>
          <w:rFonts w:hint="eastAsia" w:ascii="仿宋_GB2312" w:eastAsia="仿宋_GB2312"/>
          <w:sz w:val="28"/>
          <w:szCs w:val="36"/>
        </w:rPr>
        <w:t>月2</w:t>
      </w:r>
      <w:r>
        <w:rPr>
          <w:rFonts w:hint="eastAsia" w:ascii="仿宋_GB2312" w:eastAsia="仿宋_GB2312"/>
          <w:sz w:val="28"/>
          <w:szCs w:val="36"/>
          <w:lang w:val="en-US" w:eastAsia="zh-CN"/>
        </w:rPr>
        <w:t>3</w:t>
      </w:r>
      <w:r>
        <w:rPr>
          <w:rFonts w:hint="eastAsia" w:ascii="仿宋_GB2312" w:eastAsia="仿宋_GB2312"/>
          <w:sz w:val="28"/>
          <w:szCs w:val="36"/>
        </w:rPr>
        <w:t>日就其“武汉天河机场皇冠假日及假日酒店开业筹备咨询服务采购项目（二次）”进行</w:t>
      </w:r>
      <w:r>
        <w:rPr>
          <w:rFonts w:hint="eastAsia" w:ascii="仿宋_GB2312" w:eastAsia="仿宋_GB2312"/>
          <w:sz w:val="28"/>
          <w:szCs w:val="36"/>
          <w:lang w:val="en-US" w:eastAsia="zh-CN"/>
        </w:rPr>
        <w:t>直采</w:t>
      </w:r>
      <w:r>
        <w:rPr>
          <w:rFonts w:hint="eastAsia" w:ascii="仿宋_GB2312" w:eastAsia="仿宋_GB2312"/>
          <w:sz w:val="28"/>
          <w:szCs w:val="36"/>
        </w:rPr>
        <w:t>谈判采购。现就本次采购的成交结果公告如下:</w:t>
      </w:r>
    </w:p>
    <w:p w14:paraId="0DB23F65">
      <w:pPr>
        <w:spacing w:line="276" w:lineRule="auto"/>
        <w:jc w:val="left"/>
        <w:rPr>
          <w:rFonts w:hint="eastAsia" w:ascii="仿宋_GB2312" w:eastAsia="仿宋_GB2312"/>
          <w:sz w:val="28"/>
          <w:szCs w:val="36"/>
        </w:rPr>
      </w:pPr>
      <w:r>
        <w:rPr>
          <w:rFonts w:hint="eastAsia" w:ascii="黑体" w:hAnsi="黑体" w:eastAsia="黑体"/>
          <w:sz w:val="28"/>
          <w:szCs w:val="36"/>
        </w:rPr>
        <w:t>一、项目名称:</w:t>
      </w:r>
      <w:r>
        <w:rPr>
          <w:rFonts w:hint="eastAsia"/>
        </w:rPr>
        <w:t xml:space="preserve"> </w:t>
      </w:r>
      <w:r>
        <w:rPr>
          <w:rFonts w:hint="eastAsia" w:ascii="仿宋_GB2312" w:eastAsia="仿宋_GB2312"/>
          <w:sz w:val="28"/>
          <w:szCs w:val="36"/>
        </w:rPr>
        <w:t>武汉天河机场皇冠假日及假日酒店开业筹备咨询服务采购项目（二次）</w:t>
      </w:r>
    </w:p>
    <w:p w14:paraId="52ABCE15">
      <w:pPr>
        <w:spacing w:line="276" w:lineRule="auto"/>
        <w:jc w:val="left"/>
        <w:rPr>
          <w:rFonts w:hint="eastAsia" w:ascii="仿宋_GB2312" w:eastAsia="仿宋_GB2312"/>
          <w:sz w:val="28"/>
          <w:szCs w:val="36"/>
        </w:rPr>
      </w:pPr>
      <w:r>
        <w:rPr>
          <w:rFonts w:hint="eastAsia" w:ascii="黑体" w:hAnsi="黑体" w:eastAsia="黑体"/>
          <w:sz w:val="28"/>
          <w:szCs w:val="36"/>
        </w:rPr>
        <w:t>二、项目编号:</w:t>
      </w:r>
      <w:r>
        <w:t xml:space="preserve"> </w:t>
      </w:r>
      <w:r>
        <w:rPr>
          <w:rFonts w:hint="eastAsia" w:ascii="仿宋_GB2312" w:eastAsia="仿宋_GB2312"/>
          <w:sz w:val="28"/>
          <w:szCs w:val="36"/>
        </w:rPr>
        <w:t>ZB0102-202409-FZBFW1246</w:t>
      </w:r>
    </w:p>
    <w:p w14:paraId="6DD9E029">
      <w:pPr>
        <w:spacing w:line="276" w:lineRule="auto"/>
        <w:jc w:val="left"/>
        <w:rPr>
          <w:rFonts w:hint="default" w:ascii="黑体" w:hAnsi="黑体" w:eastAsia="黑体"/>
          <w:sz w:val="28"/>
          <w:szCs w:val="36"/>
          <w:lang w:val="en-US" w:eastAsia="zh-CN"/>
        </w:rPr>
      </w:pPr>
      <w:r>
        <w:rPr>
          <w:rFonts w:hint="eastAsia" w:ascii="黑体" w:hAnsi="黑体" w:eastAsia="黑体"/>
          <w:sz w:val="28"/>
          <w:szCs w:val="36"/>
          <w:lang w:val="en-US" w:eastAsia="zh-CN"/>
        </w:rPr>
        <w:t>三、采购预算：</w:t>
      </w:r>
      <w:r>
        <w:rPr>
          <w:rFonts w:hint="eastAsia" w:ascii="仿宋_GB2312" w:eastAsia="仿宋_GB2312"/>
          <w:sz w:val="28"/>
          <w:szCs w:val="36"/>
          <w:lang w:val="en-US" w:eastAsia="zh-CN"/>
        </w:rPr>
        <w:t>48万元（含税）</w:t>
      </w:r>
    </w:p>
    <w:p w14:paraId="27CA1504">
      <w:pPr>
        <w:spacing w:line="276" w:lineRule="auto"/>
        <w:jc w:val="left"/>
        <w:rPr>
          <w:rFonts w:ascii="黑体" w:hAnsi="黑体" w:eastAsia="黑体"/>
          <w:sz w:val="28"/>
          <w:szCs w:val="36"/>
        </w:rPr>
      </w:pPr>
      <w:r>
        <w:rPr>
          <w:rFonts w:hint="eastAsia" w:ascii="黑体" w:hAnsi="黑体" w:eastAsia="黑体"/>
          <w:sz w:val="28"/>
          <w:szCs w:val="36"/>
          <w:lang w:val="en-US" w:eastAsia="zh-CN"/>
        </w:rPr>
        <w:t>四</w:t>
      </w:r>
      <w:r>
        <w:rPr>
          <w:rFonts w:hint="eastAsia" w:ascii="黑体" w:hAnsi="黑体" w:eastAsia="黑体"/>
          <w:sz w:val="28"/>
          <w:szCs w:val="36"/>
        </w:rPr>
        <w:t>、谈判信息:</w:t>
      </w:r>
    </w:p>
    <w:p w14:paraId="0B8B49E3">
      <w:pPr>
        <w:spacing w:line="276" w:lineRule="auto"/>
        <w:ind w:firstLine="560" w:firstLineChars="200"/>
        <w:jc w:val="left"/>
        <w:rPr>
          <w:rFonts w:ascii="仿宋_GB2312" w:eastAsia="仿宋_GB2312"/>
          <w:sz w:val="28"/>
          <w:szCs w:val="36"/>
        </w:rPr>
      </w:pPr>
      <w:r>
        <w:rPr>
          <w:rFonts w:hint="eastAsia" w:ascii="仿宋_GB2312" w:eastAsia="仿宋_GB2312"/>
          <w:sz w:val="28"/>
          <w:szCs w:val="36"/>
        </w:rPr>
        <w:t>谈判日期:202</w:t>
      </w:r>
      <w:r>
        <w:rPr>
          <w:rFonts w:ascii="仿宋_GB2312" w:eastAsia="仿宋_GB2312"/>
          <w:sz w:val="28"/>
          <w:szCs w:val="36"/>
        </w:rPr>
        <w:t>4</w:t>
      </w:r>
      <w:r>
        <w:rPr>
          <w:rFonts w:hint="eastAsia" w:ascii="仿宋_GB2312" w:eastAsia="仿宋_GB2312"/>
          <w:sz w:val="28"/>
          <w:szCs w:val="36"/>
        </w:rPr>
        <w:t>年</w:t>
      </w:r>
      <w:r>
        <w:rPr>
          <w:rFonts w:ascii="仿宋_GB2312" w:eastAsia="仿宋_GB2312"/>
          <w:sz w:val="28"/>
          <w:szCs w:val="36"/>
        </w:rPr>
        <w:t>0</w:t>
      </w:r>
      <w:r>
        <w:rPr>
          <w:rFonts w:hint="eastAsia" w:ascii="仿宋_GB2312" w:eastAsia="仿宋_GB2312"/>
          <w:sz w:val="28"/>
          <w:szCs w:val="36"/>
          <w:lang w:val="en-US" w:eastAsia="zh-CN"/>
        </w:rPr>
        <w:t>9</w:t>
      </w:r>
      <w:r>
        <w:rPr>
          <w:rFonts w:hint="eastAsia" w:ascii="仿宋_GB2312" w:eastAsia="仿宋_GB2312"/>
          <w:sz w:val="28"/>
          <w:szCs w:val="36"/>
        </w:rPr>
        <w:t>月2</w:t>
      </w:r>
      <w:r>
        <w:rPr>
          <w:rFonts w:hint="eastAsia" w:ascii="仿宋_GB2312" w:eastAsia="仿宋_GB2312"/>
          <w:sz w:val="28"/>
          <w:szCs w:val="36"/>
          <w:lang w:val="en-US" w:eastAsia="zh-CN"/>
        </w:rPr>
        <w:t>3</w:t>
      </w:r>
      <w:r>
        <w:rPr>
          <w:rFonts w:hint="eastAsia" w:ascii="仿宋_GB2312" w:eastAsia="仿宋_GB2312"/>
          <w:sz w:val="28"/>
          <w:szCs w:val="36"/>
        </w:rPr>
        <w:t>日</w:t>
      </w:r>
      <w:r>
        <w:rPr>
          <w:rFonts w:hint="eastAsia" w:ascii="仿宋_GB2312" w:eastAsia="仿宋_GB2312"/>
          <w:sz w:val="28"/>
          <w:szCs w:val="36"/>
          <w:lang w:val="en-US" w:eastAsia="zh-CN"/>
        </w:rPr>
        <w:t>09</w:t>
      </w:r>
      <w:r>
        <w:rPr>
          <w:rFonts w:hint="eastAsia" w:ascii="仿宋_GB2312" w:eastAsia="仿宋_GB2312"/>
          <w:sz w:val="28"/>
          <w:szCs w:val="36"/>
        </w:rPr>
        <w:t>:30时(北京时间)</w:t>
      </w:r>
    </w:p>
    <w:p w14:paraId="45C8A468">
      <w:pPr>
        <w:spacing w:line="276" w:lineRule="auto"/>
        <w:ind w:firstLine="560" w:firstLineChars="200"/>
        <w:jc w:val="left"/>
        <w:rPr>
          <w:rFonts w:ascii="仿宋_GB2312" w:eastAsia="仿宋_GB2312"/>
          <w:sz w:val="28"/>
          <w:szCs w:val="36"/>
        </w:rPr>
      </w:pPr>
      <w:r>
        <w:rPr>
          <w:rFonts w:hint="eastAsia" w:ascii="仿宋_GB2312" w:eastAsia="仿宋_GB2312"/>
          <w:sz w:val="28"/>
          <w:szCs w:val="36"/>
        </w:rPr>
        <w:t>谈判地点:湖北国华项目管理咨询有限公司</w:t>
      </w:r>
      <w:r>
        <w:rPr>
          <w:rFonts w:hint="eastAsia" w:ascii="仿宋_GB2312" w:eastAsia="仿宋_GB2312"/>
          <w:sz w:val="28"/>
          <w:szCs w:val="36"/>
          <w:lang w:val="en-US" w:eastAsia="zh-CN"/>
        </w:rPr>
        <w:t>4号</w:t>
      </w:r>
      <w:r>
        <w:rPr>
          <w:rFonts w:hint="eastAsia" w:ascii="仿宋_GB2312" w:eastAsia="仿宋_GB2312"/>
          <w:sz w:val="28"/>
          <w:szCs w:val="36"/>
        </w:rPr>
        <w:t>会议室</w:t>
      </w:r>
    </w:p>
    <w:p w14:paraId="19A85F79">
      <w:pPr>
        <w:spacing w:line="276" w:lineRule="auto"/>
        <w:jc w:val="left"/>
        <w:rPr>
          <w:rFonts w:ascii="黑体" w:hAnsi="黑体" w:eastAsia="黑体"/>
          <w:sz w:val="28"/>
          <w:szCs w:val="36"/>
        </w:rPr>
      </w:pPr>
      <w:r>
        <w:rPr>
          <w:rFonts w:hint="eastAsia" w:ascii="黑体" w:hAnsi="黑体" w:eastAsia="黑体"/>
          <w:sz w:val="28"/>
          <w:szCs w:val="36"/>
          <w:lang w:val="en-US" w:eastAsia="zh-CN"/>
        </w:rPr>
        <w:t>五</w:t>
      </w:r>
      <w:r>
        <w:rPr>
          <w:rFonts w:hint="eastAsia" w:ascii="黑体" w:hAnsi="黑体" w:eastAsia="黑体"/>
          <w:sz w:val="28"/>
          <w:szCs w:val="36"/>
        </w:rPr>
        <w:t>、成交信息:</w:t>
      </w:r>
    </w:p>
    <w:p w14:paraId="3C516352">
      <w:pPr>
        <w:spacing w:line="276" w:lineRule="auto"/>
        <w:ind w:left="559" w:leftChars="266" w:firstLine="0" w:firstLineChars="0"/>
        <w:jc w:val="left"/>
        <w:rPr>
          <w:rFonts w:hint="eastAsia" w:ascii="仿宋_GB2312" w:eastAsia="仿宋_GB2312"/>
          <w:sz w:val="28"/>
          <w:szCs w:val="36"/>
          <w:lang w:val="en-US" w:eastAsia="zh-CN"/>
        </w:rPr>
      </w:pPr>
      <w:r>
        <w:rPr>
          <w:rFonts w:hint="eastAsia" w:ascii="仿宋_GB2312" w:eastAsia="仿宋_GB2312"/>
          <w:sz w:val="28"/>
          <w:szCs w:val="36"/>
          <w:lang w:val="en-US" w:eastAsia="zh-CN"/>
        </w:rPr>
        <w:t>成交供应商名称:深圳市华美顾问有限公司</w:t>
      </w:r>
    </w:p>
    <w:p w14:paraId="6B636B3D">
      <w:pPr>
        <w:spacing w:line="276" w:lineRule="auto"/>
        <w:ind w:left="559" w:leftChars="266" w:firstLine="0" w:firstLineChars="0"/>
        <w:jc w:val="left"/>
        <w:rPr>
          <w:rFonts w:hint="eastAsia" w:ascii="仿宋_GB2312" w:eastAsia="仿宋_GB2312"/>
          <w:sz w:val="28"/>
          <w:szCs w:val="36"/>
          <w:lang w:val="en-US" w:eastAsia="zh-CN"/>
        </w:rPr>
      </w:pPr>
      <w:r>
        <w:rPr>
          <w:rFonts w:hint="eastAsia" w:ascii="仿宋_GB2312" w:eastAsia="仿宋_GB2312"/>
          <w:sz w:val="28"/>
          <w:szCs w:val="36"/>
          <w:lang w:val="en-US" w:eastAsia="zh-CN"/>
        </w:rPr>
        <w:t>成交供应商地址:深圳市福田区福田街道益田路5033号深圳平安金融中心70楼06单元</w:t>
      </w:r>
    </w:p>
    <w:p w14:paraId="70B26B09">
      <w:pPr>
        <w:spacing w:line="276" w:lineRule="auto"/>
        <w:ind w:left="559" w:leftChars="266" w:firstLine="0" w:firstLineChars="0"/>
        <w:jc w:val="left"/>
        <w:rPr>
          <w:rFonts w:hint="eastAsia" w:ascii="仿宋_GB2312" w:eastAsia="仿宋_GB2312"/>
          <w:sz w:val="28"/>
          <w:szCs w:val="36"/>
          <w:lang w:val="en-US" w:eastAsia="zh-CN"/>
        </w:rPr>
      </w:pPr>
      <w:r>
        <w:rPr>
          <w:rFonts w:hint="eastAsia" w:ascii="仿宋_GB2312" w:eastAsia="仿宋_GB2312"/>
          <w:sz w:val="28"/>
          <w:szCs w:val="36"/>
          <w:lang w:val="en-US" w:eastAsia="zh-CN"/>
        </w:rPr>
        <w:t>成交金额（人民币）：叁拾玖万陆仟元整(¥396,000.00)</w:t>
      </w:r>
    </w:p>
    <w:p w14:paraId="3B4714DD">
      <w:pPr>
        <w:spacing w:line="276" w:lineRule="auto"/>
        <w:ind w:firstLine="560" w:firstLineChars="200"/>
        <w:jc w:val="left"/>
        <w:rPr>
          <w:rFonts w:hint="eastAsia" w:ascii="仿宋_GB2312" w:eastAsia="仿宋_GB2312"/>
          <w:sz w:val="28"/>
          <w:szCs w:val="36"/>
          <w:lang w:val="en-US" w:eastAsia="zh-CN"/>
        </w:rPr>
      </w:pPr>
      <w:r>
        <w:rPr>
          <w:rFonts w:hint="eastAsia" w:ascii="仿宋_GB2312" w:eastAsia="仿宋_GB2312"/>
          <w:sz w:val="28"/>
          <w:szCs w:val="36"/>
          <w:lang w:val="en-US" w:eastAsia="zh-CN"/>
        </w:rPr>
        <w:t>服务期：6个月</w:t>
      </w:r>
    </w:p>
    <w:p w14:paraId="6015EB89">
      <w:pPr>
        <w:spacing w:line="276" w:lineRule="auto"/>
        <w:jc w:val="left"/>
        <w:rPr>
          <w:rFonts w:ascii="黑体" w:hAnsi="黑体" w:eastAsia="黑体"/>
          <w:sz w:val="28"/>
          <w:szCs w:val="36"/>
        </w:rPr>
      </w:pPr>
      <w:r>
        <w:rPr>
          <w:rFonts w:hint="eastAsia" w:ascii="黑体" w:hAnsi="黑体" w:eastAsia="黑体"/>
          <w:sz w:val="28"/>
          <w:szCs w:val="36"/>
          <w:lang w:val="en-US" w:eastAsia="zh-CN"/>
        </w:rPr>
        <w:t>六</w:t>
      </w:r>
      <w:r>
        <w:rPr>
          <w:rFonts w:hint="eastAsia" w:ascii="黑体" w:hAnsi="黑体" w:eastAsia="黑体"/>
          <w:sz w:val="28"/>
          <w:szCs w:val="36"/>
        </w:rPr>
        <w:t>、成交结果</w:t>
      </w:r>
      <w:r>
        <w:rPr>
          <w:rFonts w:hint="eastAsia" w:ascii="黑体" w:hAnsi="黑体" w:eastAsia="黑体"/>
          <w:sz w:val="28"/>
          <w:szCs w:val="36"/>
          <w:lang w:val="en-US" w:eastAsia="zh-CN"/>
        </w:rPr>
        <w:t>公示期</w:t>
      </w:r>
      <w:r>
        <w:rPr>
          <w:rFonts w:hint="eastAsia" w:ascii="黑体" w:hAnsi="黑体" w:eastAsia="黑体"/>
          <w:sz w:val="28"/>
          <w:szCs w:val="36"/>
        </w:rPr>
        <w:t>:</w:t>
      </w:r>
    </w:p>
    <w:p w14:paraId="2F161ECD">
      <w:pPr>
        <w:spacing w:line="276" w:lineRule="auto"/>
        <w:ind w:firstLine="560" w:firstLineChars="200"/>
        <w:jc w:val="left"/>
        <w:rPr>
          <w:rFonts w:hint="eastAsia" w:ascii="仿宋_GB2312" w:eastAsia="仿宋_GB2312"/>
          <w:sz w:val="28"/>
          <w:szCs w:val="36"/>
        </w:rPr>
      </w:pPr>
      <w:r>
        <w:rPr>
          <w:rFonts w:hint="eastAsia" w:ascii="仿宋_GB2312" w:eastAsia="仿宋_GB2312"/>
          <w:sz w:val="28"/>
          <w:szCs w:val="36"/>
        </w:rPr>
        <w:t>成交结果公示期为成交公告发布之日起三日。相关供应商对成交结果有异议的，可在成交结果公示期内，向湖北国华项目管理咨询有限公司提出异议。提异议时请提交书面异议函一份(法人代表签字、加盖单位公章)，并附相关证据材料。</w:t>
      </w:r>
      <w:bookmarkStart w:id="0" w:name="_GoBack"/>
      <w:bookmarkEnd w:id="0"/>
    </w:p>
    <w:p w14:paraId="625EE22A">
      <w:pPr>
        <w:spacing w:line="276" w:lineRule="auto"/>
        <w:jc w:val="left"/>
        <w:rPr>
          <w:rFonts w:hint="eastAsia" w:ascii="黑体" w:hAnsi="黑体" w:eastAsia="黑体"/>
          <w:sz w:val="28"/>
          <w:szCs w:val="36"/>
          <w:lang w:val="en-US" w:eastAsia="zh-CN"/>
        </w:rPr>
      </w:pPr>
      <w:r>
        <w:rPr>
          <w:rFonts w:hint="eastAsia" w:ascii="黑体" w:hAnsi="黑体" w:eastAsia="黑体"/>
          <w:sz w:val="28"/>
          <w:szCs w:val="36"/>
          <w:lang w:val="en-US" w:eastAsia="zh-CN"/>
        </w:rPr>
        <w:t>七、联系事项:</w:t>
      </w:r>
    </w:p>
    <w:p w14:paraId="34CF73F7">
      <w:pPr>
        <w:spacing w:line="276" w:lineRule="auto"/>
        <w:ind w:firstLine="560" w:firstLineChars="200"/>
        <w:jc w:val="left"/>
        <w:rPr>
          <w:rFonts w:ascii="仿宋_GB2312" w:eastAsia="仿宋_GB2312"/>
          <w:sz w:val="28"/>
          <w:szCs w:val="36"/>
        </w:rPr>
      </w:pPr>
      <w:r>
        <w:rPr>
          <w:rFonts w:hint="eastAsia" w:ascii="仿宋_GB2312" w:eastAsia="仿宋_GB2312"/>
          <w:sz w:val="28"/>
          <w:szCs w:val="36"/>
        </w:rPr>
        <w:t>采购人：湖北机场集团酒店管理有限公司</w:t>
      </w:r>
    </w:p>
    <w:p w14:paraId="15A0888D">
      <w:pPr>
        <w:spacing w:line="276" w:lineRule="auto"/>
        <w:ind w:firstLine="560" w:firstLineChars="200"/>
        <w:jc w:val="left"/>
        <w:rPr>
          <w:rFonts w:ascii="仿宋_GB2312" w:eastAsia="仿宋_GB2312"/>
          <w:sz w:val="28"/>
          <w:szCs w:val="36"/>
        </w:rPr>
      </w:pPr>
      <w:r>
        <w:rPr>
          <w:rFonts w:hint="eastAsia" w:ascii="仿宋_GB2312" w:eastAsia="仿宋_GB2312"/>
          <w:sz w:val="28"/>
          <w:szCs w:val="36"/>
        </w:rPr>
        <w:t>单位地址：武汉市黄陂区天河镇</w:t>
      </w:r>
    </w:p>
    <w:p w14:paraId="4AA33714">
      <w:pPr>
        <w:spacing w:line="276" w:lineRule="auto"/>
        <w:ind w:firstLine="560" w:firstLineChars="200"/>
        <w:jc w:val="left"/>
        <w:rPr>
          <w:rFonts w:hint="default" w:ascii="仿宋_GB2312" w:eastAsia="仿宋_GB2312"/>
          <w:sz w:val="28"/>
          <w:szCs w:val="36"/>
          <w:lang w:val="en-US" w:eastAsia="zh-CN"/>
        </w:rPr>
      </w:pPr>
      <w:r>
        <w:rPr>
          <w:rFonts w:hint="eastAsia" w:ascii="仿宋_GB2312" w:eastAsia="仿宋_GB2312"/>
          <w:sz w:val="28"/>
          <w:szCs w:val="36"/>
        </w:rPr>
        <w:t>联 系 人：</w:t>
      </w:r>
      <w:r>
        <w:rPr>
          <w:rFonts w:hint="eastAsia" w:ascii="仿宋_GB2312" w:eastAsia="仿宋_GB2312"/>
          <w:sz w:val="28"/>
          <w:szCs w:val="36"/>
          <w:lang w:val="en-US" w:eastAsia="zh-CN"/>
        </w:rPr>
        <w:t>刘先生</w:t>
      </w:r>
    </w:p>
    <w:p w14:paraId="7284DA65">
      <w:pPr>
        <w:spacing w:line="276" w:lineRule="auto"/>
        <w:ind w:firstLine="560" w:firstLineChars="200"/>
        <w:jc w:val="left"/>
        <w:rPr>
          <w:rFonts w:ascii="仿宋_GB2312" w:eastAsia="仿宋_GB2312"/>
          <w:sz w:val="28"/>
          <w:szCs w:val="36"/>
        </w:rPr>
      </w:pPr>
      <w:r>
        <w:rPr>
          <w:rFonts w:hint="eastAsia" w:ascii="仿宋_GB2312" w:eastAsia="仿宋_GB2312"/>
          <w:sz w:val="28"/>
          <w:szCs w:val="36"/>
        </w:rPr>
        <w:t>电    话：15902771757</w:t>
      </w:r>
    </w:p>
    <w:p w14:paraId="6DBB569D">
      <w:pPr>
        <w:spacing w:line="276" w:lineRule="auto"/>
        <w:ind w:firstLine="560" w:firstLineChars="200"/>
        <w:jc w:val="left"/>
        <w:rPr>
          <w:rFonts w:ascii="仿宋_GB2312" w:eastAsia="仿宋_GB2312"/>
          <w:sz w:val="28"/>
          <w:szCs w:val="36"/>
        </w:rPr>
      </w:pPr>
      <w:r>
        <w:rPr>
          <w:rFonts w:hint="eastAsia" w:ascii="仿宋_GB2312" w:eastAsia="仿宋_GB2312"/>
          <w:sz w:val="28"/>
          <w:szCs w:val="36"/>
        </w:rPr>
        <w:t>采购代理机构：湖北国华项目管理咨询有限公司</w:t>
      </w:r>
    </w:p>
    <w:p w14:paraId="46F6C40A">
      <w:pPr>
        <w:spacing w:line="276" w:lineRule="auto"/>
        <w:ind w:firstLine="560" w:firstLineChars="200"/>
        <w:jc w:val="left"/>
        <w:rPr>
          <w:rFonts w:ascii="仿宋_GB2312" w:eastAsia="仿宋_GB2312"/>
          <w:sz w:val="28"/>
          <w:szCs w:val="36"/>
        </w:rPr>
      </w:pPr>
      <w:r>
        <w:rPr>
          <w:rFonts w:hint="eastAsia" w:ascii="仿宋_GB2312" w:eastAsia="仿宋_GB2312"/>
          <w:sz w:val="28"/>
          <w:szCs w:val="36"/>
        </w:rPr>
        <w:t>单位地址：武汉市武昌区中北路109号中铁1818中心10楼</w:t>
      </w:r>
    </w:p>
    <w:p w14:paraId="03CB88FB">
      <w:pPr>
        <w:spacing w:line="276" w:lineRule="auto"/>
        <w:ind w:firstLine="560" w:firstLineChars="200"/>
        <w:jc w:val="left"/>
        <w:rPr>
          <w:rFonts w:ascii="仿宋_GB2312" w:eastAsia="仿宋_GB2312"/>
          <w:sz w:val="28"/>
          <w:szCs w:val="36"/>
        </w:rPr>
      </w:pPr>
      <w:r>
        <w:rPr>
          <w:rFonts w:hint="eastAsia" w:ascii="仿宋_GB2312" w:eastAsia="仿宋_GB2312"/>
          <w:sz w:val="28"/>
          <w:szCs w:val="36"/>
        </w:rPr>
        <w:t>联系人：李贝、杨翔、刘素芳、余轶菲、王刚、万齐威</w:t>
      </w:r>
    </w:p>
    <w:p w14:paraId="3252B464">
      <w:pPr>
        <w:spacing w:line="276" w:lineRule="auto"/>
        <w:ind w:firstLine="560" w:firstLineChars="200"/>
        <w:jc w:val="left"/>
        <w:rPr>
          <w:rFonts w:ascii="仿宋_GB2312" w:eastAsia="仿宋_GB2312"/>
          <w:sz w:val="28"/>
          <w:szCs w:val="36"/>
        </w:rPr>
      </w:pPr>
      <w:r>
        <w:rPr>
          <w:rFonts w:hint="eastAsia" w:ascii="仿宋_GB2312" w:eastAsia="仿宋_GB2312"/>
          <w:sz w:val="28"/>
          <w:szCs w:val="36"/>
        </w:rPr>
        <w:t>邮政编码：430071</w:t>
      </w:r>
    </w:p>
    <w:p w14:paraId="555C0358">
      <w:pPr>
        <w:spacing w:line="276" w:lineRule="auto"/>
        <w:ind w:firstLine="560" w:firstLineChars="200"/>
        <w:jc w:val="left"/>
        <w:rPr>
          <w:rFonts w:ascii="仿宋_GB2312" w:eastAsia="仿宋_GB2312"/>
          <w:sz w:val="28"/>
          <w:szCs w:val="36"/>
        </w:rPr>
      </w:pPr>
      <w:r>
        <w:rPr>
          <w:rFonts w:hint="eastAsia" w:ascii="仿宋_GB2312" w:eastAsia="仿宋_GB2312"/>
          <w:sz w:val="28"/>
          <w:szCs w:val="36"/>
        </w:rPr>
        <w:t>电    话：027-87272701</w:t>
      </w:r>
    </w:p>
    <w:p w14:paraId="00A8FFAB">
      <w:pPr>
        <w:spacing w:line="276" w:lineRule="auto"/>
        <w:ind w:firstLine="560" w:firstLineChars="200"/>
        <w:jc w:val="left"/>
        <w:rPr>
          <w:rFonts w:ascii="仿宋_GB2312" w:eastAsia="仿宋_GB2312"/>
          <w:sz w:val="28"/>
          <w:szCs w:val="36"/>
        </w:rPr>
      </w:pPr>
    </w:p>
    <w:p w14:paraId="2E83E69A">
      <w:pPr>
        <w:spacing w:line="276" w:lineRule="auto"/>
        <w:ind w:firstLine="560" w:firstLineChars="200"/>
        <w:jc w:val="right"/>
        <w:rPr>
          <w:rFonts w:hint="eastAsia" w:ascii="仿宋_GB2312" w:eastAsia="仿宋_GB2312"/>
          <w:sz w:val="28"/>
          <w:szCs w:val="36"/>
        </w:rPr>
      </w:pPr>
    </w:p>
    <w:p w14:paraId="5E8D6CDE">
      <w:pPr>
        <w:spacing w:line="276" w:lineRule="auto"/>
        <w:ind w:firstLine="560" w:firstLineChars="200"/>
        <w:jc w:val="right"/>
        <w:rPr>
          <w:rFonts w:ascii="仿宋_GB2312" w:eastAsia="仿宋_GB2312"/>
          <w:sz w:val="28"/>
          <w:szCs w:val="36"/>
        </w:rPr>
      </w:pPr>
      <w:r>
        <w:rPr>
          <w:rFonts w:hint="eastAsia" w:ascii="仿宋_GB2312" w:eastAsia="仿宋_GB2312"/>
          <w:sz w:val="28"/>
          <w:szCs w:val="36"/>
        </w:rPr>
        <w:t>湖北国华项目管理咨询有限公司</w:t>
      </w:r>
    </w:p>
    <w:p w14:paraId="605DBDD3">
      <w:pPr>
        <w:spacing w:line="276" w:lineRule="auto"/>
        <w:ind w:firstLine="560" w:firstLineChars="200"/>
        <w:jc w:val="right"/>
        <w:rPr>
          <w:rFonts w:ascii="仿宋_GB2312" w:eastAsia="仿宋_GB2312"/>
          <w:sz w:val="28"/>
          <w:szCs w:val="36"/>
        </w:rPr>
      </w:pPr>
      <w:r>
        <w:rPr>
          <w:rFonts w:hint="eastAsia" w:ascii="仿宋_GB2312" w:eastAsia="仿宋_GB2312"/>
          <w:sz w:val="28"/>
          <w:szCs w:val="36"/>
        </w:rPr>
        <w:t>202</w:t>
      </w:r>
      <w:r>
        <w:rPr>
          <w:rFonts w:ascii="仿宋_GB2312" w:eastAsia="仿宋_GB2312"/>
          <w:sz w:val="28"/>
          <w:szCs w:val="36"/>
        </w:rPr>
        <w:t>4</w:t>
      </w:r>
      <w:r>
        <w:rPr>
          <w:rFonts w:hint="eastAsia" w:ascii="仿宋_GB2312" w:eastAsia="仿宋_GB2312"/>
          <w:sz w:val="28"/>
          <w:szCs w:val="36"/>
        </w:rPr>
        <w:t>年</w:t>
      </w:r>
      <w:r>
        <w:rPr>
          <w:rFonts w:hint="eastAsia" w:ascii="仿宋_GB2312" w:eastAsia="仿宋_GB2312"/>
          <w:sz w:val="28"/>
          <w:szCs w:val="36"/>
          <w:lang w:val="en-US" w:eastAsia="zh-CN"/>
        </w:rPr>
        <w:t>09</w:t>
      </w:r>
      <w:r>
        <w:rPr>
          <w:rFonts w:hint="eastAsia" w:ascii="仿宋_GB2312" w:eastAsia="仿宋_GB2312"/>
          <w:sz w:val="28"/>
          <w:szCs w:val="36"/>
        </w:rPr>
        <w:t>月</w:t>
      </w:r>
      <w:r>
        <w:rPr>
          <w:rFonts w:hint="eastAsia" w:ascii="仿宋_GB2312" w:eastAsia="仿宋_GB2312"/>
          <w:sz w:val="28"/>
          <w:szCs w:val="36"/>
          <w:lang w:val="en-US" w:eastAsia="zh-CN"/>
        </w:rPr>
        <w:t>23</w:t>
      </w:r>
      <w:r>
        <w:rPr>
          <w:rFonts w:hint="eastAsia" w:ascii="仿宋_GB2312" w:eastAsia="仿宋_GB2312"/>
          <w:sz w:val="28"/>
          <w:szCs w:val="36"/>
        </w:rPr>
        <w:t>日</w:t>
      </w:r>
    </w:p>
    <w:sectPr>
      <w:headerReference r:id="rId3" w:type="default"/>
      <w:pgSz w:w="11906" w:h="16838"/>
      <w:pgMar w:top="1440" w:right="1633" w:bottom="1383"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943E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lMTY2NTc0OTYwZDEzMDc4NzQ0YjliNWZjMTk0NTkifQ=="/>
  </w:docVars>
  <w:rsids>
    <w:rsidRoot w:val="00172A27"/>
    <w:rsid w:val="00011CBA"/>
    <w:rsid w:val="00017DEC"/>
    <w:rsid w:val="000579DB"/>
    <w:rsid w:val="0007312E"/>
    <w:rsid w:val="00095E6E"/>
    <w:rsid w:val="000F129A"/>
    <w:rsid w:val="001046DC"/>
    <w:rsid w:val="001260F3"/>
    <w:rsid w:val="00127432"/>
    <w:rsid w:val="00171BCB"/>
    <w:rsid w:val="00172A27"/>
    <w:rsid w:val="00173DFB"/>
    <w:rsid w:val="00183D4E"/>
    <w:rsid w:val="001A7178"/>
    <w:rsid w:val="001E3932"/>
    <w:rsid w:val="001E4AE4"/>
    <w:rsid w:val="001F0881"/>
    <w:rsid w:val="00202D91"/>
    <w:rsid w:val="00221AEC"/>
    <w:rsid w:val="00226B39"/>
    <w:rsid w:val="00261BEB"/>
    <w:rsid w:val="00261EF7"/>
    <w:rsid w:val="00272DBF"/>
    <w:rsid w:val="00285702"/>
    <w:rsid w:val="0029210E"/>
    <w:rsid w:val="002A6157"/>
    <w:rsid w:val="002D0D7E"/>
    <w:rsid w:val="002E5C1C"/>
    <w:rsid w:val="00303531"/>
    <w:rsid w:val="003211A5"/>
    <w:rsid w:val="0038099C"/>
    <w:rsid w:val="003A065C"/>
    <w:rsid w:val="003C15FC"/>
    <w:rsid w:val="003D17CD"/>
    <w:rsid w:val="003D412C"/>
    <w:rsid w:val="003D5901"/>
    <w:rsid w:val="003E1410"/>
    <w:rsid w:val="003E688D"/>
    <w:rsid w:val="004011DF"/>
    <w:rsid w:val="004172A1"/>
    <w:rsid w:val="00430C75"/>
    <w:rsid w:val="004477F0"/>
    <w:rsid w:val="00450D2C"/>
    <w:rsid w:val="00481149"/>
    <w:rsid w:val="00493C5B"/>
    <w:rsid w:val="004A4011"/>
    <w:rsid w:val="004C2AA2"/>
    <w:rsid w:val="004D2137"/>
    <w:rsid w:val="004F027E"/>
    <w:rsid w:val="00532CFF"/>
    <w:rsid w:val="005424C7"/>
    <w:rsid w:val="00543ACB"/>
    <w:rsid w:val="0054748C"/>
    <w:rsid w:val="00563E5A"/>
    <w:rsid w:val="00563FE2"/>
    <w:rsid w:val="005650C4"/>
    <w:rsid w:val="00565843"/>
    <w:rsid w:val="005950D4"/>
    <w:rsid w:val="005B443F"/>
    <w:rsid w:val="005C7945"/>
    <w:rsid w:val="005E1D30"/>
    <w:rsid w:val="0061252C"/>
    <w:rsid w:val="00613E0D"/>
    <w:rsid w:val="00614261"/>
    <w:rsid w:val="006144E8"/>
    <w:rsid w:val="00616A72"/>
    <w:rsid w:val="00626B36"/>
    <w:rsid w:val="0062797E"/>
    <w:rsid w:val="00632348"/>
    <w:rsid w:val="00633F89"/>
    <w:rsid w:val="00643F31"/>
    <w:rsid w:val="0064443F"/>
    <w:rsid w:val="006B1E23"/>
    <w:rsid w:val="006D08FE"/>
    <w:rsid w:val="006F46DA"/>
    <w:rsid w:val="00712D0D"/>
    <w:rsid w:val="00714D30"/>
    <w:rsid w:val="0073144F"/>
    <w:rsid w:val="007B3ADB"/>
    <w:rsid w:val="007B6959"/>
    <w:rsid w:val="008039C0"/>
    <w:rsid w:val="0086423F"/>
    <w:rsid w:val="00872A97"/>
    <w:rsid w:val="008B1C43"/>
    <w:rsid w:val="008C085A"/>
    <w:rsid w:val="008C322B"/>
    <w:rsid w:val="008C43BF"/>
    <w:rsid w:val="008F6421"/>
    <w:rsid w:val="00901454"/>
    <w:rsid w:val="009219C7"/>
    <w:rsid w:val="00921B50"/>
    <w:rsid w:val="00952149"/>
    <w:rsid w:val="00963B2E"/>
    <w:rsid w:val="009842D8"/>
    <w:rsid w:val="009928B1"/>
    <w:rsid w:val="009A489D"/>
    <w:rsid w:val="009E0639"/>
    <w:rsid w:val="009F1666"/>
    <w:rsid w:val="009F6720"/>
    <w:rsid w:val="00A250EF"/>
    <w:rsid w:val="00A34D7D"/>
    <w:rsid w:val="00A678B7"/>
    <w:rsid w:val="00A9096E"/>
    <w:rsid w:val="00A95772"/>
    <w:rsid w:val="00AA6AAD"/>
    <w:rsid w:val="00AA726D"/>
    <w:rsid w:val="00AB690A"/>
    <w:rsid w:val="00AE4F71"/>
    <w:rsid w:val="00AF03D3"/>
    <w:rsid w:val="00B036DE"/>
    <w:rsid w:val="00B217DE"/>
    <w:rsid w:val="00B26A97"/>
    <w:rsid w:val="00B32B99"/>
    <w:rsid w:val="00B70ECF"/>
    <w:rsid w:val="00B819B1"/>
    <w:rsid w:val="00B93B77"/>
    <w:rsid w:val="00B971B3"/>
    <w:rsid w:val="00BD06A5"/>
    <w:rsid w:val="00BD2E0D"/>
    <w:rsid w:val="00BF1B7A"/>
    <w:rsid w:val="00BF6895"/>
    <w:rsid w:val="00C07954"/>
    <w:rsid w:val="00C62700"/>
    <w:rsid w:val="00C9614E"/>
    <w:rsid w:val="00CB019E"/>
    <w:rsid w:val="00CB2C0E"/>
    <w:rsid w:val="00CD03EF"/>
    <w:rsid w:val="00CF0690"/>
    <w:rsid w:val="00D35A73"/>
    <w:rsid w:val="00D37AB4"/>
    <w:rsid w:val="00D44C3F"/>
    <w:rsid w:val="00D57AAF"/>
    <w:rsid w:val="00D741A8"/>
    <w:rsid w:val="00DA14C7"/>
    <w:rsid w:val="00DB7F88"/>
    <w:rsid w:val="00DC3E2D"/>
    <w:rsid w:val="00DF6205"/>
    <w:rsid w:val="00E03C2D"/>
    <w:rsid w:val="00E16CB6"/>
    <w:rsid w:val="00E26CF6"/>
    <w:rsid w:val="00E51375"/>
    <w:rsid w:val="00E5754A"/>
    <w:rsid w:val="00E71D04"/>
    <w:rsid w:val="00E71FEC"/>
    <w:rsid w:val="00E759B3"/>
    <w:rsid w:val="00E85AE7"/>
    <w:rsid w:val="00EB241F"/>
    <w:rsid w:val="00EB4252"/>
    <w:rsid w:val="00F259B4"/>
    <w:rsid w:val="00F36068"/>
    <w:rsid w:val="00F37C67"/>
    <w:rsid w:val="00F526CE"/>
    <w:rsid w:val="00F64795"/>
    <w:rsid w:val="00F7002C"/>
    <w:rsid w:val="00F90D23"/>
    <w:rsid w:val="00FB3901"/>
    <w:rsid w:val="00FC67E5"/>
    <w:rsid w:val="00FC702F"/>
    <w:rsid w:val="011354D0"/>
    <w:rsid w:val="0273010D"/>
    <w:rsid w:val="02D86249"/>
    <w:rsid w:val="05AF5900"/>
    <w:rsid w:val="06105A44"/>
    <w:rsid w:val="06324807"/>
    <w:rsid w:val="06915C54"/>
    <w:rsid w:val="06CD5EF7"/>
    <w:rsid w:val="072A067F"/>
    <w:rsid w:val="07663F30"/>
    <w:rsid w:val="07685698"/>
    <w:rsid w:val="076A7B6D"/>
    <w:rsid w:val="076B4BC8"/>
    <w:rsid w:val="080B3713"/>
    <w:rsid w:val="083614EF"/>
    <w:rsid w:val="08761ABF"/>
    <w:rsid w:val="08DE3DD7"/>
    <w:rsid w:val="09436EC0"/>
    <w:rsid w:val="09E96F92"/>
    <w:rsid w:val="0A1F32BE"/>
    <w:rsid w:val="0AC615C6"/>
    <w:rsid w:val="0BF04F1D"/>
    <w:rsid w:val="0DB63E8C"/>
    <w:rsid w:val="0E850AB0"/>
    <w:rsid w:val="0F0D3C40"/>
    <w:rsid w:val="0F2F6D90"/>
    <w:rsid w:val="0F7718EE"/>
    <w:rsid w:val="0F854E46"/>
    <w:rsid w:val="0FBD2248"/>
    <w:rsid w:val="0FC41FA8"/>
    <w:rsid w:val="0FFA775D"/>
    <w:rsid w:val="10727C56"/>
    <w:rsid w:val="12591550"/>
    <w:rsid w:val="130059ED"/>
    <w:rsid w:val="131577DB"/>
    <w:rsid w:val="13334920"/>
    <w:rsid w:val="148B12E6"/>
    <w:rsid w:val="14CD0969"/>
    <w:rsid w:val="15106FD5"/>
    <w:rsid w:val="15301B63"/>
    <w:rsid w:val="15325C06"/>
    <w:rsid w:val="15D9793B"/>
    <w:rsid w:val="166462FE"/>
    <w:rsid w:val="16A668AC"/>
    <w:rsid w:val="174F3A55"/>
    <w:rsid w:val="176048E7"/>
    <w:rsid w:val="17C3110C"/>
    <w:rsid w:val="193D63F7"/>
    <w:rsid w:val="1A536279"/>
    <w:rsid w:val="1AE268C5"/>
    <w:rsid w:val="1B0B3181"/>
    <w:rsid w:val="1D553FAD"/>
    <w:rsid w:val="1DF22D03"/>
    <w:rsid w:val="1FE90767"/>
    <w:rsid w:val="204249EC"/>
    <w:rsid w:val="20611842"/>
    <w:rsid w:val="21246D4B"/>
    <w:rsid w:val="22524574"/>
    <w:rsid w:val="22CF0F38"/>
    <w:rsid w:val="236A1ABD"/>
    <w:rsid w:val="256C14CF"/>
    <w:rsid w:val="26876F79"/>
    <w:rsid w:val="269038D0"/>
    <w:rsid w:val="26A8076E"/>
    <w:rsid w:val="26C32B62"/>
    <w:rsid w:val="27164A60"/>
    <w:rsid w:val="27431FFA"/>
    <w:rsid w:val="27B42604"/>
    <w:rsid w:val="27DF1C1D"/>
    <w:rsid w:val="2815766F"/>
    <w:rsid w:val="28DD06D1"/>
    <w:rsid w:val="28F677CC"/>
    <w:rsid w:val="29772BC9"/>
    <w:rsid w:val="2ADE14E1"/>
    <w:rsid w:val="2BA1471A"/>
    <w:rsid w:val="2C1A73AB"/>
    <w:rsid w:val="2C4A4164"/>
    <w:rsid w:val="2D964B2C"/>
    <w:rsid w:val="2EEA7AE6"/>
    <w:rsid w:val="2F8774B9"/>
    <w:rsid w:val="2FD8767E"/>
    <w:rsid w:val="2FF975F4"/>
    <w:rsid w:val="303F0A7D"/>
    <w:rsid w:val="306829DF"/>
    <w:rsid w:val="30B2615B"/>
    <w:rsid w:val="327C624C"/>
    <w:rsid w:val="329E2D80"/>
    <w:rsid w:val="33272060"/>
    <w:rsid w:val="332E7A1F"/>
    <w:rsid w:val="33DF5201"/>
    <w:rsid w:val="34072CE6"/>
    <w:rsid w:val="34CC172C"/>
    <w:rsid w:val="358C67AB"/>
    <w:rsid w:val="35D42696"/>
    <w:rsid w:val="3635547B"/>
    <w:rsid w:val="36A66A34"/>
    <w:rsid w:val="36B33C92"/>
    <w:rsid w:val="37E706C5"/>
    <w:rsid w:val="380218FA"/>
    <w:rsid w:val="38666730"/>
    <w:rsid w:val="39FB4F53"/>
    <w:rsid w:val="3A83046D"/>
    <w:rsid w:val="3B011B74"/>
    <w:rsid w:val="3B1E13F4"/>
    <w:rsid w:val="3C671EA1"/>
    <w:rsid w:val="3CFF7715"/>
    <w:rsid w:val="3DA1598A"/>
    <w:rsid w:val="3DA577EF"/>
    <w:rsid w:val="3F9A4869"/>
    <w:rsid w:val="42761B03"/>
    <w:rsid w:val="42AD20CE"/>
    <w:rsid w:val="43544E16"/>
    <w:rsid w:val="43D44D3E"/>
    <w:rsid w:val="451844E8"/>
    <w:rsid w:val="4651388E"/>
    <w:rsid w:val="469C564F"/>
    <w:rsid w:val="46C14AFB"/>
    <w:rsid w:val="46DE5C83"/>
    <w:rsid w:val="470A2ED6"/>
    <w:rsid w:val="475D1BA0"/>
    <w:rsid w:val="47946A6B"/>
    <w:rsid w:val="484C07B1"/>
    <w:rsid w:val="49013232"/>
    <w:rsid w:val="49BF2B98"/>
    <w:rsid w:val="4A2B2337"/>
    <w:rsid w:val="4A630B01"/>
    <w:rsid w:val="4A7F5F45"/>
    <w:rsid w:val="4B193350"/>
    <w:rsid w:val="4B562786"/>
    <w:rsid w:val="4C39659B"/>
    <w:rsid w:val="4E566916"/>
    <w:rsid w:val="4EAB18A6"/>
    <w:rsid w:val="4FAE696A"/>
    <w:rsid w:val="50294C64"/>
    <w:rsid w:val="508D148B"/>
    <w:rsid w:val="51FE1B1E"/>
    <w:rsid w:val="527B38DF"/>
    <w:rsid w:val="535C65ED"/>
    <w:rsid w:val="56142400"/>
    <w:rsid w:val="56CA1873"/>
    <w:rsid w:val="572753D2"/>
    <w:rsid w:val="57C2639A"/>
    <w:rsid w:val="57C87729"/>
    <w:rsid w:val="59D13D69"/>
    <w:rsid w:val="5AC93EE4"/>
    <w:rsid w:val="5B523E02"/>
    <w:rsid w:val="5C6F0A70"/>
    <w:rsid w:val="5CBB785C"/>
    <w:rsid w:val="5D112D3A"/>
    <w:rsid w:val="5FBC61B7"/>
    <w:rsid w:val="603D7980"/>
    <w:rsid w:val="60B80539"/>
    <w:rsid w:val="60C4233E"/>
    <w:rsid w:val="60E530F9"/>
    <w:rsid w:val="61493688"/>
    <w:rsid w:val="61CA4F48"/>
    <w:rsid w:val="62917F24"/>
    <w:rsid w:val="62BB432A"/>
    <w:rsid w:val="64462101"/>
    <w:rsid w:val="653B778C"/>
    <w:rsid w:val="670D76E8"/>
    <w:rsid w:val="67C008D6"/>
    <w:rsid w:val="67CF7DEA"/>
    <w:rsid w:val="68390728"/>
    <w:rsid w:val="68772647"/>
    <w:rsid w:val="69133DA9"/>
    <w:rsid w:val="69733054"/>
    <w:rsid w:val="6A604422"/>
    <w:rsid w:val="6AAF3406"/>
    <w:rsid w:val="6AB14B58"/>
    <w:rsid w:val="6B0D15C0"/>
    <w:rsid w:val="6C092392"/>
    <w:rsid w:val="6C8664D0"/>
    <w:rsid w:val="6CE1032F"/>
    <w:rsid w:val="6FEA5D29"/>
    <w:rsid w:val="6FFB46E7"/>
    <w:rsid w:val="70712CF2"/>
    <w:rsid w:val="70FA674D"/>
    <w:rsid w:val="729742E7"/>
    <w:rsid w:val="73491F32"/>
    <w:rsid w:val="73C53E45"/>
    <w:rsid w:val="740D7C20"/>
    <w:rsid w:val="74BE7A92"/>
    <w:rsid w:val="758D0E68"/>
    <w:rsid w:val="76481D09"/>
    <w:rsid w:val="77961D72"/>
    <w:rsid w:val="77D01422"/>
    <w:rsid w:val="78885AC6"/>
    <w:rsid w:val="788C3D53"/>
    <w:rsid w:val="78F74068"/>
    <w:rsid w:val="791505C8"/>
    <w:rsid w:val="79AA6729"/>
    <w:rsid w:val="79B3027C"/>
    <w:rsid w:val="7A36273A"/>
    <w:rsid w:val="7B7B048A"/>
    <w:rsid w:val="7C793B40"/>
    <w:rsid w:val="7E8F55C4"/>
    <w:rsid w:val="7EE73FE3"/>
    <w:rsid w:val="7F13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character" w:styleId="9">
    <w:name w:val="Hyperlink"/>
    <w:basedOn w:val="7"/>
    <w:qFormat/>
    <w:uiPriority w:val="0"/>
    <w:rPr>
      <w:color w:val="0000FF"/>
      <w:u w:val="single"/>
    </w:rPr>
  </w:style>
  <w:style w:type="character" w:customStyle="1" w:styleId="10">
    <w:name w:val="apple-converted-space"/>
    <w:qFormat/>
    <w:uiPriority w:val="0"/>
  </w:style>
  <w:style w:type="paragraph" w:customStyle="1" w:styleId="11">
    <w:name w:val="正文字缩2字"/>
    <w:basedOn w:val="1"/>
    <w:qFormat/>
    <w:uiPriority w:val="99"/>
    <w:pPr>
      <w:spacing w:before="60" w:after="60" w:line="360" w:lineRule="auto"/>
      <w:ind w:left="200" w:leftChars="200" w:firstLine="200" w:firstLineChars="200"/>
    </w:pPr>
    <w:rPr>
      <w:sz w:val="24"/>
    </w:rPr>
  </w:style>
  <w:style w:type="paragraph" w:customStyle="1" w:styleId="12">
    <w:name w:val="p0"/>
    <w:basedOn w:val="1"/>
    <w:qFormat/>
    <w:uiPriority w:val="0"/>
    <w:pPr>
      <w:widowControl/>
    </w:pPr>
    <w:rPr>
      <w:rFonts w:ascii="Calibri" w:hAnsi="Calibri" w:cs="宋体"/>
      <w:kern w:val="0"/>
      <w:szCs w:val="21"/>
    </w:rPr>
  </w:style>
  <w:style w:type="paragraph" w:customStyle="1" w:styleId="13">
    <w:name w:val="Char"/>
    <w:basedOn w:val="1"/>
    <w:qFormat/>
    <w:uiPriority w:val="0"/>
    <w:pPr>
      <w:snapToGrid w:val="0"/>
      <w:spacing w:line="360" w:lineRule="auto"/>
      <w:ind w:firstLine="200" w:firstLineChars="200"/>
    </w:pPr>
  </w:style>
  <w:style w:type="paragraph" w:customStyle="1" w:styleId="14">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soft.netnest.com.cn</Company>
  <Pages>2</Pages>
  <Words>597</Words>
  <Characters>689</Characters>
  <Lines>1</Lines>
  <Paragraphs>1</Paragraphs>
  <TotalTime>0</TotalTime>
  <ScaleCrop>false</ScaleCrop>
  <LinksUpToDate>false</LinksUpToDate>
  <CharactersWithSpaces>701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2023-12-18T09:04:00Z</dcterms:created>
  <dc:creator>软件仓库</dc:creator>
  <cp:lastModifiedBy>YangXiang</cp:lastModifiedBy>
  <cp:lastPrinted>2015-06-29T03:19:00Z</cp:lastPrinted>
  <dcterms:modified xsi:type="dcterms:W3CDTF">2024-09-23T07:20:43Z</dcterms:modified>
  <dc:title>中 标 公 告</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DFF6882A503C44C5A5B9DEAF6473473A</vt:lpwstr>
  </property>
</Properties>
</file>