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76105">
      <w:pPr>
        <w:spacing w:line="360" w:lineRule="exact"/>
        <w:ind w:firstLine="643" w:firstLineChars="200"/>
        <w:jc w:val="center"/>
        <w:rPr>
          <w:rFonts w:hint="eastAsia" w:ascii="宋体" w:hAnsi="宋体" w:eastAsia="宋体" w:cs="宋体"/>
          <w:b/>
          <w:bCs/>
          <w:color w:val="auto"/>
          <w:kern w:val="0"/>
          <w:sz w:val="32"/>
          <w:szCs w:val="32"/>
          <w:highlight w:val="none"/>
          <w:lang w:val="en-US" w:eastAsia="zh-CN"/>
        </w:rPr>
      </w:pPr>
      <w:bookmarkStart w:id="40" w:name="_GoBack"/>
      <w:r>
        <w:rPr>
          <w:rFonts w:hint="eastAsia" w:ascii="宋体" w:hAnsi="宋体" w:eastAsia="宋体" w:cs="宋体"/>
          <w:b/>
          <w:bCs/>
          <w:color w:val="auto"/>
          <w:kern w:val="0"/>
          <w:sz w:val="32"/>
          <w:szCs w:val="32"/>
          <w:highlight w:val="none"/>
          <w:lang w:val="en-US" w:eastAsia="zh-CN"/>
        </w:rPr>
        <w:t>武汉天河机场武警中队营房维修项目</w:t>
      </w:r>
    </w:p>
    <w:p w14:paraId="62527286">
      <w:pPr>
        <w:spacing w:line="360" w:lineRule="exact"/>
        <w:ind w:firstLine="643" w:firstLineChars="200"/>
        <w:jc w:val="center"/>
        <w:rPr>
          <w:rFonts w:hint="eastAsia" w:ascii="宋体" w:hAnsi="宋体" w:eastAsia="宋体" w:cs="宋体"/>
          <w:b/>
          <w:bCs/>
          <w:color w:val="auto"/>
          <w:kern w:val="0"/>
          <w:sz w:val="32"/>
          <w:szCs w:val="32"/>
          <w:highlight w:val="none"/>
          <w:lang w:val="hr-HR"/>
        </w:rPr>
      </w:pPr>
      <w:r>
        <w:rPr>
          <w:rFonts w:hint="eastAsia" w:ascii="宋体" w:hAnsi="宋体" w:eastAsia="宋体" w:cs="宋体"/>
          <w:b/>
          <w:bCs/>
          <w:color w:val="auto"/>
          <w:kern w:val="0"/>
          <w:sz w:val="32"/>
          <w:szCs w:val="32"/>
          <w:highlight w:val="none"/>
          <w:lang w:val="hr-HR" w:eastAsia="zh-CN"/>
        </w:rPr>
        <w:t>磋商谈判</w:t>
      </w:r>
      <w:r>
        <w:rPr>
          <w:rFonts w:hint="eastAsia" w:ascii="宋体" w:hAnsi="宋体" w:eastAsia="宋体" w:cs="宋体"/>
          <w:b/>
          <w:bCs/>
          <w:color w:val="auto"/>
          <w:kern w:val="0"/>
          <w:sz w:val="32"/>
          <w:szCs w:val="32"/>
          <w:highlight w:val="none"/>
          <w:lang w:val="hr-HR"/>
        </w:rPr>
        <w:t>公告</w:t>
      </w:r>
    </w:p>
    <w:bookmarkEnd w:id="40"/>
    <w:p w14:paraId="67C08B82">
      <w:pPr>
        <w:pStyle w:val="7"/>
        <w:rPr>
          <w:rFonts w:hint="eastAsia" w:ascii="宋体" w:hAnsi="宋体" w:eastAsia="宋体" w:cs="宋体"/>
          <w:color w:val="auto"/>
          <w:sz w:val="32"/>
          <w:szCs w:val="32"/>
          <w:highlight w:val="none"/>
        </w:rPr>
      </w:pPr>
    </w:p>
    <w:p w14:paraId="149544D7">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湖北路港工程咨询有限公司（以下简称“招标代理机构”</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受</w:t>
      </w:r>
      <w:r>
        <w:rPr>
          <w:rFonts w:hint="eastAsia" w:ascii="宋体" w:hAnsi="宋体" w:eastAsia="宋体" w:cs="宋体"/>
          <w:color w:val="auto"/>
          <w:kern w:val="1"/>
          <w:sz w:val="24"/>
          <w:szCs w:val="24"/>
          <w:highlight w:val="none"/>
          <w:lang w:eastAsia="zh-CN"/>
        </w:rPr>
        <w:t>武汉天河机场有限责任公司</w:t>
      </w:r>
      <w:r>
        <w:rPr>
          <w:rFonts w:hint="eastAsia" w:ascii="宋体" w:hAnsi="宋体" w:eastAsia="宋体" w:cs="宋体"/>
          <w:color w:val="auto"/>
          <w:kern w:val="1"/>
          <w:sz w:val="24"/>
          <w:szCs w:val="24"/>
          <w:highlight w:val="none"/>
        </w:rPr>
        <w:t>的委托，就</w:t>
      </w:r>
      <w:r>
        <w:rPr>
          <w:rFonts w:hint="eastAsia" w:ascii="宋体" w:hAnsi="宋体" w:eastAsia="宋体" w:cs="宋体"/>
          <w:color w:val="auto"/>
          <w:kern w:val="1"/>
          <w:sz w:val="24"/>
          <w:szCs w:val="24"/>
          <w:highlight w:val="none"/>
          <w:lang w:val="en-US" w:eastAsia="zh-CN"/>
        </w:rPr>
        <w:t>武汉天河机场武警中队营房维修项目</w:t>
      </w:r>
      <w:r>
        <w:rPr>
          <w:rFonts w:hint="eastAsia" w:ascii="宋体" w:hAnsi="宋体" w:eastAsia="宋体" w:cs="宋体"/>
          <w:color w:val="auto"/>
          <w:kern w:val="1"/>
          <w:sz w:val="24"/>
          <w:szCs w:val="24"/>
          <w:highlight w:val="none"/>
        </w:rPr>
        <w:t>进行</w:t>
      </w:r>
      <w:r>
        <w:rPr>
          <w:rFonts w:hint="eastAsia" w:ascii="宋体" w:hAnsi="宋体" w:eastAsia="宋体" w:cs="宋体"/>
          <w:color w:val="auto"/>
          <w:kern w:val="1"/>
          <w:sz w:val="24"/>
          <w:szCs w:val="24"/>
          <w:highlight w:val="none"/>
          <w:lang w:eastAsia="zh-CN"/>
        </w:rPr>
        <w:t>磋商谈判</w:t>
      </w:r>
      <w:r>
        <w:rPr>
          <w:rFonts w:hint="eastAsia" w:ascii="宋体" w:hAnsi="宋体" w:eastAsia="宋体" w:cs="宋体"/>
          <w:color w:val="auto"/>
          <w:kern w:val="1"/>
          <w:sz w:val="24"/>
          <w:szCs w:val="24"/>
          <w:highlight w:val="none"/>
        </w:rPr>
        <w:t>采购。</w:t>
      </w:r>
    </w:p>
    <w:p w14:paraId="448F4605">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一、项目基本情况</w:t>
      </w:r>
    </w:p>
    <w:p w14:paraId="6498A12F">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项目编号：LGZB-2024-306</w:t>
      </w:r>
      <w:r>
        <w:rPr>
          <w:rFonts w:hint="eastAsia" w:ascii="宋体" w:hAnsi="宋体" w:eastAsia="宋体" w:cs="宋体"/>
          <w:color w:val="auto"/>
          <w:kern w:val="1"/>
          <w:sz w:val="24"/>
          <w:szCs w:val="24"/>
          <w:highlight w:val="none"/>
          <w:lang w:val="en-US" w:eastAsia="zh-CN"/>
        </w:rPr>
        <w:t xml:space="preserve"> </w:t>
      </w:r>
    </w:p>
    <w:p w14:paraId="3D4A1D0A">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项目名称：</w:t>
      </w:r>
      <w:r>
        <w:rPr>
          <w:rFonts w:hint="eastAsia" w:ascii="宋体" w:hAnsi="宋体" w:eastAsia="宋体" w:cs="宋体"/>
          <w:color w:val="auto"/>
          <w:kern w:val="1"/>
          <w:sz w:val="24"/>
          <w:szCs w:val="24"/>
          <w:highlight w:val="none"/>
          <w:lang w:eastAsia="zh-CN"/>
        </w:rPr>
        <w:t>武汉天河机场武警中队营房维修项目</w:t>
      </w:r>
    </w:p>
    <w:p w14:paraId="32250244">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3</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采购方式：</w:t>
      </w:r>
      <w:r>
        <w:rPr>
          <w:rFonts w:hint="eastAsia" w:ascii="宋体" w:hAnsi="宋体" w:eastAsia="宋体" w:cs="宋体"/>
          <w:color w:val="auto"/>
          <w:kern w:val="1"/>
          <w:sz w:val="24"/>
          <w:szCs w:val="24"/>
          <w:highlight w:val="none"/>
          <w:lang w:eastAsia="zh-CN"/>
        </w:rPr>
        <w:t>磋商谈判</w:t>
      </w:r>
    </w:p>
    <w:p w14:paraId="7CC3070C">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4.项目预算：13.434790万元，超过本项目预算的响应文件视为无效报价。</w:t>
      </w:r>
    </w:p>
    <w:p w14:paraId="08E3BB39">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rPr>
        <w:t>采购内容：</w:t>
      </w:r>
      <w:r>
        <w:rPr>
          <w:rFonts w:hint="eastAsia" w:ascii="宋体" w:hAnsi="宋体" w:eastAsia="宋体" w:cs="宋体"/>
          <w:color w:val="auto"/>
          <w:kern w:val="1"/>
          <w:sz w:val="24"/>
          <w:szCs w:val="24"/>
          <w:highlight w:val="none"/>
          <w:lang w:val="en-US" w:eastAsia="zh-CN"/>
        </w:rPr>
        <w:t>主要包括墙面维修、给排水工程、防水工程等，具体详见第三章采购需求。</w:t>
      </w:r>
    </w:p>
    <w:p w14:paraId="63D8DF0D">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lang w:val="en-US"/>
        </w:rPr>
      </w:pPr>
      <w:r>
        <w:rPr>
          <w:rFonts w:hint="eastAsia" w:ascii="宋体" w:hAnsi="宋体" w:eastAsia="宋体" w:cs="宋体"/>
          <w:color w:val="auto"/>
          <w:kern w:val="1"/>
          <w:sz w:val="24"/>
          <w:szCs w:val="24"/>
          <w:highlight w:val="none"/>
          <w:lang w:val="en-US" w:eastAsia="zh-CN"/>
        </w:rPr>
        <w:t>6</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rPr>
        <w:t>工期：</w:t>
      </w:r>
      <w:r>
        <w:rPr>
          <w:rFonts w:hint="eastAsia" w:ascii="宋体" w:hAnsi="宋体" w:eastAsia="宋体" w:cs="宋体"/>
          <w:color w:val="auto"/>
          <w:kern w:val="1"/>
          <w:sz w:val="24"/>
          <w:szCs w:val="24"/>
          <w:highlight w:val="none"/>
          <w:lang w:val="en-US" w:eastAsia="zh-CN"/>
        </w:rPr>
        <w:t>40</w:t>
      </w:r>
      <w:r>
        <w:rPr>
          <w:rFonts w:hint="eastAsia" w:ascii="宋体" w:hAnsi="宋体" w:eastAsia="宋体" w:cs="宋体"/>
          <w:color w:val="auto"/>
          <w:kern w:val="1"/>
          <w:sz w:val="24"/>
          <w:szCs w:val="24"/>
          <w:highlight w:val="none"/>
          <w:lang w:val="en-US"/>
        </w:rPr>
        <w:t>日历天，具体进场施工时间根据采购人要求进行。</w:t>
      </w:r>
    </w:p>
    <w:p w14:paraId="313056DA">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1"/>
          <w:sz w:val="24"/>
          <w:szCs w:val="24"/>
          <w:highlight w:val="none"/>
          <w:lang w:val="en-US" w:eastAsia="zh-CN"/>
        </w:rPr>
        <w:t>7.质保期：防水工程5年，其他2年</w:t>
      </w:r>
    </w:p>
    <w:p w14:paraId="5D2B69D2">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0" w:name="_Toc28359013"/>
      <w:bookmarkStart w:id="1" w:name="_Toc35393799"/>
      <w:bookmarkStart w:id="2" w:name="_Toc28359090"/>
      <w:bookmarkStart w:id="3" w:name="_Toc35393630"/>
      <w:r>
        <w:rPr>
          <w:rFonts w:hint="eastAsia" w:ascii="宋体" w:hAnsi="宋体" w:eastAsia="宋体" w:cs="宋体"/>
          <w:b/>
          <w:bCs/>
          <w:color w:val="auto"/>
          <w:kern w:val="1"/>
          <w:sz w:val="24"/>
          <w:szCs w:val="24"/>
          <w:highlight w:val="none"/>
        </w:rPr>
        <w:t>二、供应商的资格要求：</w:t>
      </w:r>
      <w:bookmarkEnd w:id="0"/>
      <w:bookmarkEnd w:id="1"/>
      <w:bookmarkEnd w:id="2"/>
      <w:bookmarkEnd w:id="3"/>
    </w:p>
    <w:p w14:paraId="2F782EC8">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供应商应是在中华人民共和国境内注册，并取得有效营业执照的独立法人；</w:t>
      </w:r>
    </w:p>
    <w:p w14:paraId="46E151CF">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供应商必须</w:t>
      </w:r>
      <w:r>
        <w:rPr>
          <w:rFonts w:hint="eastAsia" w:ascii="宋体" w:hAnsi="宋体" w:eastAsia="宋体" w:cs="宋体"/>
          <w:color w:val="auto"/>
          <w:sz w:val="24"/>
          <w:szCs w:val="24"/>
          <w:highlight w:val="none"/>
          <w:lang w:val="en-US" w:eastAsia="zh-CN"/>
        </w:rPr>
        <w:t>具备住房城乡建设主管部门核发的建筑装修装饰工程专业承包二级及以上资质，并具备有效安全生产许可证</w:t>
      </w:r>
      <w:r>
        <w:rPr>
          <w:rFonts w:hint="eastAsia" w:ascii="宋体" w:hAnsi="宋体" w:eastAsia="宋体" w:cs="宋体"/>
          <w:color w:val="auto"/>
          <w:sz w:val="24"/>
          <w:szCs w:val="24"/>
          <w:highlight w:val="none"/>
          <w:lang w:eastAsia="zh-CN"/>
        </w:rPr>
        <w:t>。</w:t>
      </w:r>
    </w:p>
    <w:p w14:paraId="15A38614">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3.供应商拟派项目经理须具备建筑工程专业贰级及以上注册建造师执业资格和有效的安全生产考核合格证书（B证），且未担任其他在施建设工程项目的项目经理；</w:t>
      </w:r>
    </w:p>
    <w:p w14:paraId="13A9F28A">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4.供应商在近3年（2021年9月1日至响应截止之日）完成过</w:t>
      </w:r>
      <w:r>
        <w:rPr>
          <w:rFonts w:hint="eastAsia" w:ascii="宋体" w:hAnsi="宋体" w:eastAsia="宋体" w:cs="宋体"/>
          <w:color w:val="auto"/>
          <w:kern w:val="1"/>
          <w:sz w:val="24"/>
          <w:szCs w:val="24"/>
          <w:highlight w:val="none"/>
          <w:lang w:val="en-US" w:eastAsia="zh-CN"/>
        </w:rPr>
        <w:t>1项单项合同金额5万元及以上的工程维修改造业绩。</w:t>
      </w:r>
      <w:r>
        <w:rPr>
          <w:rFonts w:hint="eastAsia" w:ascii="宋体" w:hAnsi="宋体" w:eastAsia="宋体" w:cs="宋体"/>
          <w:color w:val="auto"/>
          <w:sz w:val="24"/>
          <w:szCs w:val="24"/>
          <w:highlight w:val="none"/>
        </w:rPr>
        <w:t>（须提供（1）中标通知书（如有）；（2）合同协议书；（3）工程接收证书或工程竣工验收证书（工程竣工验收备案证）或工程竣工验收报告，业绩时间以工程接收证书或工程竣工验收证书（工程竣工验收备案证）或工程竣工验收报告颁发时间为准。）；</w:t>
      </w:r>
    </w:p>
    <w:p w14:paraId="3757A3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5</w:t>
      </w:r>
      <w:r>
        <w:rPr>
          <w:rStyle w:val="1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供应商未被列入“信用中国”网站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或中国执行信息公开网（http://zxgk.court.gov.cn）失信被执行人名单。（提供查询截图</w:t>
      </w:r>
      <w:r>
        <w:rPr>
          <w:rStyle w:val="15"/>
          <w:rFonts w:hint="eastAsia" w:ascii="宋体" w:hAnsi="宋体" w:eastAsia="宋体" w:cs="宋体"/>
          <w:color w:val="auto"/>
          <w:sz w:val="24"/>
          <w:szCs w:val="24"/>
          <w:highlight w:val="none"/>
        </w:rPr>
        <w:t>）。</w:t>
      </w:r>
    </w:p>
    <w:p w14:paraId="06D3BA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6</w:t>
      </w:r>
      <w:r>
        <w:rPr>
          <w:rStyle w:val="15"/>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供应商须针对《湖北机场集团有限公司“供应商不良行为”管理办法》在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文件中做出承诺，格式详见</w:t>
      </w:r>
      <w:r>
        <w:rPr>
          <w:rFonts w:hint="eastAsia" w:ascii="宋体" w:hAnsi="宋体" w:eastAsia="宋体" w:cs="宋体"/>
          <w:color w:val="auto"/>
          <w:sz w:val="24"/>
          <w:szCs w:val="24"/>
          <w:highlight w:val="none"/>
          <w:lang w:val="en-US" w:eastAsia="zh-CN"/>
        </w:rPr>
        <w:t>磋商谈判</w:t>
      </w:r>
      <w:r>
        <w:rPr>
          <w:rFonts w:hint="eastAsia" w:ascii="宋体" w:hAnsi="宋体" w:eastAsia="宋体" w:cs="宋体"/>
          <w:color w:val="auto"/>
          <w:sz w:val="24"/>
          <w:szCs w:val="24"/>
          <w:highlight w:val="none"/>
        </w:rPr>
        <w:t xml:space="preserve">文件“第六章 </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文件格式”</w:t>
      </w:r>
      <w:r>
        <w:rPr>
          <w:rStyle w:val="15"/>
          <w:rFonts w:hint="eastAsia" w:ascii="宋体" w:hAnsi="宋体" w:eastAsia="宋体" w:cs="宋体"/>
          <w:color w:val="auto"/>
          <w:sz w:val="24"/>
          <w:szCs w:val="24"/>
          <w:highlight w:val="none"/>
        </w:rPr>
        <w:t>。</w:t>
      </w:r>
    </w:p>
    <w:p w14:paraId="61599A9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baseline"/>
        <w:rPr>
          <w:rStyle w:val="15"/>
          <w:rFonts w:hint="eastAsia" w:ascii="宋体" w:hAnsi="宋体" w:eastAsia="宋体" w:cs="宋体"/>
          <w:color w:val="auto"/>
          <w:sz w:val="24"/>
          <w:szCs w:val="24"/>
          <w:highlight w:val="none"/>
        </w:rPr>
      </w:pPr>
      <w:r>
        <w:rPr>
          <w:rStyle w:val="15"/>
          <w:rFonts w:hint="eastAsia" w:ascii="宋体" w:hAnsi="宋体" w:eastAsia="宋体" w:cs="宋体"/>
          <w:color w:val="auto"/>
          <w:sz w:val="24"/>
          <w:szCs w:val="24"/>
          <w:highlight w:val="none"/>
          <w:lang w:val="en-US"/>
        </w:rPr>
        <w:t>7</w:t>
      </w:r>
      <w:r>
        <w:rPr>
          <w:rStyle w:val="15"/>
          <w:rFonts w:hint="eastAsia" w:ascii="宋体" w:hAnsi="宋体" w:eastAsia="宋体" w:cs="宋体"/>
          <w:color w:val="auto"/>
          <w:sz w:val="24"/>
          <w:szCs w:val="24"/>
          <w:highlight w:val="none"/>
        </w:rPr>
        <w:t>.本项目不接受联合体响应。</w:t>
      </w:r>
    </w:p>
    <w:p w14:paraId="13AB872A">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0" w:firstLineChars="200"/>
        <w:rPr>
          <w:rStyle w:val="15"/>
          <w:rFonts w:hint="eastAsia" w:ascii="宋体" w:hAnsi="宋体" w:eastAsia="宋体" w:cs="宋体"/>
          <w:color w:val="auto"/>
          <w:sz w:val="24"/>
          <w:szCs w:val="24"/>
          <w:highlight w:val="none"/>
        </w:rPr>
      </w:pPr>
      <w:bookmarkStart w:id="4" w:name="_Toc6983_WPSOffice_Level2"/>
      <w:bookmarkEnd w:id="4"/>
      <w:bookmarkStart w:id="5" w:name="_Toc35393631"/>
      <w:bookmarkStart w:id="6" w:name="_Toc28359014"/>
      <w:bookmarkStart w:id="7" w:name="_Toc28359091"/>
      <w:bookmarkStart w:id="8" w:name="_Toc35393800"/>
      <w:r>
        <w:rPr>
          <w:rStyle w:val="15"/>
          <w:rFonts w:hint="eastAsia" w:ascii="宋体" w:hAnsi="宋体" w:eastAsia="宋体" w:cs="宋体"/>
          <w:color w:val="auto"/>
          <w:sz w:val="24"/>
          <w:szCs w:val="24"/>
          <w:highlight w:val="none"/>
        </w:rPr>
        <w:t>资格要求为本次项目供应商应具备的基本条件，参加报价的供应商必须满足资格要求中的所有条款，并按照相关规定在响应文件中递交资格证明文件。</w:t>
      </w:r>
    </w:p>
    <w:p w14:paraId="19FF7523">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三、获取采购文件</w:t>
      </w:r>
      <w:bookmarkEnd w:id="5"/>
      <w:bookmarkEnd w:id="6"/>
      <w:bookmarkEnd w:id="7"/>
      <w:bookmarkEnd w:id="8"/>
    </w:p>
    <w:p w14:paraId="698A6529">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9" w:name="_Toc261363588"/>
      <w:bookmarkStart w:id="10" w:name="_Toc23214"/>
      <w:bookmarkStart w:id="11" w:name="_Toc26133713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日，每天上午8：30～12：00、下午14：00～16：30（节假日除外）。</w:t>
      </w:r>
    </w:p>
    <w:p w14:paraId="6A8125C8">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获取地点：湖北省武汉市武昌区民主路洪广大酒店A座14楼湖北路港工程咨询有限公司。 </w:t>
      </w:r>
    </w:p>
    <w:p w14:paraId="5AC92A29">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00元/本，售后不退。</w:t>
      </w:r>
    </w:p>
    <w:p w14:paraId="64B84DC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获取方式：（一）现场获取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应当在以上获取时间内，携带法定代表人身份证明书及法定代表人身份证或法定代表人授权书及受托人身份证等资料在湖北路港工程咨询有限公司（武汉市民主路782号洪广大酒店A座1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楼）领取</w:t>
      </w:r>
      <w:r>
        <w:rPr>
          <w:rFonts w:hint="eastAsia" w:ascii="宋体" w:hAnsi="宋体" w:eastAsia="宋体" w:cs="宋体"/>
          <w:color w:val="auto"/>
          <w:sz w:val="24"/>
          <w:szCs w:val="24"/>
          <w:highlight w:val="none"/>
          <w:lang w:eastAsia="zh-CN"/>
        </w:rPr>
        <w:t>磋商谈判</w:t>
      </w:r>
      <w:r>
        <w:rPr>
          <w:rFonts w:hint="eastAsia" w:ascii="宋体" w:hAnsi="宋体" w:eastAsia="宋体" w:cs="宋体"/>
          <w:color w:val="auto"/>
          <w:sz w:val="24"/>
          <w:szCs w:val="24"/>
          <w:highlight w:val="none"/>
        </w:rPr>
        <w:t xml:space="preserve">文件。（二）线上获取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符合资格的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应当在以上获取时间内，将以下材料扫描件（按顺序扫描为一个PDF文件）发至邮箱2697358739@qq.com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邮件主题注明项目名称，获取文件时效性以收到邮件时间为准。</w:t>
      </w:r>
    </w:p>
    <w:p w14:paraId="75041613">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（1）法定代表人自己领取的，须提供法定代表人身份证明书及法定代表人身份证（扫描件）；  </w:t>
      </w:r>
    </w:p>
    <w:p w14:paraId="5F94510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（2）法定代表人委托他人领取的，须提供法定代表人授权书及受托人身份证（扫描件）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bookmarkEnd w:id="9"/>
    <w:bookmarkEnd w:id="10"/>
    <w:bookmarkEnd w:id="11"/>
    <w:p w14:paraId="45BD6B49">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2" w:name="_Toc35393801"/>
      <w:bookmarkStart w:id="13" w:name="_Toc35393632"/>
      <w:bookmarkStart w:id="14" w:name="_Toc28359092"/>
      <w:bookmarkStart w:id="15" w:name="_Toc28359015"/>
      <w:r>
        <w:rPr>
          <w:rFonts w:hint="eastAsia" w:ascii="宋体" w:hAnsi="宋体" w:eastAsia="宋体" w:cs="宋体"/>
          <w:b/>
          <w:bCs/>
          <w:color w:val="auto"/>
          <w:kern w:val="1"/>
          <w:sz w:val="24"/>
          <w:szCs w:val="24"/>
          <w:highlight w:val="none"/>
        </w:rPr>
        <w:t>四、响应文件提交</w:t>
      </w:r>
      <w:bookmarkEnd w:id="12"/>
      <w:bookmarkEnd w:id="13"/>
      <w:bookmarkEnd w:id="14"/>
      <w:bookmarkEnd w:id="15"/>
    </w:p>
    <w:p w14:paraId="711D6FD4">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23</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7B4105B0">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2号会议室</w:t>
      </w:r>
      <w:r>
        <w:rPr>
          <w:rFonts w:hint="eastAsia" w:ascii="宋体" w:hAnsi="宋体" w:eastAsia="宋体" w:cs="宋体"/>
          <w:bCs/>
          <w:color w:val="auto"/>
          <w:sz w:val="24"/>
          <w:szCs w:val="24"/>
          <w:highlight w:val="none"/>
        </w:rPr>
        <w:t>）</w:t>
      </w:r>
    </w:p>
    <w:p w14:paraId="3D2DA061">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16" w:name="_Toc35393633"/>
      <w:bookmarkStart w:id="17" w:name="_Toc35393802"/>
      <w:bookmarkStart w:id="18" w:name="_Toc28359093"/>
      <w:bookmarkStart w:id="19" w:name="_Toc28359016"/>
      <w:r>
        <w:rPr>
          <w:rFonts w:hint="eastAsia" w:ascii="宋体" w:hAnsi="宋体" w:eastAsia="宋体" w:cs="宋体"/>
          <w:b/>
          <w:bCs/>
          <w:color w:val="auto"/>
          <w:kern w:val="1"/>
          <w:sz w:val="24"/>
          <w:szCs w:val="24"/>
          <w:highlight w:val="none"/>
        </w:rPr>
        <w:t>五、开启</w:t>
      </w:r>
      <w:bookmarkEnd w:id="16"/>
      <w:bookmarkEnd w:id="17"/>
      <w:bookmarkEnd w:id="18"/>
      <w:bookmarkEnd w:id="19"/>
    </w:p>
    <w:p w14:paraId="283443D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23</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分（北京时间）</w:t>
      </w:r>
    </w:p>
    <w:p w14:paraId="5E23373B">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bCs/>
          <w:color w:val="auto"/>
          <w:sz w:val="24"/>
          <w:szCs w:val="24"/>
          <w:highlight w:val="none"/>
        </w:rPr>
        <w:t>湖北路港工程咨询有限公司（武汉市民主路782号洪广大酒店A座1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楼</w:t>
      </w:r>
      <w:r>
        <w:rPr>
          <w:rFonts w:hint="eastAsia" w:ascii="宋体" w:hAnsi="宋体" w:eastAsia="宋体" w:cs="宋体"/>
          <w:bCs/>
          <w:color w:val="auto"/>
          <w:sz w:val="24"/>
          <w:szCs w:val="24"/>
          <w:highlight w:val="none"/>
          <w:lang w:val="en-US" w:eastAsia="zh-CN"/>
        </w:rPr>
        <w:t xml:space="preserve"> 2号会议室</w:t>
      </w:r>
      <w:r>
        <w:rPr>
          <w:rFonts w:hint="eastAsia" w:ascii="宋体" w:hAnsi="宋体" w:eastAsia="宋体" w:cs="宋体"/>
          <w:bCs/>
          <w:color w:val="auto"/>
          <w:sz w:val="24"/>
          <w:szCs w:val="24"/>
          <w:highlight w:val="none"/>
        </w:rPr>
        <w:t>）</w:t>
      </w:r>
    </w:p>
    <w:p w14:paraId="31CA4A7F">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0" w:name="_Toc35393803"/>
      <w:bookmarkStart w:id="21" w:name="_Toc28359017"/>
      <w:bookmarkStart w:id="22" w:name="_Toc35393634"/>
      <w:bookmarkStart w:id="23" w:name="_Toc28359094"/>
      <w:r>
        <w:rPr>
          <w:rFonts w:hint="eastAsia" w:ascii="宋体" w:hAnsi="宋体" w:eastAsia="宋体" w:cs="宋体"/>
          <w:b/>
          <w:bCs/>
          <w:color w:val="auto"/>
          <w:kern w:val="1"/>
          <w:sz w:val="24"/>
          <w:szCs w:val="24"/>
          <w:highlight w:val="none"/>
        </w:rPr>
        <w:t>六、公告期限</w:t>
      </w:r>
      <w:bookmarkEnd w:id="20"/>
      <w:bookmarkEnd w:id="21"/>
      <w:bookmarkEnd w:id="22"/>
      <w:bookmarkEnd w:id="23"/>
    </w:p>
    <w:p w14:paraId="199DD6B3">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3个工作日</w:t>
      </w:r>
      <w:r>
        <w:rPr>
          <w:rFonts w:hint="eastAsia" w:ascii="宋体" w:hAnsi="宋体" w:eastAsia="宋体" w:cs="宋体"/>
          <w:color w:val="auto"/>
          <w:kern w:val="0"/>
          <w:sz w:val="24"/>
          <w:szCs w:val="24"/>
          <w:highlight w:val="none"/>
        </w:rPr>
        <w:t>。</w:t>
      </w:r>
    </w:p>
    <w:p w14:paraId="2D7F3908">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4" w:name="_Toc35393804"/>
      <w:bookmarkStart w:id="25" w:name="_Toc35393635"/>
      <w:r>
        <w:rPr>
          <w:rFonts w:hint="eastAsia" w:ascii="宋体" w:hAnsi="宋体" w:eastAsia="宋体" w:cs="宋体"/>
          <w:b/>
          <w:bCs/>
          <w:color w:val="auto"/>
          <w:kern w:val="1"/>
          <w:sz w:val="24"/>
          <w:szCs w:val="24"/>
          <w:highlight w:val="none"/>
        </w:rPr>
        <w:t>七、其他补充事宜</w:t>
      </w:r>
      <w:bookmarkEnd w:id="24"/>
      <w:bookmarkEnd w:id="25"/>
    </w:p>
    <w:p w14:paraId="766414AD">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发布媒体：中国招标投标公共服务平台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湖北机场集团有限公司</w:t>
      </w:r>
      <w:r>
        <w:rPr>
          <w:rFonts w:hint="eastAsia" w:ascii="宋体" w:hAnsi="宋体" w:eastAsia="宋体" w:cs="宋体"/>
          <w:color w:val="auto"/>
          <w:sz w:val="24"/>
          <w:szCs w:val="24"/>
          <w:highlight w:val="none"/>
        </w:rPr>
        <w:t>（ww</w:t>
      </w:r>
      <w:r>
        <w:rPr>
          <w:rFonts w:hint="eastAsia" w:ascii="宋体" w:hAnsi="宋体" w:eastAsia="宋体" w:cs="宋体"/>
          <w:color w:val="auto"/>
          <w:sz w:val="24"/>
          <w:szCs w:val="24"/>
          <w:highlight w:val="none"/>
          <w:u w:val="none"/>
        </w:rPr>
        <w:t>w.whairport.com）</w:t>
      </w:r>
      <w:r>
        <w:rPr>
          <w:rFonts w:hint="eastAsia" w:ascii="宋体" w:hAnsi="宋体" w:eastAsia="宋体" w:cs="宋体"/>
          <w:color w:val="auto"/>
          <w:sz w:val="24"/>
          <w:szCs w:val="24"/>
          <w:highlight w:val="none"/>
          <w:u w:val="none"/>
          <w:lang w:eastAsia="zh-CN"/>
        </w:rPr>
        <w:t>、</w:t>
      </w:r>
      <w:r>
        <w:rPr>
          <w:rFonts w:hint="eastAsia" w:ascii="宋体" w:hAnsi="宋体" w:cs="宋体"/>
          <w:color w:val="auto"/>
          <w:kern w:val="0"/>
          <w:sz w:val="24"/>
          <w:szCs w:val="24"/>
          <w:highlight w:val="none"/>
          <w:u w:val="none"/>
          <w:lang w:eastAsia="zh-CN"/>
        </w:rPr>
        <w:t>湖北路港工程咨询有限公司（http://www.hblgzx.cn/）</w:t>
      </w:r>
      <w:r>
        <w:rPr>
          <w:rFonts w:hint="eastAsia" w:ascii="宋体" w:hAnsi="宋体" w:eastAsia="宋体" w:cs="宋体"/>
          <w:color w:val="auto"/>
          <w:kern w:val="0"/>
          <w:sz w:val="24"/>
          <w:szCs w:val="24"/>
          <w:highlight w:val="none"/>
          <w:u w:val="none"/>
          <w:lang w:eastAsia="zh-CN"/>
        </w:rPr>
        <w:t>。</w:t>
      </w:r>
    </w:p>
    <w:p w14:paraId="12B046C9">
      <w:pPr>
        <w:keepNext w:val="0"/>
        <w:keepLines w:val="0"/>
        <w:pageBreakBefore w:val="0"/>
        <w:widowControl w:val="0"/>
        <w:tabs>
          <w:tab w:val="left" w:pos="0"/>
          <w:tab w:val="left" w:pos="576"/>
        </w:tabs>
        <w:kinsoku/>
        <w:wordWrap/>
        <w:overflowPunct/>
        <w:topLinePunct w:val="0"/>
        <w:autoSpaceDE/>
        <w:autoSpaceDN/>
        <w:bidi w:val="0"/>
        <w:adjustRightInd/>
        <w:snapToGrid/>
        <w:spacing w:line="480" w:lineRule="exact"/>
        <w:ind w:firstLine="482" w:firstLineChars="200"/>
        <w:rPr>
          <w:rFonts w:hint="eastAsia" w:ascii="宋体" w:hAnsi="宋体" w:eastAsia="宋体" w:cs="宋体"/>
          <w:b/>
          <w:bCs/>
          <w:color w:val="auto"/>
          <w:kern w:val="1"/>
          <w:sz w:val="24"/>
          <w:szCs w:val="24"/>
          <w:highlight w:val="none"/>
        </w:rPr>
      </w:pPr>
      <w:bookmarkStart w:id="26" w:name="_Toc28359018"/>
      <w:bookmarkStart w:id="27" w:name="_Toc28359095"/>
      <w:bookmarkStart w:id="28" w:name="_Toc35393636"/>
      <w:bookmarkStart w:id="29" w:name="_Toc35393805"/>
      <w:r>
        <w:rPr>
          <w:rFonts w:hint="eastAsia" w:ascii="宋体" w:hAnsi="宋体" w:eastAsia="宋体" w:cs="宋体"/>
          <w:b/>
          <w:bCs/>
          <w:color w:val="auto"/>
          <w:kern w:val="1"/>
          <w:sz w:val="24"/>
          <w:szCs w:val="24"/>
          <w:highlight w:val="none"/>
        </w:rPr>
        <w:t>八、凡对本次采购提出询问，请按以下方式联系。</w:t>
      </w:r>
      <w:bookmarkEnd w:id="26"/>
      <w:bookmarkEnd w:id="27"/>
      <w:bookmarkEnd w:id="28"/>
      <w:bookmarkEnd w:id="29"/>
    </w:p>
    <w:p w14:paraId="15C50FE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0" w:name="_Toc28359019"/>
      <w:bookmarkStart w:id="31" w:name="_Toc21781"/>
      <w:bookmarkStart w:id="32" w:name="_Toc28359096"/>
      <w:bookmarkStart w:id="33" w:name="_Toc35393637"/>
      <w:bookmarkStart w:id="34" w:name="_Toc35393806"/>
      <w:r>
        <w:rPr>
          <w:rFonts w:hint="eastAsia" w:ascii="宋体" w:hAnsi="宋体" w:eastAsia="宋体" w:cs="宋体"/>
          <w:color w:val="auto"/>
          <w:sz w:val="24"/>
          <w:szCs w:val="24"/>
          <w:highlight w:val="none"/>
        </w:rPr>
        <w:t>1.采购人信息</w:t>
      </w:r>
      <w:bookmarkEnd w:id="30"/>
      <w:bookmarkEnd w:id="31"/>
      <w:bookmarkEnd w:id="32"/>
      <w:bookmarkEnd w:id="33"/>
      <w:bookmarkEnd w:id="34"/>
    </w:p>
    <w:p w14:paraId="49A856BC">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武汉天河机场有限责任公司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1"/>
          <w:sz w:val="24"/>
          <w:szCs w:val="24"/>
          <w:highlight w:val="none"/>
          <w:lang w:val="en-US" w:eastAsia="zh-CN"/>
        </w:rPr>
        <w:t xml:space="preserve"> </w:t>
      </w:r>
    </w:p>
    <w:p w14:paraId="231EEB56">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湖北省武汉市黄陂区</w:t>
      </w:r>
    </w:p>
    <w:p w14:paraId="17E507F7">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 xml:space="preserve">王工   15972967212    </w:t>
      </w:r>
    </w:p>
    <w:p w14:paraId="02551AAE">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bookmarkStart w:id="35" w:name="_Toc28359097"/>
      <w:bookmarkStart w:id="36" w:name="_Toc26499"/>
      <w:bookmarkStart w:id="37" w:name="_Toc35393638"/>
      <w:bookmarkStart w:id="38" w:name="_Toc28359020"/>
      <w:bookmarkStart w:id="39" w:name="_Toc35393807"/>
      <w:r>
        <w:rPr>
          <w:rFonts w:hint="eastAsia" w:ascii="宋体" w:hAnsi="宋体" w:eastAsia="宋体" w:cs="宋体"/>
          <w:color w:val="auto"/>
          <w:sz w:val="24"/>
          <w:szCs w:val="24"/>
          <w:highlight w:val="none"/>
        </w:rPr>
        <w:t>2.采购代理机构信息</w:t>
      </w:r>
      <w:bookmarkEnd w:id="35"/>
      <w:bookmarkEnd w:id="36"/>
      <w:bookmarkEnd w:id="37"/>
      <w:bookmarkEnd w:id="38"/>
      <w:bookmarkEnd w:id="39"/>
    </w:p>
    <w:p w14:paraId="40CB1544">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kern w:val="1"/>
          <w:sz w:val="24"/>
          <w:szCs w:val="24"/>
          <w:highlight w:val="none"/>
        </w:rPr>
        <w:t>湖北路港工程咨询有限公司</w:t>
      </w:r>
    </w:p>
    <w:p w14:paraId="1618F86B">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1"/>
          <w:sz w:val="24"/>
          <w:szCs w:val="24"/>
          <w:highlight w:val="none"/>
        </w:rPr>
        <w:t>武汉市武昌区民主路782</w:t>
      </w:r>
      <w:r>
        <w:rPr>
          <w:rFonts w:hint="eastAsia" w:ascii="宋体" w:hAnsi="宋体" w:eastAsia="宋体" w:cs="宋体"/>
          <w:color w:val="auto"/>
          <w:kern w:val="1"/>
          <w:sz w:val="24"/>
          <w:szCs w:val="24"/>
          <w:highlight w:val="none"/>
          <w:lang w:val="en-US" w:eastAsia="zh-CN"/>
        </w:rPr>
        <w:t>号</w:t>
      </w:r>
      <w:r>
        <w:rPr>
          <w:rFonts w:hint="eastAsia" w:ascii="宋体" w:hAnsi="宋体" w:eastAsia="宋体" w:cs="宋体"/>
          <w:color w:val="auto"/>
          <w:kern w:val="1"/>
          <w:sz w:val="24"/>
          <w:szCs w:val="24"/>
          <w:highlight w:val="none"/>
        </w:rPr>
        <w:t>洪广大酒店A座1</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楼</w:t>
      </w:r>
    </w:p>
    <w:p w14:paraId="646EB751">
      <w:pPr>
        <w:keepNext w:val="0"/>
        <w:keepLines w:val="0"/>
        <w:pageBreakBefore w:val="0"/>
        <w:widowControl w:val="0"/>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kern w:val="1"/>
          <w:sz w:val="24"/>
          <w:szCs w:val="24"/>
          <w:highlight w:val="none"/>
        </w:rPr>
        <w:t xml:space="preserve"> 向彩红</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 xml:space="preserve">李智斌   </w:t>
      </w:r>
      <w:r>
        <w:rPr>
          <w:rFonts w:hint="eastAsia" w:ascii="宋体" w:hAnsi="宋体" w:eastAsia="宋体" w:cs="宋体"/>
          <w:color w:val="auto"/>
          <w:kern w:val="1"/>
          <w:sz w:val="24"/>
          <w:szCs w:val="24"/>
          <w:highlight w:val="none"/>
        </w:rPr>
        <w:t>13026165768</w:t>
      </w:r>
    </w:p>
    <w:p w14:paraId="7728D749">
      <w:pPr>
        <w:keepNext w:val="0"/>
        <w:keepLines w:val="0"/>
        <w:pageBreakBefore w:val="0"/>
        <w:widowControl w:val="0"/>
        <w:kinsoku/>
        <w:wordWrap/>
        <w:overflowPunct/>
        <w:topLinePunct w:val="0"/>
        <w:autoSpaceDE/>
        <w:autoSpaceDN/>
        <w:bidi w:val="0"/>
        <w:adjustRightInd/>
        <w:snapToGrid/>
        <w:spacing w:line="480" w:lineRule="exact"/>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2024年9月11日</w:t>
      </w:r>
    </w:p>
    <w:p w14:paraId="6A8999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35DB3BDA"/>
    <w:rsid w:val="04311621"/>
    <w:rsid w:val="150177FB"/>
    <w:rsid w:val="1EBA2307"/>
    <w:rsid w:val="254F1478"/>
    <w:rsid w:val="35DB3BDA"/>
    <w:rsid w:val="46317690"/>
    <w:rsid w:val="46B50AA1"/>
    <w:rsid w:val="487171B8"/>
    <w:rsid w:val="4BD12B3A"/>
    <w:rsid w:val="4C471DC9"/>
    <w:rsid w:val="55AB10D0"/>
    <w:rsid w:val="560735DA"/>
    <w:rsid w:val="5E167238"/>
    <w:rsid w:val="5E6D09FC"/>
    <w:rsid w:val="5F6F6BEE"/>
    <w:rsid w:val="672B29D6"/>
    <w:rsid w:val="6BC27CCC"/>
    <w:rsid w:val="6DCF19A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link w:val="11"/>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link w:val="10"/>
    <w:semiHidden/>
    <w:unhideWhenUsed/>
    <w:qFormat/>
    <w:uiPriority w:val="0"/>
    <w:pPr>
      <w:keepNext/>
      <w:keepLines/>
      <w:spacing w:line="360" w:lineRule="auto"/>
      <w:outlineLvl w:val="2"/>
    </w:pPr>
    <w:rPr>
      <w:rFonts w:ascii="Times New Roman" w:hAnsi="Times New Roman" w:eastAsia="宋体"/>
      <w:b/>
      <w:sz w:val="24"/>
    </w:rPr>
  </w:style>
  <w:style w:type="paragraph" w:styleId="5">
    <w:name w:val="heading 4"/>
    <w:basedOn w:val="1"/>
    <w:next w:val="1"/>
    <w:link w:val="14"/>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6">
    <w:name w:val="heading 5"/>
    <w:basedOn w:val="1"/>
    <w:next w:val="1"/>
    <w:link w:val="13"/>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character" w:customStyle="1" w:styleId="10">
    <w:name w:val="标题 3 Char2"/>
    <w:link w:val="4"/>
    <w:autoRedefine/>
    <w:qFormat/>
    <w:uiPriority w:val="0"/>
    <w:rPr>
      <w:rFonts w:ascii="Times New Roman" w:hAnsi="Times New Roman" w:eastAsia="宋体" w:cs="Times New Roman"/>
      <w:b/>
      <w:bCs/>
      <w:kern w:val="2"/>
      <w:sz w:val="28"/>
      <w:szCs w:val="32"/>
    </w:rPr>
  </w:style>
  <w:style w:type="character" w:customStyle="1" w:styleId="11">
    <w:name w:val="标题 2 字符"/>
    <w:link w:val="3"/>
    <w:autoRedefine/>
    <w:qFormat/>
    <w:locked/>
    <w:uiPriority w:val="0"/>
    <w:rPr>
      <w:rFonts w:ascii="Arial" w:hAnsi="Arial" w:eastAsia="宋体" w:cs="Times New Roman"/>
      <w:b/>
      <w:kern w:val="2"/>
      <w:sz w:val="30"/>
    </w:rPr>
  </w:style>
  <w:style w:type="character" w:customStyle="1" w:styleId="12">
    <w:name w:val="标题 1 字符"/>
    <w:link w:val="2"/>
    <w:autoRedefine/>
    <w:qFormat/>
    <w:uiPriority w:val="0"/>
    <w:rPr>
      <w:rFonts w:ascii="Times New Roman" w:hAnsi="Times New Roman" w:eastAsia="宋体"/>
      <w:b/>
      <w:kern w:val="44"/>
      <w:sz w:val="36"/>
    </w:rPr>
  </w:style>
  <w:style w:type="character" w:customStyle="1" w:styleId="13">
    <w:name w:val="标题 5 Char"/>
    <w:link w:val="6"/>
    <w:semiHidden/>
    <w:qFormat/>
    <w:uiPriority w:val="9"/>
    <w:rPr>
      <w:rFonts w:ascii="Times New Roman" w:hAnsi="Times New Roman" w:eastAsia="宋体"/>
      <w:b/>
      <w:bCs/>
      <w:kern w:val="2"/>
      <w:sz w:val="21"/>
      <w:szCs w:val="28"/>
    </w:rPr>
  </w:style>
  <w:style w:type="character" w:customStyle="1" w:styleId="14">
    <w:name w:val="标题 4 Char"/>
    <w:link w:val="5"/>
    <w:qFormat/>
    <w:uiPriority w:val="0"/>
    <w:rPr>
      <w:rFonts w:ascii="Times New Roman" w:hAnsi="Times New Roman" w:eastAsia="宋体"/>
      <w:bCs/>
      <w:kern w:val="2"/>
      <w:sz w:val="24"/>
      <w:szCs w:val="28"/>
    </w:rPr>
  </w:style>
  <w:style w:type="character" w:customStyle="1" w:styleId="15">
    <w:name w:val="NormalCharacter"/>
    <w:semiHidden/>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2024-09-11T07:36:00Z</dcterms:created>
  <dc:creator>小向</dc:creator>
  <cp:lastModifiedBy>小向</cp:lastModifiedBy>
  <dcterms:modified xsi:type="dcterms:W3CDTF">2024-09-11T07:36:32Z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83B0A4A693374F928D35CC943861F24F_11</vt:lpwstr>
  </property>
</Properties>
</file>