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BE06">
      <w:pPr>
        <w:jc w:val="center"/>
        <w:rPr>
          <w:rFonts w:hint="eastAsia"/>
          <w:b/>
          <w:bCs/>
          <w:sz w:val="32"/>
          <w:szCs w:val="32"/>
          <w:lang w:val="en-US" w:eastAsia="zh-CN"/>
        </w:rPr>
      </w:pPr>
    </w:p>
    <w:p w14:paraId="68437BD9">
      <w:pPr>
        <w:jc w:val="center"/>
        <w:rPr>
          <w:rFonts w:hint="eastAsia" w:ascii="仿宋" w:hAnsi="仿宋" w:eastAsia="仿宋" w:cs="仿宋"/>
          <w:b/>
          <w:bCs/>
          <w:sz w:val="32"/>
          <w:szCs w:val="32"/>
          <w:lang w:val="en-US" w:eastAsia="zh-CN"/>
        </w:rPr>
      </w:pPr>
      <w:bookmarkStart w:id="1" w:name="_GoBack"/>
      <w:bookmarkStart w:id="0" w:name="OLE_LINK1"/>
      <w:r>
        <w:rPr>
          <w:rFonts w:hint="eastAsia" w:ascii="仿宋" w:hAnsi="仿宋" w:eastAsia="仿宋" w:cs="仿宋"/>
          <w:b/>
          <w:bCs/>
          <w:sz w:val="32"/>
          <w:szCs w:val="32"/>
          <w:lang w:val="en-US" w:eastAsia="zh-CN"/>
        </w:rPr>
        <w:t>襄阳机场资产清查盘点项目中标结果公告</w:t>
      </w:r>
    </w:p>
    <w:bookmarkEnd w:id="1"/>
    <w:p w14:paraId="4448FC32">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中建卓越建设管理有限公司受湖北机场集团襄阳机场有限责任公司的委托，就</w:t>
      </w:r>
      <w:r>
        <w:rPr>
          <w:rFonts w:hint="eastAsia" w:ascii="仿宋" w:hAnsi="仿宋" w:eastAsia="仿宋" w:cs="仿宋"/>
          <w:sz w:val="28"/>
          <w:szCs w:val="28"/>
          <w:lang w:val="en-US" w:eastAsia="zh-CN"/>
        </w:rPr>
        <w:t>襄阳机场资产清查盘点项目</w:t>
      </w:r>
      <w:r>
        <w:rPr>
          <w:rFonts w:hint="eastAsia" w:ascii="仿宋" w:hAnsi="仿宋" w:eastAsia="仿宋" w:cs="仿宋"/>
          <w:sz w:val="28"/>
          <w:szCs w:val="28"/>
          <w:lang w:eastAsia="zh-CN"/>
        </w:rPr>
        <w:t>采用磋商谈判方式进行招标，</w:t>
      </w:r>
      <w:r>
        <w:rPr>
          <w:rFonts w:hint="eastAsia" w:ascii="仿宋" w:hAnsi="仿宋" w:eastAsia="仿宋" w:cs="仿宋"/>
          <w:sz w:val="28"/>
          <w:szCs w:val="28"/>
        </w:rPr>
        <w:t>现将本次招标的中标结果公告如下：</w:t>
      </w:r>
    </w:p>
    <w:p w14:paraId="5C3D0B8D">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一、项目名称：</w:t>
      </w:r>
      <w:r>
        <w:rPr>
          <w:rFonts w:hint="eastAsia" w:ascii="仿宋" w:hAnsi="仿宋" w:eastAsia="仿宋" w:cs="仿宋"/>
          <w:sz w:val="28"/>
          <w:szCs w:val="28"/>
          <w:lang w:val="en-US" w:eastAsia="zh-CN"/>
        </w:rPr>
        <w:t xml:space="preserve">襄阳机场资产清查盘点项目  </w:t>
      </w:r>
    </w:p>
    <w:p w14:paraId="554A954B">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二、招标内容：襄阳机场资产清查盘点，具体详见《第三章 项目服务要求》</w:t>
      </w:r>
    </w:p>
    <w:p w14:paraId="23F2CB3D">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三、招标公告媒体及日期：</w:t>
      </w:r>
    </w:p>
    <w:p w14:paraId="5A425932">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公告媒体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湖北机场集团有限公司官网（http://www.hbairport.com）、招标与采购网(www.gc-zb.com)</w:t>
      </w:r>
    </w:p>
    <w:p w14:paraId="01A8658F">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公告日期：20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14:paraId="07D19EC0">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四、开标日期：</w:t>
      </w:r>
    </w:p>
    <w:p w14:paraId="663183F5">
      <w:pPr>
        <w:keepNext w:val="0"/>
        <w:keepLines w:val="0"/>
        <w:pageBreakBefore w:val="0"/>
        <w:widowControl w:val="0"/>
        <w:kinsoku/>
        <w:wordWrap/>
        <w:overflowPunct/>
        <w:topLinePunct w:val="0"/>
        <w:autoSpaceDE/>
        <w:autoSpaceDN/>
        <w:bidi w:val="0"/>
        <w:adjustRightInd/>
        <w:snapToGrid/>
        <w:spacing w:line="480" w:lineRule="auto"/>
        <w:ind w:left="420" w:leftChars="200" w:right="0" w:rightChars="0" w:firstLine="280" w:firstLineChars="1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r>
        <w:rPr>
          <w:rFonts w:hint="eastAsia" w:ascii="仿宋" w:hAnsi="仿宋" w:eastAsia="仿宋" w:cs="仿宋"/>
          <w:sz w:val="28"/>
          <w:szCs w:val="28"/>
          <w:lang w:val="en-US" w:eastAsia="zh-CN"/>
        </w:rPr>
        <w:t>14时30分</w:t>
      </w:r>
      <w:r>
        <w:rPr>
          <w:rFonts w:hint="eastAsia" w:ascii="仿宋" w:hAnsi="仿宋" w:eastAsia="仿宋" w:cs="仿宋"/>
          <w:sz w:val="28"/>
          <w:szCs w:val="28"/>
        </w:rPr>
        <w:t>，开标地点：</w:t>
      </w:r>
      <w:r>
        <w:rPr>
          <w:rFonts w:hint="eastAsia" w:ascii="仿宋" w:hAnsi="仿宋" w:eastAsia="仿宋" w:cs="仿宋"/>
          <w:sz w:val="28"/>
          <w:szCs w:val="28"/>
          <w:lang w:eastAsia="zh-CN"/>
        </w:rPr>
        <w:t>中建卓越建设管理有限公司会议室</w:t>
      </w:r>
      <w:r>
        <w:rPr>
          <w:rFonts w:hint="eastAsia" w:ascii="仿宋" w:hAnsi="仿宋" w:eastAsia="仿宋" w:cs="仿宋"/>
          <w:sz w:val="28"/>
          <w:szCs w:val="28"/>
        </w:rPr>
        <w:t>。</w:t>
      </w:r>
    </w:p>
    <w:p w14:paraId="0B9BB1DA">
      <w:pPr>
        <w:keepNext w:val="0"/>
        <w:keepLines w:val="0"/>
        <w:pageBreakBefore w:val="0"/>
        <w:widowControl w:val="0"/>
        <w:numPr>
          <w:ilvl w:val="0"/>
          <w:numId w:val="1"/>
        </w:numPr>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评标委员会成员名单：</w:t>
      </w:r>
      <w:r>
        <w:rPr>
          <w:rFonts w:hint="eastAsia" w:ascii="仿宋" w:hAnsi="仿宋" w:eastAsia="仿宋" w:cs="仿宋"/>
          <w:sz w:val="28"/>
          <w:szCs w:val="28"/>
          <w:lang w:eastAsia="zh-CN"/>
        </w:rPr>
        <w:t>王静，杜玉珍，郭建伟</w:t>
      </w:r>
    </w:p>
    <w:p w14:paraId="7F88672C">
      <w:pPr>
        <w:keepNext w:val="0"/>
        <w:keepLines w:val="0"/>
        <w:pageBreakBefore w:val="0"/>
        <w:widowControl w:val="0"/>
        <w:numPr>
          <w:ilvl w:val="0"/>
          <w:numId w:val="1"/>
        </w:numPr>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中标信息：</w:t>
      </w:r>
    </w:p>
    <w:p w14:paraId="5B356F75">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中标人名称：</w:t>
      </w:r>
      <w:r>
        <w:rPr>
          <w:rFonts w:hint="eastAsia" w:ascii="仿宋" w:hAnsi="仿宋" w:eastAsia="仿宋" w:cs="仿宋"/>
          <w:sz w:val="28"/>
          <w:szCs w:val="28"/>
          <w:lang w:eastAsia="zh-CN"/>
        </w:rPr>
        <w:t>湖北国盛会计师事务有限公司</w:t>
      </w:r>
    </w:p>
    <w:p w14:paraId="43FB90C8">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中标价格：</w:t>
      </w:r>
      <w:r>
        <w:rPr>
          <w:rFonts w:hint="eastAsia" w:ascii="仿宋" w:hAnsi="仿宋" w:eastAsia="仿宋" w:cs="仿宋"/>
          <w:sz w:val="28"/>
          <w:szCs w:val="28"/>
          <w:lang w:val="en-US" w:eastAsia="zh-CN"/>
        </w:rPr>
        <w:t>72000元（大写：柒万贰仟元整）</w:t>
      </w:r>
    </w:p>
    <w:p w14:paraId="6D18CC91">
      <w:pPr>
        <w:pStyle w:val="9"/>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服务期限：合同签订日至2024年12月15日</w:t>
      </w:r>
    </w:p>
    <w:p w14:paraId="745BBC2A">
      <w:pPr>
        <w:pStyle w:val="9"/>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项目负责人：胡荣东</w:t>
      </w:r>
    </w:p>
    <w:p w14:paraId="0D22C4DE">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、联系事项：</w:t>
      </w:r>
    </w:p>
    <w:p w14:paraId="6500B781">
      <w:pPr>
        <w:keepNext w:val="0"/>
        <w:keepLines w:val="0"/>
        <w:pageBreakBefore w:val="0"/>
        <w:widowControl w:val="0"/>
        <w:kinsoku/>
        <w:wordWrap/>
        <w:overflowPunct/>
        <w:topLinePunct w:val="0"/>
        <w:autoSpaceDE/>
        <w:autoSpaceDN/>
        <w:bidi w:val="0"/>
        <w:adjustRightInd/>
        <w:snapToGrid/>
        <w:spacing w:line="480" w:lineRule="auto"/>
        <w:ind w:left="420" w:leftChars="200" w:right="0" w:rightChars="0"/>
        <w:textAlignment w:val="auto"/>
        <w:outlineLvl w:val="9"/>
        <w:rPr>
          <w:rFonts w:hint="eastAsia" w:ascii="仿宋" w:hAnsi="仿宋" w:eastAsia="仿宋" w:cs="仿宋"/>
          <w:sz w:val="28"/>
          <w:szCs w:val="28"/>
          <w:lang w:val="zh-CN"/>
        </w:rPr>
      </w:pPr>
      <w:r>
        <w:rPr>
          <w:rFonts w:hint="eastAsia" w:ascii="仿宋" w:hAnsi="仿宋" w:eastAsia="仿宋" w:cs="仿宋"/>
          <w:sz w:val="28"/>
          <w:szCs w:val="28"/>
        </w:rPr>
        <w:t>采购人：</w:t>
      </w:r>
      <w:r>
        <w:rPr>
          <w:rFonts w:hint="eastAsia" w:ascii="仿宋" w:hAnsi="仿宋" w:eastAsia="仿宋" w:cs="仿宋"/>
          <w:sz w:val="28"/>
          <w:szCs w:val="28"/>
          <w:lang w:val="zh-CN"/>
        </w:rPr>
        <w:t>湖北机场集团襄阳机场有限责任公司</w:t>
      </w:r>
    </w:p>
    <w:p w14:paraId="15591DB9">
      <w:pPr>
        <w:keepNext w:val="0"/>
        <w:keepLines w:val="0"/>
        <w:pageBreakBefore w:val="0"/>
        <w:widowControl w:val="0"/>
        <w:kinsoku/>
        <w:wordWrap/>
        <w:overflowPunct/>
        <w:topLinePunct w:val="0"/>
        <w:autoSpaceDE/>
        <w:autoSpaceDN/>
        <w:bidi w:val="0"/>
        <w:adjustRightInd/>
        <w:snapToGrid/>
        <w:spacing w:line="480" w:lineRule="auto"/>
        <w:ind w:left="420" w:leftChars="20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zh-CN"/>
        </w:rPr>
        <w:t>龚主任</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lang w:val="zh-CN"/>
        </w:rPr>
        <w:t>0710-3337732</w:t>
      </w:r>
    </w:p>
    <w:p w14:paraId="08BD3337">
      <w:pPr>
        <w:keepNext w:val="0"/>
        <w:keepLines w:val="0"/>
        <w:pageBreakBefore w:val="0"/>
        <w:widowControl w:val="0"/>
        <w:kinsoku/>
        <w:wordWrap/>
        <w:overflowPunct/>
        <w:topLinePunct w:val="0"/>
        <w:autoSpaceDE/>
        <w:autoSpaceDN/>
        <w:bidi w:val="0"/>
        <w:adjustRightInd/>
        <w:snapToGrid/>
        <w:spacing w:line="480" w:lineRule="auto"/>
        <w:ind w:left="420" w:leftChars="20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采购代理：</w:t>
      </w:r>
      <w:r>
        <w:rPr>
          <w:rFonts w:hint="eastAsia" w:ascii="仿宋" w:hAnsi="仿宋" w:eastAsia="仿宋" w:cs="仿宋"/>
          <w:sz w:val="28"/>
          <w:szCs w:val="28"/>
          <w:lang w:eastAsia="zh-CN"/>
        </w:rPr>
        <w:t>中建卓越建设管理有限公司</w:t>
      </w:r>
    </w:p>
    <w:p w14:paraId="6F19DA6A">
      <w:pPr>
        <w:keepNext w:val="0"/>
        <w:keepLines w:val="0"/>
        <w:pageBreakBefore w:val="0"/>
        <w:widowControl w:val="0"/>
        <w:kinsoku/>
        <w:wordWrap/>
        <w:overflowPunct/>
        <w:topLinePunct w:val="0"/>
        <w:autoSpaceDE/>
        <w:autoSpaceDN/>
        <w:bidi w:val="0"/>
        <w:adjustRightInd/>
        <w:snapToGrid/>
        <w:spacing w:line="480" w:lineRule="auto"/>
        <w:ind w:left="420" w:leftChars="20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赵工</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17740579095</w:t>
      </w:r>
    </w:p>
    <w:p w14:paraId="3B166891">
      <w:pPr>
        <w:keepNext w:val="0"/>
        <w:keepLines w:val="0"/>
        <w:pageBreakBefore w:val="0"/>
        <w:widowControl w:val="0"/>
        <w:kinsoku/>
        <w:wordWrap/>
        <w:overflowPunct/>
        <w:topLinePunct w:val="0"/>
        <w:autoSpaceDE/>
        <w:autoSpaceDN/>
        <w:bidi w:val="0"/>
        <w:adjustRightInd/>
        <w:snapToGrid/>
        <w:spacing w:line="480" w:lineRule="auto"/>
        <w:ind w:left="420" w:leftChars="20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14:paraId="73E5CA0C">
      <w:pPr>
        <w:keepNext w:val="0"/>
        <w:keepLines w:val="0"/>
        <w:pageBreakBefore w:val="0"/>
        <w:widowControl w:val="0"/>
        <w:kinsoku/>
        <w:wordWrap/>
        <w:overflowPunct/>
        <w:topLinePunct w:val="0"/>
        <w:autoSpaceDE/>
        <w:autoSpaceDN/>
        <w:bidi w:val="0"/>
        <w:adjustRightInd/>
        <w:snapToGrid/>
        <w:spacing w:line="480" w:lineRule="auto"/>
        <w:ind w:left="420" w:leftChars="20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本公示期为本公示发布时间起1个工作日，各有关当事人对评标结果有异议的，可在现行规定的工作日内（本公告发布时间起7个工作日）按政府采购有关要求以书面形式（附法人授权委托书、委托人身份证、法人代表签字并盖公章的质疑函等原件，质疑函列明质疑事项的同时，依法举证，内容清楚）现场向采购人或采购代理人提出质疑，逾期或不符合要求的质疑依法不予受理。  </w:t>
      </w:r>
    </w:p>
    <w:bookmarkEnd w:id="0"/>
    <w:p w14:paraId="48E9D94B">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jc w:val="center"/>
        <w:textAlignment w:val="auto"/>
        <w:outlineLvl w:val="9"/>
        <w:rPr>
          <w:rFonts w:hint="eastAsia"/>
          <w:sz w:val="24"/>
          <w:szCs w:val="32"/>
          <w:lang w:val="en-US" w:eastAsia="zh-CN"/>
        </w:rPr>
      </w:pPr>
      <w:r>
        <w:rPr>
          <w:rFonts w:hint="eastAsia"/>
          <w:sz w:val="24"/>
          <w:szCs w:val="32"/>
          <w:lang w:val="en-US" w:eastAsia="zh-CN"/>
        </w:rPr>
        <w:t xml:space="preserve">                                        </w:t>
      </w:r>
    </w:p>
    <w:sectPr>
      <w:pgSz w:w="11906" w:h="16838"/>
      <w:pgMar w:top="590" w:right="1066" w:bottom="59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60EE8"/>
    <w:multiLevelType w:val="singleLevel"/>
    <w:tmpl w:val="9E060EE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68950F31"/>
    <w:rsid w:val="02065070"/>
    <w:rsid w:val="03072B4D"/>
    <w:rsid w:val="08F4163D"/>
    <w:rsid w:val="0AE10054"/>
    <w:rsid w:val="0B1A7BD2"/>
    <w:rsid w:val="0C8032DE"/>
    <w:rsid w:val="0C85562D"/>
    <w:rsid w:val="0D721847"/>
    <w:rsid w:val="115E0B00"/>
    <w:rsid w:val="135560C2"/>
    <w:rsid w:val="136A5C59"/>
    <w:rsid w:val="13AD45E4"/>
    <w:rsid w:val="15222AFA"/>
    <w:rsid w:val="18545119"/>
    <w:rsid w:val="18A53A1C"/>
    <w:rsid w:val="1B137ADC"/>
    <w:rsid w:val="1B233276"/>
    <w:rsid w:val="1CAD3B7F"/>
    <w:rsid w:val="206E7141"/>
    <w:rsid w:val="237426B5"/>
    <w:rsid w:val="27CA7EA6"/>
    <w:rsid w:val="29EA7FEE"/>
    <w:rsid w:val="2CE81574"/>
    <w:rsid w:val="2D9A13AB"/>
    <w:rsid w:val="31110BEB"/>
    <w:rsid w:val="363A7BF2"/>
    <w:rsid w:val="37CF580A"/>
    <w:rsid w:val="37EA62AE"/>
    <w:rsid w:val="381D7187"/>
    <w:rsid w:val="386F3B4E"/>
    <w:rsid w:val="3C401DC4"/>
    <w:rsid w:val="3C686DBE"/>
    <w:rsid w:val="3D711112"/>
    <w:rsid w:val="3D91058D"/>
    <w:rsid w:val="3E250B82"/>
    <w:rsid w:val="3E444395"/>
    <w:rsid w:val="40A57382"/>
    <w:rsid w:val="46747066"/>
    <w:rsid w:val="48AE3BE9"/>
    <w:rsid w:val="4EED012F"/>
    <w:rsid w:val="4EF82379"/>
    <w:rsid w:val="4F604E08"/>
    <w:rsid w:val="50402057"/>
    <w:rsid w:val="50A05B3E"/>
    <w:rsid w:val="55BD1A09"/>
    <w:rsid w:val="56415EBB"/>
    <w:rsid w:val="59EB3626"/>
    <w:rsid w:val="5C191D79"/>
    <w:rsid w:val="5FFC57A1"/>
    <w:rsid w:val="618A773F"/>
    <w:rsid w:val="628C3743"/>
    <w:rsid w:val="68130FB5"/>
    <w:rsid w:val="68950F31"/>
    <w:rsid w:val="69831EBD"/>
    <w:rsid w:val="69E4115C"/>
    <w:rsid w:val="6AD67E8F"/>
    <w:rsid w:val="6C7041BF"/>
    <w:rsid w:val="6CAC3D10"/>
    <w:rsid w:val="6CEB5F3B"/>
    <w:rsid w:val="6E05302D"/>
    <w:rsid w:val="70666005"/>
    <w:rsid w:val="76873E18"/>
    <w:rsid w:val="77083474"/>
    <w:rsid w:val="7D976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spacing w:line="315" w:lineRule="atLeast"/>
      <w:ind w:firstLine="420"/>
      <w:jc w:val="left"/>
    </w:pPr>
    <w:rPr>
      <w:rFonts w:ascii="楷体_GB2312" w:eastAsia="楷体_GB2312"/>
      <w:kern w:val="0"/>
      <w:sz w:val="28"/>
    </w:rPr>
  </w:style>
  <w:style w:type="paragraph" w:styleId="3">
    <w:name w:val="Body Text Indent"/>
    <w:basedOn w:val="1"/>
    <w:autoRedefine/>
    <w:qFormat/>
    <w:uiPriority w:val="0"/>
    <w:pPr>
      <w:spacing w:after="120"/>
      <w:ind w:left="420" w:leftChars="200"/>
    </w:pPr>
  </w:style>
  <w:style w:type="paragraph" w:styleId="4">
    <w:name w:val="toc 1"/>
    <w:basedOn w:val="1"/>
    <w:next w:val="1"/>
    <w:autoRedefine/>
    <w:qFormat/>
    <w:uiPriority w:val="0"/>
    <w:pPr>
      <w:spacing w:before="120" w:after="120"/>
    </w:pPr>
    <w:rPr>
      <w:b/>
      <w:bCs/>
      <w:caps/>
      <w:sz w:val="20"/>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 w:type="paragraph" w:customStyle="1" w:styleId="9">
    <w:name w:val="_Style 3"/>
    <w:basedOn w:val="1"/>
    <w:next w:val="1"/>
    <w:autoRedefine/>
    <w:qFormat/>
    <w:uiPriority w:val="99"/>
    <w:pPr>
      <w:spacing w:line="360" w:lineRule="auto"/>
      <w:ind w:firstLine="420" w:firstLineChars="200"/>
    </w:pPr>
    <w:rPr>
      <w:sz w:val="24"/>
      <w:szCs w:val="24"/>
    </w:r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567</Words>
  <Characters>651</Characters>
  <Lines>0</Lines>
  <Paragraphs>0</Paragraphs>
  <TotalTime>7</TotalTime>
  <ScaleCrop>false</ScaleCrop>
  <LinksUpToDate>false</LinksUpToDate>
  <CharactersWithSpaces>715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2017-10-09T08:18:00Z</dcterms:created>
  <dc:creator>Administrator</dc:creator>
  <cp:lastModifiedBy>葡萄</cp:lastModifiedBy>
  <cp:lastPrinted>2018-05-22T06:45:00Z</cp:lastPrinted>
  <dcterms:modified xsi:type="dcterms:W3CDTF">2024-09-05T08:25:01Z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D130B29422D344C5B7C4A341DC989905_13</vt:lpwstr>
  </property>
</Properties>
</file>