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59" w:line="560" w:lineRule="exact"/>
        <w:jc w:val="center"/>
        <w:textAlignment w:val="baseline"/>
        <w:rPr>
          <w:rFonts w:hint="eastAsia" w:ascii="创艺简标宋" w:hAnsi="创艺简标宋" w:eastAsia="创艺简标宋" w:cs="创艺简标宋"/>
          <w:spacing w:val="8"/>
          <w:sz w:val="44"/>
          <w:szCs w:val="44"/>
          <w:lang w:val="en-US" w:eastAsia="zh-CN"/>
        </w:rPr>
      </w:pPr>
      <w:r>
        <w:rPr>
          <w:rFonts w:hint="eastAsia" w:ascii="创艺简标宋" w:hAnsi="创艺简标宋" w:eastAsia="创艺简标宋" w:cs="创艺简标宋"/>
          <w:spacing w:val="8"/>
          <w:sz w:val="44"/>
          <w:szCs w:val="44"/>
          <w:lang w:val="en-US" w:eastAsia="zh-CN"/>
        </w:rPr>
        <w:t>关于举报假冒国企有关</w:t>
      </w:r>
      <w:bookmarkStart w:id="0" w:name="_GoBack"/>
      <w:bookmarkEnd w:id="0"/>
      <w:r>
        <w:rPr>
          <w:rFonts w:hint="eastAsia" w:ascii="创艺简标宋" w:hAnsi="创艺简标宋" w:eastAsia="创艺简标宋" w:cs="创艺简标宋"/>
          <w:spacing w:val="8"/>
          <w:sz w:val="44"/>
          <w:szCs w:val="44"/>
          <w:lang w:val="en-US" w:eastAsia="zh-CN"/>
        </w:rPr>
        <w:t>事项及全级次企业名单的公告</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为规范市场竞争秩序，创造公平竞争市场环境，充分发挥社会监督作用，方便社会各界人士反映问题和提供线索，现将湖北机场集团有限公司举报假冒国企有关事项及全级次企业名单公告如下：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一、举报的对象及行为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（一）通过伪造材料将国有企业注册为股东的组织或个人。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（二）与国有企业没有股权关系，但对外虚假宣传为国有企业，误导社会公众的行为。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（三）其他与假冒国企相关的违法违规行为。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二、举报内容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为便于对假冒国企及时调查处理，举报内容可包括并不限于：假冒国企名称、统一社会信用代码、法定代表人、注册地址、注册资本、登记机关等基本信息、伪造材料证据、材料真伪鉴定结论，以及自身利益受到侵害造成损失的证据材料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三、举报方式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举报电话：027-85818071</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电子邮箱：</w:t>
      </w:r>
      <w:r>
        <w:rPr>
          <w:rFonts w:hint="eastAsia" w:ascii="仿宋_GB2312" w:hAnsi="仿宋_GB2312" w:eastAsia="仿宋_GB2312" w:cs="仿宋_GB2312"/>
          <w:snapToGrid/>
          <w:kern w:val="2"/>
          <w:sz w:val="32"/>
          <w:szCs w:val="32"/>
          <w:lang w:val="en-US" w:eastAsia="zh-CN" w:bidi="ar-SA"/>
        </w:rPr>
        <w:fldChar w:fldCharType="begin"/>
      </w:r>
      <w:r>
        <w:rPr>
          <w:rFonts w:hint="eastAsia" w:ascii="仿宋_GB2312" w:hAnsi="仿宋_GB2312" w:eastAsia="仿宋_GB2312" w:cs="仿宋_GB2312"/>
          <w:snapToGrid/>
          <w:kern w:val="2"/>
          <w:sz w:val="32"/>
          <w:szCs w:val="32"/>
          <w:lang w:val="en-US" w:eastAsia="zh-CN" w:bidi="ar-SA"/>
        </w:rPr>
        <w:instrText xml:space="preserve"> HYPERLINK "mailto:hbjcqyglb@126.com" </w:instrText>
      </w:r>
      <w:r>
        <w:rPr>
          <w:rFonts w:hint="eastAsia" w:ascii="仿宋_GB2312" w:hAnsi="仿宋_GB2312" w:eastAsia="仿宋_GB2312" w:cs="仿宋_GB2312"/>
          <w:snapToGrid/>
          <w:kern w:val="2"/>
          <w:sz w:val="32"/>
          <w:szCs w:val="32"/>
          <w:lang w:val="en-US" w:eastAsia="zh-CN" w:bidi="ar-SA"/>
        </w:rPr>
        <w:fldChar w:fldCharType="separate"/>
      </w:r>
      <w:r>
        <w:rPr>
          <w:rFonts w:hint="eastAsia" w:ascii="仿宋_GB2312" w:hAnsi="仿宋_GB2312" w:eastAsia="仿宋_GB2312" w:cs="仿宋_GB2312"/>
          <w:snapToGrid/>
          <w:kern w:val="2"/>
          <w:sz w:val="32"/>
          <w:szCs w:val="32"/>
          <w:lang w:val="en-US" w:eastAsia="zh-CN" w:bidi="ar-SA"/>
        </w:rPr>
        <w:t>hbjcqyglb@126.com</w:t>
      </w:r>
      <w:r>
        <w:rPr>
          <w:rFonts w:hint="eastAsia" w:ascii="仿宋_GB2312" w:hAnsi="仿宋_GB2312" w:eastAsia="仿宋_GB2312" w:cs="仿宋_GB2312"/>
          <w:snapToGrid/>
          <w:kern w:val="2"/>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地址：湖北省武汉市黄陂区湖北机场集团有限公司</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黑体" w:hAnsi="黑体" w:eastAsia="黑体" w:cs="黑体"/>
          <w:snapToGrid/>
          <w:color w:val="000000"/>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邮编：430302</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四、</w:t>
      </w:r>
      <w:r>
        <w:rPr>
          <w:rFonts w:hint="eastAsia" w:ascii="黑体" w:hAnsi="黑体" w:eastAsia="黑体" w:cs="黑体"/>
          <w:snapToGrid/>
          <w:kern w:val="2"/>
          <w:sz w:val="32"/>
          <w:szCs w:val="32"/>
          <w:lang w:val="en-US" w:eastAsia="zh-CN" w:bidi="ar-SA"/>
        </w:rPr>
        <w:t>湖北机场集团有限公司全级次企业名单</w:t>
      </w:r>
    </w:p>
    <w:p>
      <w:pPr>
        <w:pStyle w:val="2"/>
        <w:rPr>
          <w:rFonts w:hint="eastAsia"/>
          <w:lang w:val="en-US" w:eastAsia="zh-CN"/>
        </w:rPr>
      </w:pPr>
    </w:p>
    <w:tbl>
      <w:tblPr>
        <w:tblStyle w:val="7"/>
        <w:tblW w:w="9714" w:type="dxa"/>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4791"/>
        <w:gridCol w:w="2869"/>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4" w:type="dxa"/>
            <w:gridSpan w:val="4"/>
            <w:vAlign w:val="center"/>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全级次企业名单（更新至2023年9月30日）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center"/>
          </w:tcPr>
          <w:p>
            <w:pPr>
              <w:pStyle w:val="2"/>
              <w:widowControl w:val="0"/>
              <w:numPr>
                <w:ilvl w:val="0"/>
                <w:numId w:val="0"/>
              </w:numPr>
              <w:spacing w:after="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4791" w:type="dxa"/>
            <w:vAlign w:val="center"/>
          </w:tcPr>
          <w:p>
            <w:pPr>
              <w:pStyle w:val="2"/>
              <w:widowControl w:val="0"/>
              <w:numPr>
                <w:ilvl w:val="0"/>
                <w:numId w:val="0"/>
              </w:numPr>
              <w:spacing w:after="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企业名称</w:t>
            </w:r>
          </w:p>
        </w:tc>
        <w:tc>
          <w:tcPr>
            <w:tcW w:w="2869" w:type="dxa"/>
            <w:vAlign w:val="center"/>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统一社会信用代码</w:t>
            </w:r>
          </w:p>
        </w:tc>
        <w:tc>
          <w:tcPr>
            <w:tcW w:w="1151" w:type="dxa"/>
            <w:vAlign w:val="center"/>
          </w:tcPr>
          <w:p>
            <w:pPr>
              <w:pStyle w:val="2"/>
              <w:widowControl w:val="0"/>
              <w:numPr>
                <w:ilvl w:val="0"/>
                <w:numId w:val="0"/>
              </w:numPr>
              <w:spacing w:after="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企业产权级次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top"/>
          </w:tcPr>
          <w:p>
            <w:pPr>
              <w:pStyle w:val="2"/>
              <w:widowControl w:val="0"/>
              <w:numPr>
                <w:ilvl w:val="0"/>
                <w:numId w:val="0"/>
              </w:numPr>
              <w:spacing w:after="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479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湖北机场集团有限公司</w:t>
            </w:r>
          </w:p>
        </w:tc>
        <w:tc>
          <w:tcPr>
            <w:tcW w:w="2869"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91420000764112758R</w:t>
            </w:r>
          </w:p>
        </w:tc>
        <w:tc>
          <w:tcPr>
            <w:tcW w:w="115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top"/>
          </w:tcPr>
          <w:p>
            <w:pPr>
              <w:pStyle w:val="2"/>
              <w:widowControl w:val="0"/>
              <w:numPr>
                <w:ilvl w:val="0"/>
                <w:numId w:val="0"/>
              </w:numPr>
              <w:spacing w:after="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479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武汉天河机场有限责任公司</w:t>
            </w:r>
          </w:p>
        </w:tc>
        <w:tc>
          <w:tcPr>
            <w:tcW w:w="2869"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91420100300249262T</w:t>
            </w:r>
          </w:p>
        </w:tc>
        <w:tc>
          <w:tcPr>
            <w:tcW w:w="115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top"/>
          </w:tcPr>
          <w:p>
            <w:pPr>
              <w:pStyle w:val="2"/>
              <w:widowControl w:val="0"/>
              <w:numPr>
                <w:ilvl w:val="0"/>
                <w:numId w:val="0"/>
              </w:numPr>
              <w:spacing w:after="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479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湖北机场集团恩施机场有限责任公司</w:t>
            </w:r>
          </w:p>
        </w:tc>
        <w:tc>
          <w:tcPr>
            <w:tcW w:w="2869"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91422800770780066F</w:t>
            </w:r>
          </w:p>
        </w:tc>
        <w:tc>
          <w:tcPr>
            <w:tcW w:w="115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top"/>
          </w:tcPr>
          <w:p>
            <w:pPr>
              <w:pStyle w:val="2"/>
              <w:widowControl w:val="0"/>
              <w:numPr>
                <w:ilvl w:val="0"/>
                <w:numId w:val="0"/>
              </w:numPr>
              <w:spacing w:after="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479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湖北机场集团航空物流有限公司</w:t>
            </w:r>
          </w:p>
        </w:tc>
        <w:tc>
          <w:tcPr>
            <w:tcW w:w="2869"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91420000MA496F4B1R</w:t>
            </w:r>
          </w:p>
        </w:tc>
        <w:tc>
          <w:tcPr>
            <w:tcW w:w="115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03" w:type="dxa"/>
            <w:vAlign w:val="top"/>
          </w:tcPr>
          <w:p>
            <w:pPr>
              <w:pStyle w:val="2"/>
              <w:widowControl w:val="0"/>
              <w:numPr>
                <w:ilvl w:val="0"/>
                <w:numId w:val="0"/>
              </w:numPr>
              <w:spacing w:after="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479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湖北机场集团航务服务有限公司</w:t>
            </w:r>
          </w:p>
        </w:tc>
        <w:tc>
          <w:tcPr>
            <w:tcW w:w="2869"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91420116MA4K4B2H6W</w:t>
            </w:r>
          </w:p>
        </w:tc>
        <w:tc>
          <w:tcPr>
            <w:tcW w:w="115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top"/>
          </w:tcPr>
          <w:p>
            <w:pPr>
              <w:pStyle w:val="2"/>
              <w:widowControl w:val="0"/>
              <w:numPr>
                <w:ilvl w:val="0"/>
                <w:numId w:val="0"/>
              </w:numPr>
              <w:spacing w:after="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479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湖北空港首广联合传媒有限公司</w:t>
            </w:r>
          </w:p>
        </w:tc>
        <w:tc>
          <w:tcPr>
            <w:tcW w:w="2869"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91420116MA4KR91K47</w:t>
            </w:r>
          </w:p>
        </w:tc>
        <w:tc>
          <w:tcPr>
            <w:tcW w:w="115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top"/>
          </w:tcPr>
          <w:p>
            <w:pPr>
              <w:pStyle w:val="2"/>
              <w:widowControl w:val="0"/>
              <w:numPr>
                <w:ilvl w:val="0"/>
                <w:numId w:val="0"/>
              </w:numPr>
              <w:spacing w:after="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w:t>
            </w:r>
          </w:p>
        </w:tc>
        <w:tc>
          <w:tcPr>
            <w:tcW w:w="479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神农架机场有限公司</w:t>
            </w:r>
          </w:p>
        </w:tc>
        <w:tc>
          <w:tcPr>
            <w:tcW w:w="2869"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914290210872261596</w:t>
            </w:r>
          </w:p>
        </w:tc>
        <w:tc>
          <w:tcPr>
            <w:tcW w:w="115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top"/>
          </w:tcPr>
          <w:p>
            <w:pPr>
              <w:pStyle w:val="2"/>
              <w:widowControl w:val="0"/>
              <w:numPr>
                <w:ilvl w:val="0"/>
                <w:numId w:val="0"/>
              </w:numPr>
              <w:spacing w:after="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w:t>
            </w:r>
          </w:p>
        </w:tc>
        <w:tc>
          <w:tcPr>
            <w:tcW w:w="479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湖北机场集团公司宜昌航务管理站</w:t>
            </w:r>
          </w:p>
        </w:tc>
        <w:tc>
          <w:tcPr>
            <w:tcW w:w="2869"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12420000422216709M</w:t>
            </w:r>
          </w:p>
        </w:tc>
        <w:tc>
          <w:tcPr>
            <w:tcW w:w="115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top"/>
          </w:tcPr>
          <w:p>
            <w:pPr>
              <w:pStyle w:val="2"/>
              <w:widowControl w:val="0"/>
              <w:numPr>
                <w:ilvl w:val="0"/>
                <w:numId w:val="0"/>
              </w:numPr>
              <w:spacing w:after="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w:t>
            </w:r>
          </w:p>
        </w:tc>
        <w:tc>
          <w:tcPr>
            <w:tcW w:w="479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湖北机场集团实业发展有限公司</w:t>
            </w:r>
          </w:p>
        </w:tc>
        <w:tc>
          <w:tcPr>
            <w:tcW w:w="2869"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9142011677455156X0</w:t>
            </w:r>
          </w:p>
        </w:tc>
        <w:tc>
          <w:tcPr>
            <w:tcW w:w="115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top"/>
          </w:tcPr>
          <w:p>
            <w:pPr>
              <w:pStyle w:val="2"/>
              <w:widowControl w:val="0"/>
              <w:numPr>
                <w:ilvl w:val="0"/>
                <w:numId w:val="0"/>
              </w:numPr>
              <w:spacing w:after="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w:t>
            </w:r>
          </w:p>
        </w:tc>
        <w:tc>
          <w:tcPr>
            <w:tcW w:w="479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湖北机场集团襄阳机场有限责任公司</w:t>
            </w:r>
          </w:p>
        </w:tc>
        <w:tc>
          <w:tcPr>
            <w:tcW w:w="2869"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914206006156621906</w:t>
            </w:r>
          </w:p>
        </w:tc>
        <w:tc>
          <w:tcPr>
            <w:tcW w:w="115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top"/>
          </w:tcPr>
          <w:p>
            <w:pPr>
              <w:pStyle w:val="2"/>
              <w:widowControl w:val="0"/>
              <w:numPr>
                <w:ilvl w:val="0"/>
                <w:numId w:val="0"/>
              </w:numPr>
              <w:spacing w:after="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11</w:t>
            </w:r>
          </w:p>
        </w:tc>
        <w:tc>
          <w:tcPr>
            <w:tcW w:w="479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湖北空港商旅服务有限公司</w:t>
            </w:r>
          </w:p>
        </w:tc>
        <w:tc>
          <w:tcPr>
            <w:tcW w:w="2869"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91420116771399160G</w:t>
            </w:r>
          </w:p>
        </w:tc>
        <w:tc>
          <w:tcPr>
            <w:tcW w:w="115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top"/>
          </w:tcPr>
          <w:p>
            <w:pPr>
              <w:pStyle w:val="2"/>
              <w:widowControl w:val="0"/>
              <w:numPr>
                <w:ilvl w:val="0"/>
                <w:numId w:val="0"/>
              </w:numPr>
              <w:spacing w:after="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12</w:t>
            </w:r>
          </w:p>
        </w:tc>
        <w:tc>
          <w:tcPr>
            <w:tcW w:w="479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深圳市花湖航港投资有限公司</w:t>
            </w:r>
          </w:p>
        </w:tc>
        <w:tc>
          <w:tcPr>
            <w:tcW w:w="2869"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91440300MA5DPQ8G75</w:t>
            </w:r>
          </w:p>
        </w:tc>
        <w:tc>
          <w:tcPr>
            <w:tcW w:w="1151" w:type="dxa"/>
            <w:vAlign w:val="top"/>
          </w:tcPr>
          <w:p>
            <w:pPr>
              <w:pStyle w:val="2"/>
              <w:widowControl w:val="0"/>
              <w:numPr>
                <w:ilvl w:val="0"/>
                <w:numId w:val="0"/>
              </w:numPr>
              <w:spacing w:after="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top"/>
          </w:tcPr>
          <w:p>
            <w:pPr>
              <w:pStyle w:val="2"/>
              <w:widowControl w:val="0"/>
              <w:numPr>
                <w:ilvl w:val="0"/>
                <w:numId w:val="0"/>
              </w:numPr>
              <w:spacing w:after="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w:t>
            </w:r>
          </w:p>
        </w:tc>
        <w:tc>
          <w:tcPr>
            <w:tcW w:w="479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湖北楚象供应链集团有限公司</w:t>
            </w:r>
          </w:p>
        </w:tc>
        <w:tc>
          <w:tcPr>
            <w:tcW w:w="2869"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91420100MAC1EGBE45</w:t>
            </w:r>
          </w:p>
        </w:tc>
        <w:tc>
          <w:tcPr>
            <w:tcW w:w="1151" w:type="dxa"/>
            <w:vAlign w:val="top"/>
          </w:tcPr>
          <w:p>
            <w:pPr>
              <w:pStyle w:val="2"/>
              <w:widowControl w:val="0"/>
              <w:numPr>
                <w:ilvl w:val="0"/>
                <w:numId w:val="0"/>
              </w:numPr>
              <w:spacing w:after="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top"/>
          </w:tcPr>
          <w:p>
            <w:pPr>
              <w:pStyle w:val="2"/>
              <w:widowControl w:val="0"/>
              <w:numPr>
                <w:ilvl w:val="0"/>
                <w:numId w:val="0"/>
              </w:numPr>
              <w:spacing w:after="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14</w:t>
            </w:r>
          </w:p>
        </w:tc>
        <w:tc>
          <w:tcPr>
            <w:tcW w:w="479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恩施民航酒店有限责任公司</w:t>
            </w:r>
          </w:p>
        </w:tc>
        <w:tc>
          <w:tcPr>
            <w:tcW w:w="2869"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91422800707044680R</w:t>
            </w:r>
          </w:p>
        </w:tc>
        <w:tc>
          <w:tcPr>
            <w:tcW w:w="115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top"/>
          </w:tcPr>
          <w:p>
            <w:pPr>
              <w:pStyle w:val="2"/>
              <w:widowControl w:val="0"/>
              <w:numPr>
                <w:ilvl w:val="0"/>
                <w:numId w:val="0"/>
              </w:numPr>
              <w:spacing w:after="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15</w:t>
            </w:r>
          </w:p>
        </w:tc>
        <w:tc>
          <w:tcPr>
            <w:tcW w:w="479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武汉航港物流有限公司</w:t>
            </w:r>
          </w:p>
        </w:tc>
        <w:tc>
          <w:tcPr>
            <w:tcW w:w="2869"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91420100MA49FLC40U</w:t>
            </w:r>
          </w:p>
        </w:tc>
        <w:tc>
          <w:tcPr>
            <w:tcW w:w="115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top"/>
          </w:tcPr>
          <w:p>
            <w:pPr>
              <w:pStyle w:val="2"/>
              <w:widowControl w:val="0"/>
              <w:numPr>
                <w:ilvl w:val="0"/>
                <w:numId w:val="0"/>
              </w:numPr>
              <w:spacing w:after="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16</w:t>
            </w:r>
          </w:p>
        </w:tc>
        <w:tc>
          <w:tcPr>
            <w:tcW w:w="479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襄阳机场传媒有限公司</w:t>
            </w:r>
          </w:p>
        </w:tc>
        <w:tc>
          <w:tcPr>
            <w:tcW w:w="2869"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91420600077009126T</w:t>
            </w:r>
          </w:p>
        </w:tc>
        <w:tc>
          <w:tcPr>
            <w:tcW w:w="115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top"/>
          </w:tcPr>
          <w:p>
            <w:pPr>
              <w:pStyle w:val="2"/>
              <w:widowControl w:val="0"/>
              <w:numPr>
                <w:ilvl w:val="0"/>
                <w:numId w:val="0"/>
              </w:numPr>
              <w:spacing w:after="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17</w:t>
            </w:r>
          </w:p>
        </w:tc>
        <w:tc>
          <w:tcPr>
            <w:tcW w:w="479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湖北首地房地产开发有限公司</w:t>
            </w:r>
          </w:p>
        </w:tc>
        <w:tc>
          <w:tcPr>
            <w:tcW w:w="2869"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914201030520463183</w:t>
            </w:r>
          </w:p>
        </w:tc>
        <w:tc>
          <w:tcPr>
            <w:tcW w:w="115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top"/>
          </w:tcPr>
          <w:p>
            <w:pPr>
              <w:pStyle w:val="2"/>
              <w:widowControl w:val="0"/>
              <w:numPr>
                <w:ilvl w:val="0"/>
                <w:numId w:val="0"/>
              </w:numPr>
              <w:spacing w:after="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18</w:t>
            </w:r>
          </w:p>
        </w:tc>
        <w:tc>
          <w:tcPr>
            <w:tcW w:w="479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武汉中天云通数据科技有限责任公司</w:t>
            </w:r>
          </w:p>
        </w:tc>
        <w:tc>
          <w:tcPr>
            <w:tcW w:w="2869"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91420103MA4KYD6K5F</w:t>
            </w:r>
          </w:p>
        </w:tc>
        <w:tc>
          <w:tcPr>
            <w:tcW w:w="115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top"/>
          </w:tcPr>
          <w:p>
            <w:pPr>
              <w:pStyle w:val="2"/>
              <w:widowControl w:val="0"/>
              <w:numPr>
                <w:ilvl w:val="0"/>
                <w:numId w:val="0"/>
              </w:numPr>
              <w:spacing w:after="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19</w:t>
            </w:r>
          </w:p>
        </w:tc>
        <w:tc>
          <w:tcPr>
            <w:tcW w:w="479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湖北民航凯亚有限公司</w:t>
            </w:r>
          </w:p>
        </w:tc>
        <w:tc>
          <w:tcPr>
            <w:tcW w:w="2869"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91420103177612803Q</w:t>
            </w:r>
          </w:p>
        </w:tc>
        <w:tc>
          <w:tcPr>
            <w:tcW w:w="115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top"/>
          </w:tcPr>
          <w:p>
            <w:pPr>
              <w:pStyle w:val="2"/>
              <w:widowControl w:val="0"/>
              <w:numPr>
                <w:ilvl w:val="0"/>
                <w:numId w:val="0"/>
              </w:numPr>
              <w:spacing w:after="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w:t>
            </w:r>
          </w:p>
        </w:tc>
        <w:tc>
          <w:tcPr>
            <w:tcW w:w="479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湖北空港航空地面服务有限公司</w:t>
            </w:r>
          </w:p>
        </w:tc>
        <w:tc>
          <w:tcPr>
            <w:tcW w:w="2869"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914201166667674279</w:t>
            </w:r>
          </w:p>
        </w:tc>
        <w:tc>
          <w:tcPr>
            <w:tcW w:w="115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top"/>
          </w:tcPr>
          <w:p>
            <w:pPr>
              <w:pStyle w:val="2"/>
              <w:widowControl w:val="0"/>
              <w:numPr>
                <w:ilvl w:val="0"/>
                <w:numId w:val="0"/>
              </w:numPr>
              <w:spacing w:after="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21</w:t>
            </w:r>
          </w:p>
        </w:tc>
        <w:tc>
          <w:tcPr>
            <w:tcW w:w="479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荆州机场建设管理有限公司</w:t>
            </w:r>
          </w:p>
        </w:tc>
        <w:tc>
          <w:tcPr>
            <w:tcW w:w="2869"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91421000MA48E1HA02</w:t>
            </w:r>
          </w:p>
        </w:tc>
        <w:tc>
          <w:tcPr>
            <w:tcW w:w="115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top"/>
          </w:tcPr>
          <w:p>
            <w:pPr>
              <w:pStyle w:val="2"/>
              <w:widowControl w:val="0"/>
              <w:numPr>
                <w:ilvl w:val="0"/>
                <w:numId w:val="0"/>
              </w:numPr>
              <w:spacing w:after="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22</w:t>
            </w:r>
          </w:p>
        </w:tc>
        <w:tc>
          <w:tcPr>
            <w:tcW w:w="479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湖北机场集团航空供应链有限公司</w:t>
            </w:r>
          </w:p>
        </w:tc>
        <w:tc>
          <w:tcPr>
            <w:tcW w:w="2869"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91420116MACLP4UA8E</w:t>
            </w:r>
          </w:p>
        </w:tc>
        <w:tc>
          <w:tcPr>
            <w:tcW w:w="115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top"/>
          </w:tcPr>
          <w:p>
            <w:pPr>
              <w:pStyle w:val="2"/>
              <w:widowControl w:val="0"/>
              <w:numPr>
                <w:ilvl w:val="0"/>
                <w:numId w:val="0"/>
              </w:numPr>
              <w:spacing w:after="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23</w:t>
            </w:r>
          </w:p>
        </w:tc>
        <w:tc>
          <w:tcPr>
            <w:tcW w:w="479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湖北机场集团建设投资有限公司</w:t>
            </w:r>
          </w:p>
        </w:tc>
        <w:tc>
          <w:tcPr>
            <w:tcW w:w="2869"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91420116MACRUKL211</w:t>
            </w:r>
          </w:p>
        </w:tc>
        <w:tc>
          <w:tcPr>
            <w:tcW w:w="115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top"/>
          </w:tcPr>
          <w:p>
            <w:pPr>
              <w:pStyle w:val="2"/>
              <w:widowControl w:val="0"/>
              <w:numPr>
                <w:ilvl w:val="0"/>
                <w:numId w:val="0"/>
              </w:numPr>
              <w:spacing w:after="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24</w:t>
            </w:r>
          </w:p>
        </w:tc>
        <w:tc>
          <w:tcPr>
            <w:tcW w:w="479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湖北机场集团信息科技有限公司</w:t>
            </w:r>
          </w:p>
        </w:tc>
        <w:tc>
          <w:tcPr>
            <w:tcW w:w="2869"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91420116MACTDG7E9W</w:t>
            </w:r>
          </w:p>
        </w:tc>
        <w:tc>
          <w:tcPr>
            <w:tcW w:w="1151" w:type="dxa"/>
            <w:vAlign w:val="top"/>
          </w:tcPr>
          <w:p>
            <w:pPr>
              <w:pStyle w:val="2"/>
              <w:widowControl w:val="0"/>
              <w:numPr>
                <w:ilvl w:val="0"/>
                <w:numId w:val="0"/>
              </w:numPr>
              <w:spacing w:after="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r>
    </w:tbl>
    <w:p>
      <w:pPr>
        <w:pStyle w:val="2"/>
        <w:numPr>
          <w:ilvl w:val="0"/>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lZTc3ZTY0NzI2NGRkYjZmMDliOTU4ZjQ5NDhjM2QifQ=="/>
  </w:docVars>
  <w:rsids>
    <w:rsidRoot w:val="5A7B534E"/>
    <w:rsid w:val="00231DE6"/>
    <w:rsid w:val="009F024F"/>
    <w:rsid w:val="00E07141"/>
    <w:rsid w:val="01572221"/>
    <w:rsid w:val="01761719"/>
    <w:rsid w:val="01B02E07"/>
    <w:rsid w:val="026007FA"/>
    <w:rsid w:val="0290333E"/>
    <w:rsid w:val="029C7DEF"/>
    <w:rsid w:val="02A937DB"/>
    <w:rsid w:val="02B5048F"/>
    <w:rsid w:val="05BA2C58"/>
    <w:rsid w:val="05F65AD1"/>
    <w:rsid w:val="064C69B4"/>
    <w:rsid w:val="07644FD4"/>
    <w:rsid w:val="07704359"/>
    <w:rsid w:val="07E322C5"/>
    <w:rsid w:val="08081BBB"/>
    <w:rsid w:val="09CA14A9"/>
    <w:rsid w:val="09D14C0A"/>
    <w:rsid w:val="0B262430"/>
    <w:rsid w:val="0BA802AD"/>
    <w:rsid w:val="0C1B018A"/>
    <w:rsid w:val="0C707B24"/>
    <w:rsid w:val="0D46461C"/>
    <w:rsid w:val="0F144874"/>
    <w:rsid w:val="0FAF2927"/>
    <w:rsid w:val="0FF1528C"/>
    <w:rsid w:val="103F4355"/>
    <w:rsid w:val="1064133C"/>
    <w:rsid w:val="11305235"/>
    <w:rsid w:val="11694E23"/>
    <w:rsid w:val="11741611"/>
    <w:rsid w:val="118E5404"/>
    <w:rsid w:val="11EC670C"/>
    <w:rsid w:val="12202F6E"/>
    <w:rsid w:val="12A75012"/>
    <w:rsid w:val="12B513F3"/>
    <w:rsid w:val="134E0238"/>
    <w:rsid w:val="1397567D"/>
    <w:rsid w:val="13B807D4"/>
    <w:rsid w:val="13EE1461"/>
    <w:rsid w:val="150E4B6F"/>
    <w:rsid w:val="1530617F"/>
    <w:rsid w:val="1582591D"/>
    <w:rsid w:val="15832839"/>
    <w:rsid w:val="15EB0FBB"/>
    <w:rsid w:val="16700FDB"/>
    <w:rsid w:val="17A97255"/>
    <w:rsid w:val="188F2D13"/>
    <w:rsid w:val="18D70571"/>
    <w:rsid w:val="19744E6E"/>
    <w:rsid w:val="1B8B6553"/>
    <w:rsid w:val="1B9F641F"/>
    <w:rsid w:val="1C1A0304"/>
    <w:rsid w:val="1CC41B45"/>
    <w:rsid w:val="1CFB18FB"/>
    <w:rsid w:val="1E063A51"/>
    <w:rsid w:val="1E2A53ED"/>
    <w:rsid w:val="1E33722C"/>
    <w:rsid w:val="1E696BB2"/>
    <w:rsid w:val="1EA841EA"/>
    <w:rsid w:val="1EE343F5"/>
    <w:rsid w:val="1F7D321E"/>
    <w:rsid w:val="1F9A59AD"/>
    <w:rsid w:val="20C124B1"/>
    <w:rsid w:val="21170519"/>
    <w:rsid w:val="211F62EA"/>
    <w:rsid w:val="22B571F2"/>
    <w:rsid w:val="230011EC"/>
    <w:rsid w:val="23825B11"/>
    <w:rsid w:val="24093F6C"/>
    <w:rsid w:val="24590A8E"/>
    <w:rsid w:val="25047052"/>
    <w:rsid w:val="25112004"/>
    <w:rsid w:val="253448B4"/>
    <w:rsid w:val="25551A88"/>
    <w:rsid w:val="25770FB6"/>
    <w:rsid w:val="25B730BC"/>
    <w:rsid w:val="26146E07"/>
    <w:rsid w:val="261E7BD3"/>
    <w:rsid w:val="26D533DB"/>
    <w:rsid w:val="27AF5F3F"/>
    <w:rsid w:val="27B35E90"/>
    <w:rsid w:val="27E31C38"/>
    <w:rsid w:val="2A1F2E2A"/>
    <w:rsid w:val="2B8F0168"/>
    <w:rsid w:val="2C8E7C5F"/>
    <w:rsid w:val="2CDA335F"/>
    <w:rsid w:val="2E494BC8"/>
    <w:rsid w:val="2E680079"/>
    <w:rsid w:val="2E882631"/>
    <w:rsid w:val="2EFC5E41"/>
    <w:rsid w:val="2F772447"/>
    <w:rsid w:val="30713830"/>
    <w:rsid w:val="31614529"/>
    <w:rsid w:val="31DF36B7"/>
    <w:rsid w:val="324174DE"/>
    <w:rsid w:val="32A7707A"/>
    <w:rsid w:val="32E345D8"/>
    <w:rsid w:val="32FE14DD"/>
    <w:rsid w:val="34836BBC"/>
    <w:rsid w:val="357F03BC"/>
    <w:rsid w:val="35ED3B3A"/>
    <w:rsid w:val="37014B46"/>
    <w:rsid w:val="3770460F"/>
    <w:rsid w:val="37DA5522"/>
    <w:rsid w:val="37EF24EC"/>
    <w:rsid w:val="383B28BB"/>
    <w:rsid w:val="39716B12"/>
    <w:rsid w:val="39823D40"/>
    <w:rsid w:val="39C77E06"/>
    <w:rsid w:val="3A7B0AB3"/>
    <w:rsid w:val="3B75452F"/>
    <w:rsid w:val="3D09015F"/>
    <w:rsid w:val="3D4F5DE5"/>
    <w:rsid w:val="3D722407"/>
    <w:rsid w:val="3E444382"/>
    <w:rsid w:val="3EB109E7"/>
    <w:rsid w:val="3ECC67F2"/>
    <w:rsid w:val="3F362CFF"/>
    <w:rsid w:val="3FAF36CD"/>
    <w:rsid w:val="3FD47F60"/>
    <w:rsid w:val="404213DA"/>
    <w:rsid w:val="40CD5BFA"/>
    <w:rsid w:val="40DA6663"/>
    <w:rsid w:val="41FA2F1B"/>
    <w:rsid w:val="421D4929"/>
    <w:rsid w:val="42921AFC"/>
    <w:rsid w:val="42A155CF"/>
    <w:rsid w:val="4311053B"/>
    <w:rsid w:val="43D60E3E"/>
    <w:rsid w:val="444679B9"/>
    <w:rsid w:val="44B341F7"/>
    <w:rsid w:val="4504404E"/>
    <w:rsid w:val="45AB0BA8"/>
    <w:rsid w:val="47046FB4"/>
    <w:rsid w:val="47A26977"/>
    <w:rsid w:val="481579E5"/>
    <w:rsid w:val="488F2082"/>
    <w:rsid w:val="48936AD1"/>
    <w:rsid w:val="489F7499"/>
    <w:rsid w:val="48CC4B56"/>
    <w:rsid w:val="48F27AA6"/>
    <w:rsid w:val="495940C3"/>
    <w:rsid w:val="49D262BC"/>
    <w:rsid w:val="4A350BD6"/>
    <w:rsid w:val="4A5C2C4F"/>
    <w:rsid w:val="4A98757C"/>
    <w:rsid w:val="4BAB5A4D"/>
    <w:rsid w:val="4BCA4481"/>
    <w:rsid w:val="4BD5197D"/>
    <w:rsid w:val="4C5B286C"/>
    <w:rsid w:val="4C8E7634"/>
    <w:rsid w:val="4CA53C4D"/>
    <w:rsid w:val="4D8F5B68"/>
    <w:rsid w:val="4E60363F"/>
    <w:rsid w:val="4F27290E"/>
    <w:rsid w:val="4F2A14A0"/>
    <w:rsid w:val="4F7E4C44"/>
    <w:rsid w:val="4FC4594F"/>
    <w:rsid w:val="505011BE"/>
    <w:rsid w:val="50B01BF8"/>
    <w:rsid w:val="50CA15E5"/>
    <w:rsid w:val="51166956"/>
    <w:rsid w:val="51C833FD"/>
    <w:rsid w:val="532614CF"/>
    <w:rsid w:val="53705248"/>
    <w:rsid w:val="54B04E34"/>
    <w:rsid w:val="557568EB"/>
    <w:rsid w:val="55EA4F03"/>
    <w:rsid w:val="560074DF"/>
    <w:rsid w:val="560838FA"/>
    <w:rsid w:val="572162F6"/>
    <w:rsid w:val="577C30F0"/>
    <w:rsid w:val="583B439F"/>
    <w:rsid w:val="58C91E35"/>
    <w:rsid w:val="593A3C4B"/>
    <w:rsid w:val="593F6B13"/>
    <w:rsid w:val="5A385489"/>
    <w:rsid w:val="5A3B5477"/>
    <w:rsid w:val="5A7B1E9B"/>
    <w:rsid w:val="5A7B534E"/>
    <w:rsid w:val="5A950427"/>
    <w:rsid w:val="5B030FFE"/>
    <w:rsid w:val="5B2E3F8B"/>
    <w:rsid w:val="5B6F2185"/>
    <w:rsid w:val="5CAA4AE5"/>
    <w:rsid w:val="5DA50EBD"/>
    <w:rsid w:val="5DAE5D54"/>
    <w:rsid w:val="5F2B229E"/>
    <w:rsid w:val="5F516230"/>
    <w:rsid w:val="5FB5048B"/>
    <w:rsid w:val="5FC17555"/>
    <w:rsid w:val="60755C3B"/>
    <w:rsid w:val="60BA7609"/>
    <w:rsid w:val="620756A8"/>
    <w:rsid w:val="62697F7D"/>
    <w:rsid w:val="629C3200"/>
    <w:rsid w:val="63860358"/>
    <w:rsid w:val="63C659F1"/>
    <w:rsid w:val="644E7935"/>
    <w:rsid w:val="647864B8"/>
    <w:rsid w:val="64A115D8"/>
    <w:rsid w:val="65FF3AF0"/>
    <w:rsid w:val="66432346"/>
    <w:rsid w:val="66545C38"/>
    <w:rsid w:val="668753BD"/>
    <w:rsid w:val="66A115B8"/>
    <w:rsid w:val="66D144FD"/>
    <w:rsid w:val="66F37BE3"/>
    <w:rsid w:val="66F6596C"/>
    <w:rsid w:val="66FC3B15"/>
    <w:rsid w:val="67A67D63"/>
    <w:rsid w:val="682F11D1"/>
    <w:rsid w:val="68AF0314"/>
    <w:rsid w:val="696460E3"/>
    <w:rsid w:val="69894BEC"/>
    <w:rsid w:val="6A282FBB"/>
    <w:rsid w:val="6A7922D4"/>
    <w:rsid w:val="6A7A09CD"/>
    <w:rsid w:val="6A820DC3"/>
    <w:rsid w:val="6B04450F"/>
    <w:rsid w:val="6BBB34DA"/>
    <w:rsid w:val="6BE923E7"/>
    <w:rsid w:val="6D2225A6"/>
    <w:rsid w:val="6D986816"/>
    <w:rsid w:val="6DBE246A"/>
    <w:rsid w:val="6E7F2A93"/>
    <w:rsid w:val="6F041381"/>
    <w:rsid w:val="6F7F6C2D"/>
    <w:rsid w:val="6F9823C1"/>
    <w:rsid w:val="6F991533"/>
    <w:rsid w:val="70FC08F3"/>
    <w:rsid w:val="71C367ED"/>
    <w:rsid w:val="72467937"/>
    <w:rsid w:val="729939C0"/>
    <w:rsid w:val="72A90C34"/>
    <w:rsid w:val="72DE2B3A"/>
    <w:rsid w:val="73441354"/>
    <w:rsid w:val="736037E8"/>
    <w:rsid w:val="74941676"/>
    <w:rsid w:val="74C26566"/>
    <w:rsid w:val="75253BF4"/>
    <w:rsid w:val="753D221A"/>
    <w:rsid w:val="75DA1C99"/>
    <w:rsid w:val="765006E2"/>
    <w:rsid w:val="76F860AB"/>
    <w:rsid w:val="7710140D"/>
    <w:rsid w:val="77541BF1"/>
    <w:rsid w:val="7880718C"/>
    <w:rsid w:val="78C07518"/>
    <w:rsid w:val="795C7E81"/>
    <w:rsid w:val="79861513"/>
    <w:rsid w:val="7B6A2FF4"/>
    <w:rsid w:val="7BE27BB4"/>
    <w:rsid w:val="7C355013"/>
    <w:rsid w:val="7CED0123"/>
    <w:rsid w:val="7CF07DDC"/>
    <w:rsid w:val="7D55390D"/>
    <w:rsid w:val="7D7849C1"/>
    <w:rsid w:val="7DFA0C81"/>
    <w:rsid w:val="7DFF0FB2"/>
    <w:rsid w:val="7E28085E"/>
    <w:rsid w:val="7F051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Indent"/>
    <w:basedOn w:val="1"/>
    <w:next w:val="4"/>
    <w:qFormat/>
    <w:uiPriority w:val="0"/>
    <w:pPr>
      <w:spacing w:after="120"/>
      <w:ind w:left="420" w:leftChars="200"/>
    </w:pPr>
  </w:style>
  <w:style w:type="paragraph" w:styleId="4">
    <w:name w:val="Body Text First Indent 2"/>
    <w:basedOn w:val="3"/>
    <w:next w:val="1"/>
    <w:qFormat/>
    <w:uiPriority w:val="0"/>
    <w:pPr>
      <w:ind w:firstLine="420" w:firstLineChars="200"/>
    </w:pPr>
  </w:style>
  <w:style w:type="paragraph" w:styleId="5">
    <w:name w:val="toc 3"/>
    <w:basedOn w:val="1"/>
    <w:next w:val="1"/>
    <w:qFormat/>
    <w:uiPriority w:val="0"/>
    <w:pPr>
      <w:ind w:left="840" w:leftChars="4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font21"/>
    <w:basedOn w:val="8"/>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448</Words>
  <Characters>457</Characters>
  <Lines>0</Lines>
  <Paragraphs>0</Paragraphs>
  <TotalTime>2</TotalTime>
  <ScaleCrop>false</ScaleCrop>
  <LinksUpToDate>false</LinksUpToDate>
  <CharactersWithSpaces>481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2023-08-11T01:56:00Z</dcterms:created>
  <dc:creator>lenovo</dc:creator>
  <cp:lastModifiedBy>企管部彭杰</cp:lastModifiedBy>
  <cp:lastPrinted>2023-10-26T02:27:00Z</cp:lastPrinted>
  <dcterms:modified xsi:type="dcterms:W3CDTF">2023-10-27T06:01:50Z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2A3C20AD6FC548F085776B33279C10D9_13</vt:lpwstr>
  </property>
</Properties>
</file>